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78449225"/>
        <w:docPartObj>
          <w:docPartGallery w:val="Cover Pages"/>
          <w:docPartUnique/>
        </w:docPartObj>
      </w:sdtPr>
      <w:sdtEndPr>
        <w:rPr>
          <w:rFonts w:ascii="Arial" w:hAnsi="Arial" w:cs="Arial"/>
          <w:sz w:val="24"/>
          <w:szCs w:val="24"/>
        </w:rPr>
      </w:sdtEndPr>
      <w:sdtContent>
        <w:p w14:paraId="067C165F" w14:textId="1B2ACEB9" w:rsidR="00D738E6" w:rsidRPr="00DC5A8A" w:rsidRDefault="00D738E6" w:rsidP="009F78DA">
          <w:pPr>
            <w:jc w:val="center"/>
            <w:rPr>
              <w:rFonts w:ascii="Arial" w:hAnsi="Arial" w:cs="Arial"/>
              <w:b/>
              <w:sz w:val="40"/>
              <w:szCs w:val="40"/>
            </w:rPr>
          </w:pPr>
          <w:r w:rsidRPr="00DC5A8A">
            <w:rPr>
              <w:rFonts w:ascii="Arial" w:hAnsi="Arial" w:cs="Arial"/>
              <w:b/>
              <w:sz w:val="40"/>
              <w:szCs w:val="40"/>
            </w:rPr>
            <w:t>Kauhajoen kaupunki</w:t>
          </w:r>
        </w:p>
        <w:p w14:paraId="544945C1" w14:textId="77777777" w:rsidR="009F78DA" w:rsidRPr="00DC5A8A" w:rsidRDefault="009F78DA" w:rsidP="009F78DA">
          <w:pPr>
            <w:jc w:val="center"/>
            <w:rPr>
              <w:b/>
            </w:rPr>
          </w:pPr>
        </w:p>
        <w:p w14:paraId="150A22D0" w14:textId="3A283FE2" w:rsidR="00D738E6" w:rsidRPr="00DC5A8A" w:rsidRDefault="00203449" w:rsidP="00D738E6">
          <w:pPr>
            <w:pStyle w:val="TwebOtsikko"/>
            <w:jc w:val="center"/>
            <w:rPr>
              <w:color w:val="auto"/>
              <w:sz w:val="40"/>
              <w:szCs w:val="40"/>
            </w:rPr>
          </w:pPr>
          <w:r w:rsidRPr="00DC5A8A">
            <w:rPr>
              <w:noProof/>
              <w:color w:val="auto"/>
            </w:rPr>
            <mc:AlternateContent>
              <mc:Choice Requires="wps">
                <w:drawing>
                  <wp:anchor distT="0" distB="0" distL="114300" distR="114300" simplePos="0" relativeHeight="251661312" behindDoc="0" locked="0" layoutInCell="1" allowOverlap="1" wp14:anchorId="35279AA4" wp14:editId="29517F43">
                    <wp:simplePos x="0" y="0"/>
                    <wp:positionH relativeFrom="column">
                      <wp:posOffset>3121660</wp:posOffset>
                    </wp:positionH>
                    <wp:positionV relativeFrom="paragraph">
                      <wp:posOffset>7540625</wp:posOffset>
                    </wp:positionV>
                    <wp:extent cx="3162300" cy="99377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3162300" cy="993775"/>
                            </a:xfrm>
                            <a:prstGeom prst="rect">
                              <a:avLst/>
                            </a:prstGeom>
                            <a:solidFill>
                              <a:schemeClr val="lt1"/>
                            </a:solidFill>
                            <a:ln w="6350">
                              <a:noFill/>
                            </a:ln>
                          </wps:spPr>
                          <wps:txbx>
                            <w:txbxContent>
                              <w:p w14:paraId="4471497F" w14:textId="6116F517" w:rsidR="005E460D" w:rsidRDefault="005E460D" w:rsidP="001F5F39">
                                <w:pPr>
                                  <w:spacing w:after="0"/>
                                </w:pPr>
                                <w:r>
                                  <w:t>Kaupunginhallitus 25.11.2024 § 235</w:t>
                                </w:r>
                              </w:p>
                              <w:p w14:paraId="48C56D57" w14:textId="31A673F1" w:rsidR="005E460D" w:rsidRDefault="005E460D" w:rsidP="001F5F39">
                                <w:pPr>
                                  <w:spacing w:after="0"/>
                                </w:pPr>
                                <w:r>
                                  <w:t>Kaupunginvaltuusto 9.12.2024 § 61</w:t>
                                </w:r>
                              </w:p>
                              <w:p w14:paraId="59BAAB0F" w14:textId="4A5B1ACF" w:rsidR="005E460D" w:rsidRPr="005E460D" w:rsidRDefault="005E460D" w:rsidP="001F5F39">
                                <w:pPr>
                                  <w:spacing w:after="0"/>
                                </w:pPr>
                                <w:r w:rsidRPr="005E460D">
                                  <w:t xml:space="preserve">Kaupunginhallitus 19.5.2025 § </w:t>
                                </w:r>
                                <w:r>
                                  <w:t>113</w:t>
                                </w:r>
                              </w:p>
                              <w:p w14:paraId="6EB6CA63" w14:textId="4A6662BF" w:rsidR="005E460D" w:rsidRPr="005E460D" w:rsidRDefault="005E460D" w:rsidP="001F5F39">
                                <w:pPr>
                                  <w:spacing w:after="0"/>
                                </w:pPr>
                                <w:r w:rsidRPr="005E460D">
                                  <w:t xml:space="preserve">Kaupunginvaltuusto 26.5.2025 § </w:t>
                                </w:r>
                                <w:r>
                                  <w:t>26</w:t>
                                </w:r>
                              </w:p>
                              <w:p w14:paraId="0681864F" w14:textId="4E502595" w:rsidR="005E460D" w:rsidRDefault="005E460D" w:rsidP="001F5F39">
                                <w:pPr>
                                  <w:spacing w:after="0"/>
                                </w:pPr>
                              </w:p>
                              <w:p w14:paraId="19FF244E" w14:textId="77777777" w:rsidR="005E460D" w:rsidRDefault="005E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279AA4" id="_x0000_t202" coordsize="21600,21600" o:spt="202" path="m,l,21600r21600,l21600,xe">
                    <v:stroke joinstyle="miter"/>
                    <v:path gradientshapeok="t" o:connecttype="rect"/>
                  </v:shapetype>
                  <v:shape id="Tekstiruutu 1" o:spid="_x0000_s1026" type="#_x0000_t202" style="position:absolute;left:0;text-align:left;margin-left:245.8pt;margin-top:593.75pt;width:249pt;height:7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" fillcolor="white [3201]" stroked="f" strokeweight=".5pt">
                    <v:textbox>
                      <w:txbxContent>
                        <w:p w14:paraId="4471497F" w14:textId="6116F517" w:rsidR="005E460D" w:rsidRDefault="005E460D" w:rsidP="001F5F39">
                          <w:pPr>
                            <w:spacing w:after="0"/>
                          </w:pPr>
                          <w:r>
                            <w:t>Kaupunginhallitus 25.11.2024 § 235</w:t>
                          </w:r>
                        </w:p>
                        <w:p w14:paraId="48C56D57" w14:textId="31A673F1" w:rsidR="005E460D" w:rsidRDefault="005E460D" w:rsidP="001F5F39">
                          <w:pPr>
                            <w:spacing w:after="0"/>
                          </w:pPr>
                          <w:r>
                            <w:t>Kaupunginvaltuusto 9.12.2024 § 61</w:t>
                          </w:r>
                        </w:p>
                        <w:p w14:paraId="59BAAB0F" w14:textId="4A5B1ACF" w:rsidR="005E460D" w:rsidRPr="005E460D" w:rsidRDefault="005E460D" w:rsidP="001F5F39">
                          <w:pPr>
                            <w:spacing w:after="0"/>
                          </w:pPr>
                          <w:r w:rsidRPr="005E460D">
                            <w:t xml:space="preserve">Kaupunginhallitus 19.5.2025 § </w:t>
                          </w:r>
                          <w:r>
                            <w:t>113</w:t>
                          </w:r>
                        </w:p>
                        <w:p w14:paraId="6EB6CA63" w14:textId="4A6662BF" w:rsidR="005E460D" w:rsidRPr="005E460D" w:rsidRDefault="005E460D" w:rsidP="001F5F39">
                          <w:pPr>
                            <w:spacing w:after="0"/>
                          </w:pPr>
                          <w:r w:rsidRPr="005E460D">
                            <w:t xml:space="preserve">Kaupunginvaltuusto 26.5.2025 § </w:t>
                          </w:r>
                          <w:r>
                            <w:t>26</w:t>
                          </w:r>
                        </w:p>
                        <w:p w14:paraId="0681864F" w14:textId="4E502595" w:rsidR="005E460D" w:rsidRDefault="005E460D" w:rsidP="001F5F39">
                          <w:pPr>
                            <w:spacing w:after="0"/>
                          </w:pPr>
                        </w:p>
                        <w:p w14:paraId="19FF244E" w14:textId="77777777" w:rsidR="005E460D" w:rsidRDefault="005E460D"/>
                      </w:txbxContent>
                    </v:textbox>
                  </v:shape>
                </w:pict>
              </mc:Fallback>
            </mc:AlternateContent>
          </w:r>
          <w:r w:rsidR="00D738E6" w:rsidRPr="00DC5A8A">
            <w:rPr>
              <w:noProof/>
              <w:color w:val="auto"/>
            </w:rPr>
            <w:drawing>
              <wp:inline distT="0" distB="0" distL="0" distR="0" wp14:anchorId="1F32B7E8" wp14:editId="4F89A2D1">
                <wp:extent cx="2466975" cy="2893594"/>
                <wp:effectExtent l="0" t="0" r="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880" cy="2920460"/>
                        </a:xfrm>
                        <a:prstGeom prst="rect">
                          <a:avLst/>
                        </a:prstGeom>
                        <a:noFill/>
                        <a:ln>
                          <a:noFill/>
                        </a:ln>
                      </pic:spPr>
                    </pic:pic>
                  </a:graphicData>
                </a:graphic>
              </wp:inline>
            </w:drawing>
          </w:r>
          <w:r w:rsidR="00D738E6" w:rsidRPr="00DC5A8A">
            <w:rPr>
              <w:noProof/>
              <w:color w:val="auto"/>
            </w:rPr>
            <mc:AlternateContent>
              <mc:Choice Requires="wps">
                <w:drawing>
                  <wp:anchor distT="0" distB="0" distL="114300" distR="114300" simplePos="0" relativeHeight="251660288" behindDoc="0" locked="0" layoutInCell="1" allowOverlap="1" wp14:anchorId="1DBB42F7" wp14:editId="7B6E340E">
                    <wp:simplePos x="0" y="0"/>
                    <wp:positionH relativeFrom="margin">
                      <wp:posOffset>357505</wp:posOffset>
                    </wp:positionH>
                    <wp:positionV relativeFrom="page">
                      <wp:posOffset>5553075</wp:posOffset>
                    </wp:positionV>
                    <wp:extent cx="5695950" cy="1638300"/>
                    <wp:effectExtent l="0" t="0" r="0" b="0"/>
                    <wp:wrapSquare wrapText="bothSides"/>
                    <wp:docPr id="113" name="Tekstiruutu 113"/>
                    <wp:cNvGraphicFramePr/>
                    <a:graphic xmlns:a="http://schemas.openxmlformats.org/drawingml/2006/main">
                      <a:graphicData uri="http://schemas.microsoft.com/office/word/2010/wordprocessingShape">
                        <wps:wsp>
                          <wps:cNvSpPr txBox="1"/>
                          <wps:spPr>
                            <a:xfrm>
                              <a:off x="0" y="0"/>
                              <a:ext cx="5695950"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C4C1B" w14:textId="00AE8105" w:rsidR="005E460D" w:rsidRDefault="005E460D" w:rsidP="00D738E6">
                                <w:pPr>
                                  <w:pStyle w:val="TwebOtsikko"/>
                                  <w:jc w:val="center"/>
                                  <w:rPr>
                                    <w:sz w:val="40"/>
                                    <w:szCs w:val="40"/>
                                  </w:rPr>
                                </w:pPr>
                                <w:r>
                                  <w:rPr>
                                    <w:sz w:val="40"/>
                                    <w:szCs w:val="40"/>
                                  </w:rPr>
                                  <w:t>Kauhajoen kaupungin hallintosääntö</w:t>
                                </w:r>
                              </w:p>
                              <w:p w14:paraId="1E76804F" w14:textId="2279B1CB" w:rsidR="005E460D" w:rsidRDefault="005E460D" w:rsidP="00D738E6">
                                <w:pPr>
                                  <w:pStyle w:val="TwebOtsikko"/>
                                  <w:jc w:val="center"/>
                                  <w:rPr>
                                    <w:sz w:val="40"/>
                                    <w:szCs w:val="40"/>
                                  </w:rPr>
                                </w:pPr>
                                <w:r w:rsidRPr="005E460D">
                                  <w:rPr>
                                    <w:color w:val="auto"/>
                                    <w:sz w:val="40"/>
                                    <w:szCs w:val="40"/>
                                  </w:rPr>
                                  <w:t>1.7.</w:t>
                                </w:r>
                                <w:r>
                                  <w:rPr>
                                    <w:color w:val="auto"/>
                                    <w:sz w:val="40"/>
                                    <w:szCs w:val="40"/>
                                  </w:rPr>
                                  <w:t>2025</w:t>
                                </w:r>
                                <w:r>
                                  <w:rPr>
                                    <w:sz w:val="40"/>
                                    <w:szCs w:val="40"/>
                                  </w:rPr>
                                  <w:t xml:space="preserve"> lukien</w:t>
                                </w:r>
                              </w:p>
                              <w:p w14:paraId="41984CFF" w14:textId="714C4DF6" w:rsidR="005E460D" w:rsidRPr="00D738E6" w:rsidRDefault="005E460D" w:rsidP="00D738E6"/>
                              <w:sdt>
                                <w:sdtPr>
                                  <w:rPr>
                                    <w:smallCaps/>
                                    <w:color w:val="1F497D" w:themeColor="text2"/>
                                    <w:sz w:val="36"/>
                                    <w:szCs w:val="36"/>
                                  </w:rPr>
                                  <w:alias w:val="Alaotsikk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30301E3" w14:textId="3C85C23C" w:rsidR="005E460D" w:rsidRDefault="005E460D">
                                    <w:pPr>
                                      <w:pStyle w:val="Eivli"/>
                                      <w:jc w:val="right"/>
                                      <w:rPr>
                                        <w:smallCaps/>
                                        <w:color w:val="1F497D" w:themeColor="text2"/>
                                        <w:sz w:val="36"/>
                                        <w:szCs w:val="36"/>
                                      </w:rPr>
                                    </w:pPr>
                                    <w:r>
                                      <w:rPr>
                                        <w:smallCaps/>
                                        <w:color w:val="1F497D"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BB42F7" id="Tekstiruutu 113" o:spid="_x0000_s1027" type="#_x0000_t202" style="position:absolute;left:0;text-align:left;margin-left:28.15pt;margin-top:437.25pt;width:448.5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" filled="f" stroked="f" strokeweight=".5pt">
                    <v:textbox inset="0,0,0,0">
                      <w:txbxContent>
                        <w:p w14:paraId="682C4C1B" w14:textId="00AE8105" w:rsidR="005E460D" w:rsidRDefault="005E460D" w:rsidP="00D738E6">
                          <w:pPr>
                            <w:pStyle w:val="TwebOtsikko"/>
                            <w:jc w:val="center"/>
                            <w:rPr>
                              <w:sz w:val="40"/>
                              <w:szCs w:val="40"/>
                            </w:rPr>
                          </w:pPr>
                          <w:r>
                            <w:rPr>
                              <w:sz w:val="40"/>
                              <w:szCs w:val="40"/>
                            </w:rPr>
                            <w:t>Kauhajoen kaupungin hallintosääntö</w:t>
                          </w:r>
                        </w:p>
                        <w:p w14:paraId="1E76804F" w14:textId="2279B1CB" w:rsidR="005E460D" w:rsidRDefault="005E460D" w:rsidP="00D738E6">
                          <w:pPr>
                            <w:pStyle w:val="TwebOtsikko"/>
                            <w:jc w:val="center"/>
                            <w:rPr>
                              <w:sz w:val="40"/>
                              <w:szCs w:val="40"/>
                            </w:rPr>
                          </w:pPr>
                          <w:r w:rsidRPr="005E460D">
                            <w:rPr>
                              <w:color w:val="auto"/>
                              <w:sz w:val="40"/>
                              <w:szCs w:val="40"/>
                            </w:rPr>
                            <w:t>1.7.</w:t>
                          </w:r>
                          <w:r>
                            <w:rPr>
                              <w:color w:val="auto"/>
                              <w:sz w:val="40"/>
                              <w:szCs w:val="40"/>
                            </w:rPr>
                            <w:t>2025</w:t>
                          </w:r>
                          <w:r>
                            <w:rPr>
                              <w:sz w:val="40"/>
                              <w:szCs w:val="40"/>
                            </w:rPr>
                            <w:t xml:space="preserve"> lukien</w:t>
                          </w:r>
                        </w:p>
                        <w:p w14:paraId="41984CFF" w14:textId="714C4DF6" w:rsidR="005E460D" w:rsidRPr="00D738E6" w:rsidRDefault="005E460D" w:rsidP="00D738E6"/>
                        <w:sdt>
                          <w:sdtPr>
                            <w:rPr>
                              <w:smallCaps/>
                              <w:color w:val="1F497D" w:themeColor="text2"/>
                              <w:sz w:val="36"/>
                              <w:szCs w:val="36"/>
                            </w:rPr>
                            <w:alias w:val="Alaotsikk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30301E3" w14:textId="3C85C23C" w:rsidR="005E460D" w:rsidRDefault="005E460D">
                              <w:pPr>
                                <w:pStyle w:val="Eivli"/>
                                <w:jc w:val="right"/>
                                <w:rPr>
                                  <w:smallCaps/>
                                  <w:color w:val="1F497D" w:themeColor="text2"/>
                                  <w:sz w:val="36"/>
                                  <w:szCs w:val="36"/>
                                </w:rPr>
                              </w:pPr>
                              <w:r>
                                <w:rPr>
                                  <w:smallCaps/>
                                  <w:color w:val="1F497D" w:themeColor="text2"/>
                                  <w:sz w:val="36"/>
                                  <w:szCs w:val="36"/>
                                </w:rPr>
                                <w:t xml:space="preserve">     </w:t>
                              </w:r>
                            </w:p>
                          </w:sdtContent>
                        </w:sdt>
                      </w:txbxContent>
                    </v:textbox>
                    <w10:wrap type="square" anchorx="margin" anchory="page"/>
                  </v:shape>
                </w:pict>
              </mc:Fallback>
            </mc:AlternateContent>
          </w:r>
          <w:r w:rsidR="00D738E6" w:rsidRPr="00DC5A8A">
            <w:rPr>
              <w:rFonts w:cs="Arial"/>
              <w:color w:val="auto"/>
              <w:sz w:val="24"/>
              <w:szCs w:val="24"/>
            </w:rPr>
            <w:br w:type="page"/>
          </w:r>
        </w:p>
        <w:sdt>
          <w:sdtPr>
            <w:rPr>
              <w:rFonts w:asciiTheme="minorHAnsi" w:eastAsiaTheme="minorHAnsi" w:hAnsiTheme="minorHAnsi" w:cstheme="minorBidi"/>
              <w:color w:val="auto"/>
              <w:sz w:val="22"/>
              <w:szCs w:val="22"/>
              <w:lang w:eastAsia="en-US"/>
            </w:rPr>
            <w:id w:val="-829446412"/>
            <w:docPartObj>
              <w:docPartGallery w:val="Table of Contents"/>
              <w:docPartUnique/>
            </w:docPartObj>
          </w:sdtPr>
          <w:sdtEndPr>
            <w:rPr>
              <w:b/>
              <w:bCs/>
            </w:rPr>
          </w:sdtEndPr>
          <w:sdtContent>
            <w:p w14:paraId="5CB22041" w14:textId="5B3ADEED" w:rsidR="00530D7E" w:rsidRPr="00DC5A8A" w:rsidRDefault="00530D7E">
              <w:pPr>
                <w:pStyle w:val="Sisllysluettelonotsikko"/>
                <w:rPr>
                  <w:color w:val="auto"/>
                </w:rPr>
              </w:pPr>
              <w:r w:rsidRPr="00DC5A8A">
                <w:rPr>
                  <w:color w:val="auto"/>
                </w:rPr>
                <w:t>Sisällys</w:t>
              </w:r>
            </w:p>
            <w:p w14:paraId="1BE47F46" w14:textId="60237649" w:rsidR="005E460D" w:rsidRDefault="00530D7E">
              <w:pPr>
                <w:pStyle w:val="Sisluet1"/>
                <w:tabs>
                  <w:tab w:val="right" w:leader="dot" w:pos="9628"/>
                </w:tabs>
                <w:rPr>
                  <w:rFonts w:eastAsiaTheme="minorEastAsia"/>
                  <w:noProof/>
                  <w:lang w:eastAsia="fi-FI"/>
                </w:rPr>
              </w:pPr>
              <w:r w:rsidRPr="00DC5A8A">
                <w:fldChar w:fldCharType="begin"/>
              </w:r>
              <w:r w:rsidRPr="00DC5A8A">
                <w:instrText xml:space="preserve"> TOC \o "1-3" \h \z \u </w:instrText>
              </w:r>
              <w:r w:rsidRPr="00DC5A8A">
                <w:fldChar w:fldCharType="separate"/>
              </w:r>
              <w:hyperlink w:anchor="_Toc199230570" w:history="1">
                <w:r w:rsidR="005E460D" w:rsidRPr="00F352E5">
                  <w:rPr>
                    <w:rStyle w:val="Hyperlinkki"/>
                    <w:rFonts w:ascii="Arial" w:hAnsi="Arial" w:cs="Arial"/>
                    <w:noProof/>
                  </w:rPr>
                  <w:t>I Osa</w:t>
                </w:r>
                <w:r w:rsidR="005E460D">
                  <w:rPr>
                    <w:noProof/>
                    <w:webHidden/>
                  </w:rPr>
                  <w:tab/>
                </w:r>
                <w:r w:rsidR="005E460D">
                  <w:rPr>
                    <w:noProof/>
                    <w:webHidden/>
                  </w:rPr>
                  <w:fldChar w:fldCharType="begin"/>
                </w:r>
                <w:r w:rsidR="005E460D">
                  <w:rPr>
                    <w:noProof/>
                    <w:webHidden/>
                  </w:rPr>
                  <w:instrText xml:space="preserve"> PAGEREF _Toc199230570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27F359AD" w14:textId="60BCCE4D" w:rsidR="005E460D" w:rsidRDefault="00E11E53">
              <w:pPr>
                <w:pStyle w:val="Sisluet1"/>
                <w:tabs>
                  <w:tab w:val="right" w:leader="dot" w:pos="9628"/>
                </w:tabs>
                <w:rPr>
                  <w:rFonts w:eastAsiaTheme="minorEastAsia"/>
                  <w:noProof/>
                  <w:lang w:eastAsia="fi-FI"/>
                </w:rPr>
              </w:pPr>
              <w:hyperlink w:anchor="_Toc199230571" w:history="1">
                <w:r w:rsidR="005E460D" w:rsidRPr="00F352E5">
                  <w:rPr>
                    <w:rStyle w:val="Hyperlinkki"/>
                    <w:rFonts w:ascii="Arial" w:hAnsi="Arial" w:cs="Arial"/>
                    <w:noProof/>
                  </w:rPr>
                  <w:t>Hallinnon ja toiminnan järjestäminen</w:t>
                </w:r>
                <w:r w:rsidR="005E460D">
                  <w:rPr>
                    <w:noProof/>
                    <w:webHidden/>
                  </w:rPr>
                  <w:tab/>
                </w:r>
                <w:r w:rsidR="005E460D">
                  <w:rPr>
                    <w:noProof/>
                    <w:webHidden/>
                  </w:rPr>
                  <w:fldChar w:fldCharType="begin"/>
                </w:r>
                <w:r w:rsidR="005E460D">
                  <w:rPr>
                    <w:noProof/>
                    <w:webHidden/>
                  </w:rPr>
                  <w:instrText xml:space="preserve"> PAGEREF _Toc199230571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3DC412FF" w14:textId="77915615" w:rsidR="005E460D" w:rsidRDefault="00E11E53">
              <w:pPr>
                <w:pStyle w:val="Sisluet2"/>
                <w:tabs>
                  <w:tab w:val="right" w:leader="dot" w:pos="9628"/>
                </w:tabs>
                <w:rPr>
                  <w:rFonts w:eastAsiaTheme="minorEastAsia"/>
                  <w:noProof/>
                  <w:lang w:eastAsia="fi-FI"/>
                </w:rPr>
              </w:pPr>
              <w:hyperlink w:anchor="_Toc199230572" w:history="1">
                <w:r w:rsidR="005E460D" w:rsidRPr="00F352E5">
                  <w:rPr>
                    <w:rStyle w:val="Hyperlinkki"/>
                    <w:rFonts w:ascii="Arial" w:hAnsi="Arial" w:cs="Arial"/>
                    <w:noProof/>
                  </w:rPr>
                  <w:t>1 Luku</w:t>
                </w:r>
                <w:r w:rsidR="005E460D">
                  <w:rPr>
                    <w:noProof/>
                    <w:webHidden/>
                  </w:rPr>
                  <w:tab/>
                </w:r>
                <w:r w:rsidR="005E460D">
                  <w:rPr>
                    <w:noProof/>
                    <w:webHidden/>
                  </w:rPr>
                  <w:fldChar w:fldCharType="begin"/>
                </w:r>
                <w:r w:rsidR="005E460D">
                  <w:rPr>
                    <w:noProof/>
                    <w:webHidden/>
                  </w:rPr>
                  <w:instrText xml:space="preserve"> PAGEREF _Toc199230572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26198F9D" w14:textId="78888B61" w:rsidR="005E460D" w:rsidRDefault="00E11E53">
              <w:pPr>
                <w:pStyle w:val="Sisluet3"/>
                <w:tabs>
                  <w:tab w:val="right" w:leader="dot" w:pos="9628"/>
                </w:tabs>
                <w:rPr>
                  <w:rFonts w:eastAsiaTheme="minorEastAsia"/>
                  <w:noProof/>
                  <w:lang w:eastAsia="fi-FI"/>
                </w:rPr>
              </w:pPr>
              <w:hyperlink w:anchor="_Toc199230573" w:history="1">
                <w:r w:rsidR="005E460D" w:rsidRPr="00F352E5">
                  <w:rPr>
                    <w:rStyle w:val="Hyperlinkki"/>
                    <w:rFonts w:ascii="Arial" w:hAnsi="Arial" w:cs="Arial"/>
                    <w:noProof/>
                  </w:rPr>
                  <w:t>Kunnan johtaminen</w:t>
                </w:r>
                <w:r w:rsidR="005E460D">
                  <w:rPr>
                    <w:noProof/>
                    <w:webHidden/>
                  </w:rPr>
                  <w:tab/>
                </w:r>
                <w:r w:rsidR="005E460D">
                  <w:rPr>
                    <w:noProof/>
                    <w:webHidden/>
                  </w:rPr>
                  <w:fldChar w:fldCharType="begin"/>
                </w:r>
                <w:r w:rsidR="005E460D">
                  <w:rPr>
                    <w:noProof/>
                    <w:webHidden/>
                  </w:rPr>
                  <w:instrText xml:space="preserve"> PAGEREF _Toc199230573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3DA73EBF" w14:textId="05169676" w:rsidR="005E460D" w:rsidRDefault="00E11E53">
              <w:pPr>
                <w:pStyle w:val="Sisluet3"/>
                <w:tabs>
                  <w:tab w:val="right" w:leader="dot" w:pos="9628"/>
                </w:tabs>
                <w:rPr>
                  <w:rFonts w:eastAsiaTheme="minorEastAsia"/>
                  <w:noProof/>
                  <w:lang w:eastAsia="fi-FI"/>
                </w:rPr>
              </w:pPr>
              <w:hyperlink w:anchor="_Toc199230574" w:history="1">
                <w:r w:rsidR="005E460D" w:rsidRPr="00F352E5">
                  <w:rPr>
                    <w:rStyle w:val="Hyperlinkki"/>
                    <w:rFonts w:ascii="Arial" w:hAnsi="Arial" w:cs="Arial"/>
                    <w:noProof/>
                  </w:rPr>
                  <w:t>1 § Hallintosäännön soveltaminen</w:t>
                </w:r>
                <w:r w:rsidR="005E460D">
                  <w:rPr>
                    <w:noProof/>
                    <w:webHidden/>
                  </w:rPr>
                  <w:tab/>
                </w:r>
                <w:r w:rsidR="005E460D">
                  <w:rPr>
                    <w:noProof/>
                    <w:webHidden/>
                  </w:rPr>
                  <w:fldChar w:fldCharType="begin"/>
                </w:r>
                <w:r w:rsidR="005E460D">
                  <w:rPr>
                    <w:noProof/>
                    <w:webHidden/>
                  </w:rPr>
                  <w:instrText xml:space="preserve"> PAGEREF _Toc199230574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541EEE84" w14:textId="583AB0F0" w:rsidR="005E460D" w:rsidRDefault="00E11E53">
              <w:pPr>
                <w:pStyle w:val="Sisluet3"/>
                <w:tabs>
                  <w:tab w:val="right" w:leader="dot" w:pos="9628"/>
                </w:tabs>
                <w:rPr>
                  <w:rFonts w:eastAsiaTheme="minorEastAsia"/>
                  <w:noProof/>
                  <w:lang w:eastAsia="fi-FI"/>
                </w:rPr>
              </w:pPr>
              <w:hyperlink w:anchor="_Toc199230575" w:history="1">
                <w:r w:rsidR="005E460D" w:rsidRPr="00F352E5">
                  <w:rPr>
                    <w:rStyle w:val="Hyperlinkki"/>
                    <w:rFonts w:ascii="Arial" w:hAnsi="Arial" w:cs="Arial"/>
                    <w:noProof/>
                  </w:rPr>
                  <w:t>2 § Kaupungin johtamisjärjestelmä</w:t>
                </w:r>
                <w:r w:rsidR="005E460D">
                  <w:rPr>
                    <w:noProof/>
                    <w:webHidden/>
                  </w:rPr>
                  <w:tab/>
                </w:r>
                <w:r w:rsidR="005E460D">
                  <w:rPr>
                    <w:noProof/>
                    <w:webHidden/>
                  </w:rPr>
                  <w:fldChar w:fldCharType="begin"/>
                </w:r>
                <w:r w:rsidR="005E460D">
                  <w:rPr>
                    <w:noProof/>
                    <w:webHidden/>
                  </w:rPr>
                  <w:instrText xml:space="preserve"> PAGEREF _Toc199230575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41B12295" w14:textId="41FA4C2B" w:rsidR="005E460D" w:rsidRDefault="00E11E53">
              <w:pPr>
                <w:pStyle w:val="Sisluet3"/>
                <w:tabs>
                  <w:tab w:val="right" w:leader="dot" w:pos="9628"/>
                </w:tabs>
                <w:rPr>
                  <w:rFonts w:eastAsiaTheme="minorEastAsia"/>
                  <w:noProof/>
                  <w:lang w:eastAsia="fi-FI"/>
                </w:rPr>
              </w:pPr>
              <w:hyperlink w:anchor="_Toc199230576" w:history="1">
                <w:r w:rsidR="005E460D" w:rsidRPr="00F352E5">
                  <w:rPr>
                    <w:rStyle w:val="Hyperlinkki"/>
                    <w:rFonts w:ascii="Arial" w:hAnsi="Arial" w:cs="Arial"/>
                    <w:noProof/>
                  </w:rPr>
                  <w:t>3 § Esittely kaupunginhallituksessa</w:t>
                </w:r>
                <w:r w:rsidR="005E460D">
                  <w:rPr>
                    <w:noProof/>
                    <w:webHidden/>
                  </w:rPr>
                  <w:tab/>
                </w:r>
                <w:r w:rsidR="005E460D">
                  <w:rPr>
                    <w:noProof/>
                    <w:webHidden/>
                  </w:rPr>
                  <w:fldChar w:fldCharType="begin"/>
                </w:r>
                <w:r w:rsidR="005E460D">
                  <w:rPr>
                    <w:noProof/>
                    <w:webHidden/>
                  </w:rPr>
                  <w:instrText xml:space="preserve"> PAGEREF _Toc199230576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438885CC" w14:textId="2F816678" w:rsidR="005E460D" w:rsidRDefault="00E11E53">
              <w:pPr>
                <w:pStyle w:val="Sisluet3"/>
                <w:tabs>
                  <w:tab w:val="right" w:leader="dot" w:pos="9628"/>
                </w:tabs>
                <w:rPr>
                  <w:rFonts w:eastAsiaTheme="minorEastAsia"/>
                  <w:noProof/>
                  <w:lang w:eastAsia="fi-FI"/>
                </w:rPr>
              </w:pPr>
              <w:hyperlink w:anchor="_Toc199230577" w:history="1">
                <w:r w:rsidR="005E460D" w:rsidRPr="00F352E5">
                  <w:rPr>
                    <w:rStyle w:val="Hyperlinkki"/>
                    <w:rFonts w:ascii="Arial" w:hAnsi="Arial" w:cs="Arial"/>
                    <w:noProof/>
                  </w:rPr>
                  <w:t>4 § Kaupunginhallituksen puheenjohtajan tehtävät</w:t>
                </w:r>
                <w:r w:rsidR="005E460D">
                  <w:rPr>
                    <w:noProof/>
                    <w:webHidden/>
                  </w:rPr>
                  <w:tab/>
                </w:r>
                <w:r w:rsidR="005E460D">
                  <w:rPr>
                    <w:noProof/>
                    <w:webHidden/>
                  </w:rPr>
                  <w:fldChar w:fldCharType="begin"/>
                </w:r>
                <w:r w:rsidR="005E460D">
                  <w:rPr>
                    <w:noProof/>
                    <w:webHidden/>
                  </w:rPr>
                  <w:instrText xml:space="preserve"> PAGEREF _Toc199230577 \h </w:instrText>
                </w:r>
                <w:r w:rsidR="005E460D">
                  <w:rPr>
                    <w:noProof/>
                    <w:webHidden/>
                  </w:rPr>
                </w:r>
                <w:r w:rsidR="005E460D">
                  <w:rPr>
                    <w:noProof/>
                    <w:webHidden/>
                  </w:rPr>
                  <w:fldChar w:fldCharType="separate"/>
                </w:r>
                <w:r w:rsidR="007D0377">
                  <w:rPr>
                    <w:noProof/>
                    <w:webHidden/>
                  </w:rPr>
                  <w:t>9</w:t>
                </w:r>
                <w:r w:rsidR="005E460D">
                  <w:rPr>
                    <w:noProof/>
                    <w:webHidden/>
                  </w:rPr>
                  <w:fldChar w:fldCharType="end"/>
                </w:r>
              </w:hyperlink>
            </w:p>
            <w:p w14:paraId="6781AA84" w14:textId="5CEA64AA" w:rsidR="005E460D" w:rsidRDefault="00E11E53">
              <w:pPr>
                <w:pStyle w:val="Sisluet3"/>
                <w:tabs>
                  <w:tab w:val="right" w:leader="dot" w:pos="9628"/>
                </w:tabs>
                <w:rPr>
                  <w:rFonts w:eastAsiaTheme="minorEastAsia"/>
                  <w:noProof/>
                  <w:lang w:eastAsia="fi-FI"/>
                </w:rPr>
              </w:pPr>
              <w:hyperlink w:anchor="_Toc199230578" w:history="1">
                <w:r w:rsidR="005E460D" w:rsidRPr="00F352E5">
                  <w:rPr>
                    <w:rStyle w:val="Hyperlinkki"/>
                    <w:rFonts w:ascii="Arial" w:hAnsi="Arial" w:cs="Arial"/>
                    <w:noProof/>
                  </w:rPr>
                  <w:t>5 § Valtuuston puheenjohtajan tehtävät</w:t>
                </w:r>
                <w:r w:rsidR="005E460D">
                  <w:rPr>
                    <w:noProof/>
                    <w:webHidden/>
                  </w:rPr>
                  <w:tab/>
                </w:r>
                <w:r w:rsidR="005E460D">
                  <w:rPr>
                    <w:noProof/>
                    <w:webHidden/>
                  </w:rPr>
                  <w:fldChar w:fldCharType="begin"/>
                </w:r>
                <w:r w:rsidR="005E460D">
                  <w:rPr>
                    <w:noProof/>
                    <w:webHidden/>
                  </w:rPr>
                  <w:instrText xml:space="preserve"> PAGEREF _Toc199230578 \h </w:instrText>
                </w:r>
                <w:r w:rsidR="005E460D">
                  <w:rPr>
                    <w:noProof/>
                    <w:webHidden/>
                  </w:rPr>
                </w:r>
                <w:r w:rsidR="005E460D">
                  <w:rPr>
                    <w:noProof/>
                    <w:webHidden/>
                  </w:rPr>
                  <w:fldChar w:fldCharType="separate"/>
                </w:r>
                <w:r w:rsidR="007D0377">
                  <w:rPr>
                    <w:noProof/>
                    <w:webHidden/>
                  </w:rPr>
                  <w:t>10</w:t>
                </w:r>
                <w:r w:rsidR="005E460D">
                  <w:rPr>
                    <w:noProof/>
                    <w:webHidden/>
                  </w:rPr>
                  <w:fldChar w:fldCharType="end"/>
                </w:r>
              </w:hyperlink>
            </w:p>
            <w:p w14:paraId="747767C3" w14:textId="279834F1" w:rsidR="005E460D" w:rsidRDefault="00E11E53">
              <w:pPr>
                <w:pStyle w:val="Sisluet3"/>
                <w:tabs>
                  <w:tab w:val="right" w:leader="dot" w:pos="9628"/>
                </w:tabs>
                <w:rPr>
                  <w:rFonts w:eastAsiaTheme="minorEastAsia"/>
                  <w:noProof/>
                  <w:lang w:eastAsia="fi-FI"/>
                </w:rPr>
              </w:pPr>
              <w:hyperlink w:anchor="_Toc199230579" w:history="1">
                <w:r w:rsidR="005E460D" w:rsidRPr="00F352E5">
                  <w:rPr>
                    <w:rStyle w:val="Hyperlinkki"/>
                    <w:rFonts w:ascii="Arial" w:hAnsi="Arial" w:cs="Arial"/>
                    <w:noProof/>
                  </w:rPr>
                  <w:t>6 § Kaupungin viestintä</w:t>
                </w:r>
                <w:r w:rsidR="005E460D">
                  <w:rPr>
                    <w:noProof/>
                    <w:webHidden/>
                  </w:rPr>
                  <w:tab/>
                </w:r>
                <w:r w:rsidR="005E460D">
                  <w:rPr>
                    <w:noProof/>
                    <w:webHidden/>
                  </w:rPr>
                  <w:fldChar w:fldCharType="begin"/>
                </w:r>
                <w:r w:rsidR="005E460D">
                  <w:rPr>
                    <w:noProof/>
                    <w:webHidden/>
                  </w:rPr>
                  <w:instrText xml:space="preserve"> PAGEREF _Toc199230579 \h </w:instrText>
                </w:r>
                <w:r w:rsidR="005E460D">
                  <w:rPr>
                    <w:noProof/>
                    <w:webHidden/>
                  </w:rPr>
                </w:r>
                <w:r w:rsidR="005E460D">
                  <w:rPr>
                    <w:noProof/>
                    <w:webHidden/>
                  </w:rPr>
                  <w:fldChar w:fldCharType="separate"/>
                </w:r>
                <w:r w:rsidR="007D0377">
                  <w:rPr>
                    <w:noProof/>
                    <w:webHidden/>
                  </w:rPr>
                  <w:t>10</w:t>
                </w:r>
                <w:r w:rsidR="005E460D">
                  <w:rPr>
                    <w:noProof/>
                    <w:webHidden/>
                  </w:rPr>
                  <w:fldChar w:fldCharType="end"/>
                </w:r>
              </w:hyperlink>
            </w:p>
            <w:p w14:paraId="23D48D91" w14:textId="19FC1105" w:rsidR="005E460D" w:rsidRDefault="00E11E53">
              <w:pPr>
                <w:pStyle w:val="Sisluet2"/>
                <w:tabs>
                  <w:tab w:val="right" w:leader="dot" w:pos="9628"/>
                </w:tabs>
                <w:rPr>
                  <w:rFonts w:eastAsiaTheme="minorEastAsia"/>
                  <w:noProof/>
                  <w:lang w:eastAsia="fi-FI"/>
                </w:rPr>
              </w:pPr>
              <w:hyperlink w:anchor="_Toc199230580" w:history="1">
                <w:r w:rsidR="005E460D" w:rsidRPr="00F352E5">
                  <w:rPr>
                    <w:rStyle w:val="Hyperlinkki"/>
                    <w:rFonts w:ascii="Arial" w:hAnsi="Arial" w:cs="Arial"/>
                    <w:noProof/>
                  </w:rPr>
                  <w:t>2 Luku</w:t>
                </w:r>
                <w:r w:rsidR="005E460D">
                  <w:rPr>
                    <w:noProof/>
                    <w:webHidden/>
                  </w:rPr>
                  <w:tab/>
                </w:r>
                <w:r w:rsidR="005E460D">
                  <w:rPr>
                    <w:noProof/>
                    <w:webHidden/>
                  </w:rPr>
                  <w:fldChar w:fldCharType="begin"/>
                </w:r>
                <w:r w:rsidR="005E460D">
                  <w:rPr>
                    <w:noProof/>
                    <w:webHidden/>
                  </w:rPr>
                  <w:instrText xml:space="preserve"> PAGEREF _Toc199230580 \h </w:instrText>
                </w:r>
                <w:r w:rsidR="005E460D">
                  <w:rPr>
                    <w:noProof/>
                    <w:webHidden/>
                  </w:rPr>
                </w:r>
                <w:r w:rsidR="005E460D">
                  <w:rPr>
                    <w:noProof/>
                    <w:webHidden/>
                  </w:rPr>
                  <w:fldChar w:fldCharType="separate"/>
                </w:r>
                <w:r w:rsidR="007D0377">
                  <w:rPr>
                    <w:noProof/>
                    <w:webHidden/>
                  </w:rPr>
                  <w:t>10</w:t>
                </w:r>
                <w:r w:rsidR="005E460D">
                  <w:rPr>
                    <w:noProof/>
                    <w:webHidden/>
                  </w:rPr>
                  <w:fldChar w:fldCharType="end"/>
                </w:r>
              </w:hyperlink>
            </w:p>
            <w:p w14:paraId="2C47B28B" w14:textId="342EC6DB" w:rsidR="005E460D" w:rsidRDefault="00E11E53">
              <w:pPr>
                <w:pStyle w:val="Sisluet3"/>
                <w:tabs>
                  <w:tab w:val="right" w:leader="dot" w:pos="9628"/>
                </w:tabs>
                <w:rPr>
                  <w:rFonts w:eastAsiaTheme="minorEastAsia"/>
                  <w:noProof/>
                  <w:lang w:eastAsia="fi-FI"/>
                </w:rPr>
              </w:pPr>
              <w:hyperlink w:anchor="_Toc199230581" w:history="1">
                <w:r w:rsidR="005E460D" w:rsidRPr="00F352E5">
                  <w:rPr>
                    <w:rStyle w:val="Hyperlinkki"/>
                    <w:rFonts w:ascii="Arial" w:hAnsi="Arial" w:cs="Arial"/>
                    <w:noProof/>
                  </w:rPr>
                  <w:t>Toimielinorganisaatio</w:t>
                </w:r>
                <w:r w:rsidR="005E460D">
                  <w:rPr>
                    <w:noProof/>
                    <w:webHidden/>
                  </w:rPr>
                  <w:tab/>
                </w:r>
                <w:r w:rsidR="005E460D">
                  <w:rPr>
                    <w:noProof/>
                    <w:webHidden/>
                  </w:rPr>
                  <w:fldChar w:fldCharType="begin"/>
                </w:r>
                <w:r w:rsidR="005E460D">
                  <w:rPr>
                    <w:noProof/>
                    <w:webHidden/>
                  </w:rPr>
                  <w:instrText xml:space="preserve"> PAGEREF _Toc199230581 \h </w:instrText>
                </w:r>
                <w:r w:rsidR="005E460D">
                  <w:rPr>
                    <w:noProof/>
                    <w:webHidden/>
                  </w:rPr>
                </w:r>
                <w:r w:rsidR="005E460D">
                  <w:rPr>
                    <w:noProof/>
                    <w:webHidden/>
                  </w:rPr>
                  <w:fldChar w:fldCharType="separate"/>
                </w:r>
                <w:r w:rsidR="007D0377">
                  <w:rPr>
                    <w:noProof/>
                    <w:webHidden/>
                  </w:rPr>
                  <w:t>10</w:t>
                </w:r>
                <w:r w:rsidR="005E460D">
                  <w:rPr>
                    <w:noProof/>
                    <w:webHidden/>
                  </w:rPr>
                  <w:fldChar w:fldCharType="end"/>
                </w:r>
              </w:hyperlink>
            </w:p>
            <w:p w14:paraId="5599412E" w14:textId="1C5C8E44" w:rsidR="005E460D" w:rsidRDefault="00E11E53">
              <w:pPr>
                <w:pStyle w:val="Sisluet3"/>
                <w:tabs>
                  <w:tab w:val="right" w:leader="dot" w:pos="9628"/>
                </w:tabs>
                <w:rPr>
                  <w:rFonts w:eastAsiaTheme="minorEastAsia"/>
                  <w:noProof/>
                  <w:lang w:eastAsia="fi-FI"/>
                </w:rPr>
              </w:pPr>
              <w:hyperlink w:anchor="_Toc199230582" w:history="1">
                <w:r w:rsidR="005E460D" w:rsidRPr="00F352E5">
                  <w:rPr>
                    <w:rStyle w:val="Hyperlinkki"/>
                    <w:rFonts w:ascii="Arial" w:hAnsi="Arial" w:cs="Arial"/>
                    <w:noProof/>
                  </w:rPr>
                  <w:t>7 § Valtuusto</w:t>
                </w:r>
                <w:r w:rsidR="005E460D">
                  <w:rPr>
                    <w:noProof/>
                    <w:webHidden/>
                  </w:rPr>
                  <w:tab/>
                </w:r>
                <w:r w:rsidR="005E460D">
                  <w:rPr>
                    <w:noProof/>
                    <w:webHidden/>
                  </w:rPr>
                  <w:fldChar w:fldCharType="begin"/>
                </w:r>
                <w:r w:rsidR="005E460D">
                  <w:rPr>
                    <w:noProof/>
                    <w:webHidden/>
                  </w:rPr>
                  <w:instrText xml:space="preserve"> PAGEREF _Toc199230582 \h </w:instrText>
                </w:r>
                <w:r w:rsidR="005E460D">
                  <w:rPr>
                    <w:noProof/>
                    <w:webHidden/>
                  </w:rPr>
                </w:r>
                <w:r w:rsidR="005E460D">
                  <w:rPr>
                    <w:noProof/>
                    <w:webHidden/>
                  </w:rPr>
                  <w:fldChar w:fldCharType="separate"/>
                </w:r>
                <w:r w:rsidR="007D0377">
                  <w:rPr>
                    <w:noProof/>
                    <w:webHidden/>
                  </w:rPr>
                  <w:t>10</w:t>
                </w:r>
                <w:r w:rsidR="005E460D">
                  <w:rPr>
                    <w:noProof/>
                    <w:webHidden/>
                  </w:rPr>
                  <w:fldChar w:fldCharType="end"/>
                </w:r>
              </w:hyperlink>
            </w:p>
            <w:p w14:paraId="736674DF" w14:textId="06618A97" w:rsidR="005E460D" w:rsidRDefault="00E11E53">
              <w:pPr>
                <w:pStyle w:val="Sisluet3"/>
                <w:tabs>
                  <w:tab w:val="right" w:leader="dot" w:pos="9628"/>
                </w:tabs>
                <w:rPr>
                  <w:rFonts w:eastAsiaTheme="minorEastAsia"/>
                  <w:noProof/>
                  <w:lang w:eastAsia="fi-FI"/>
                </w:rPr>
              </w:pPr>
              <w:hyperlink w:anchor="_Toc199230583" w:history="1">
                <w:r w:rsidR="005E460D" w:rsidRPr="00F352E5">
                  <w:rPr>
                    <w:rStyle w:val="Hyperlinkki"/>
                    <w:rFonts w:ascii="Arial" w:hAnsi="Arial" w:cs="Arial"/>
                    <w:noProof/>
                  </w:rPr>
                  <w:t>8 § Kaupunginhallitus ja sen jaostot</w:t>
                </w:r>
                <w:r w:rsidR="005E460D">
                  <w:rPr>
                    <w:noProof/>
                    <w:webHidden/>
                  </w:rPr>
                  <w:tab/>
                </w:r>
                <w:r w:rsidR="005E460D">
                  <w:rPr>
                    <w:noProof/>
                    <w:webHidden/>
                  </w:rPr>
                  <w:fldChar w:fldCharType="begin"/>
                </w:r>
                <w:r w:rsidR="005E460D">
                  <w:rPr>
                    <w:noProof/>
                    <w:webHidden/>
                  </w:rPr>
                  <w:instrText xml:space="preserve"> PAGEREF _Toc199230583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3C9E962F" w14:textId="7D969987" w:rsidR="005E460D" w:rsidRDefault="00E11E53">
              <w:pPr>
                <w:pStyle w:val="Sisluet3"/>
                <w:tabs>
                  <w:tab w:val="right" w:leader="dot" w:pos="9628"/>
                </w:tabs>
                <w:rPr>
                  <w:rFonts w:eastAsiaTheme="minorEastAsia"/>
                  <w:noProof/>
                  <w:lang w:eastAsia="fi-FI"/>
                </w:rPr>
              </w:pPr>
              <w:hyperlink w:anchor="_Toc199230584" w:history="1">
                <w:r w:rsidR="005E460D" w:rsidRPr="00F352E5">
                  <w:rPr>
                    <w:rStyle w:val="Hyperlinkki"/>
                    <w:rFonts w:ascii="Arial" w:hAnsi="Arial" w:cs="Arial"/>
                    <w:noProof/>
                  </w:rPr>
                  <w:t>9 § Tarkastuslautakunta</w:t>
                </w:r>
                <w:r w:rsidR="005E460D">
                  <w:rPr>
                    <w:noProof/>
                    <w:webHidden/>
                  </w:rPr>
                  <w:tab/>
                </w:r>
                <w:r w:rsidR="005E460D">
                  <w:rPr>
                    <w:noProof/>
                    <w:webHidden/>
                  </w:rPr>
                  <w:fldChar w:fldCharType="begin"/>
                </w:r>
                <w:r w:rsidR="005E460D">
                  <w:rPr>
                    <w:noProof/>
                    <w:webHidden/>
                  </w:rPr>
                  <w:instrText xml:space="preserve"> PAGEREF _Toc199230584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2AF456A0" w14:textId="2D750AC7" w:rsidR="005E460D" w:rsidRDefault="00E11E53">
              <w:pPr>
                <w:pStyle w:val="Sisluet3"/>
                <w:tabs>
                  <w:tab w:val="right" w:leader="dot" w:pos="9628"/>
                </w:tabs>
                <w:rPr>
                  <w:rFonts w:eastAsiaTheme="minorEastAsia"/>
                  <w:noProof/>
                  <w:lang w:eastAsia="fi-FI"/>
                </w:rPr>
              </w:pPr>
              <w:hyperlink w:anchor="_Toc199230585" w:history="1">
                <w:r w:rsidR="005E460D" w:rsidRPr="00F352E5">
                  <w:rPr>
                    <w:rStyle w:val="Hyperlinkki"/>
                    <w:rFonts w:ascii="Arial" w:hAnsi="Arial" w:cs="Arial"/>
                    <w:noProof/>
                  </w:rPr>
                  <w:t>10 § Lautakunnat ja lautakuntien jaostot</w:t>
                </w:r>
                <w:r w:rsidR="005E460D">
                  <w:rPr>
                    <w:noProof/>
                    <w:webHidden/>
                  </w:rPr>
                  <w:tab/>
                </w:r>
                <w:r w:rsidR="005E460D">
                  <w:rPr>
                    <w:noProof/>
                    <w:webHidden/>
                  </w:rPr>
                  <w:fldChar w:fldCharType="begin"/>
                </w:r>
                <w:r w:rsidR="005E460D">
                  <w:rPr>
                    <w:noProof/>
                    <w:webHidden/>
                  </w:rPr>
                  <w:instrText xml:space="preserve"> PAGEREF _Toc199230585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7AAC11E3" w14:textId="1ED45A5A" w:rsidR="005E460D" w:rsidRDefault="00E11E53">
              <w:pPr>
                <w:pStyle w:val="Sisluet3"/>
                <w:tabs>
                  <w:tab w:val="right" w:leader="dot" w:pos="9628"/>
                </w:tabs>
                <w:rPr>
                  <w:rFonts w:eastAsiaTheme="minorEastAsia"/>
                  <w:noProof/>
                  <w:lang w:eastAsia="fi-FI"/>
                </w:rPr>
              </w:pPr>
              <w:hyperlink w:anchor="_Toc199230586" w:history="1">
                <w:r w:rsidR="005E460D" w:rsidRPr="00F352E5">
                  <w:rPr>
                    <w:rStyle w:val="Hyperlinkki"/>
                    <w:rFonts w:ascii="Arial" w:hAnsi="Arial" w:cs="Arial"/>
                    <w:noProof/>
                  </w:rPr>
                  <w:t>11 § Kasvatus- ja opetuslautakunnan jaosto</w:t>
                </w:r>
                <w:r w:rsidR="005E460D">
                  <w:rPr>
                    <w:noProof/>
                    <w:webHidden/>
                  </w:rPr>
                  <w:tab/>
                </w:r>
                <w:r w:rsidR="005E460D">
                  <w:rPr>
                    <w:noProof/>
                    <w:webHidden/>
                  </w:rPr>
                  <w:fldChar w:fldCharType="begin"/>
                </w:r>
                <w:r w:rsidR="005E460D">
                  <w:rPr>
                    <w:noProof/>
                    <w:webHidden/>
                  </w:rPr>
                  <w:instrText xml:space="preserve"> PAGEREF _Toc199230586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36372288" w14:textId="2D2C0E49" w:rsidR="005E460D" w:rsidRDefault="00E11E53">
              <w:pPr>
                <w:pStyle w:val="Sisluet3"/>
                <w:tabs>
                  <w:tab w:val="right" w:leader="dot" w:pos="9628"/>
                </w:tabs>
                <w:rPr>
                  <w:rFonts w:eastAsiaTheme="minorEastAsia"/>
                  <w:noProof/>
                  <w:lang w:eastAsia="fi-FI"/>
                </w:rPr>
              </w:pPr>
              <w:hyperlink w:anchor="_Toc199230587" w:history="1">
                <w:r w:rsidR="005E460D" w:rsidRPr="00F352E5">
                  <w:rPr>
                    <w:rStyle w:val="Hyperlinkki"/>
                    <w:rFonts w:ascii="Arial" w:hAnsi="Arial" w:cs="Arial"/>
                    <w:noProof/>
                  </w:rPr>
                  <w:t>12 § Kuntien yhteinen ympäristölautakunta</w:t>
                </w:r>
                <w:r w:rsidR="005E460D">
                  <w:rPr>
                    <w:noProof/>
                    <w:webHidden/>
                  </w:rPr>
                  <w:tab/>
                </w:r>
                <w:r w:rsidR="005E460D">
                  <w:rPr>
                    <w:noProof/>
                    <w:webHidden/>
                  </w:rPr>
                  <w:fldChar w:fldCharType="begin"/>
                </w:r>
                <w:r w:rsidR="005E460D">
                  <w:rPr>
                    <w:noProof/>
                    <w:webHidden/>
                  </w:rPr>
                  <w:instrText xml:space="preserve"> PAGEREF _Toc199230587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7C3498FD" w14:textId="3285F058" w:rsidR="005E460D" w:rsidRDefault="00E11E53">
              <w:pPr>
                <w:pStyle w:val="Sisluet3"/>
                <w:tabs>
                  <w:tab w:val="right" w:leader="dot" w:pos="9628"/>
                </w:tabs>
                <w:rPr>
                  <w:rFonts w:eastAsiaTheme="minorEastAsia"/>
                  <w:noProof/>
                  <w:lang w:eastAsia="fi-FI"/>
                </w:rPr>
              </w:pPr>
              <w:hyperlink w:anchor="_Toc199230588" w:history="1">
                <w:r w:rsidR="005E460D" w:rsidRPr="00F352E5">
                  <w:rPr>
                    <w:rStyle w:val="Hyperlinkki"/>
                    <w:rFonts w:ascii="Arial" w:hAnsi="Arial" w:cs="Arial"/>
                    <w:noProof/>
                  </w:rPr>
                  <w:t>13 § Vaalitoimielimet</w:t>
                </w:r>
                <w:r w:rsidR="005E460D">
                  <w:rPr>
                    <w:noProof/>
                    <w:webHidden/>
                  </w:rPr>
                  <w:tab/>
                </w:r>
                <w:r w:rsidR="005E460D">
                  <w:rPr>
                    <w:noProof/>
                    <w:webHidden/>
                  </w:rPr>
                  <w:fldChar w:fldCharType="begin"/>
                </w:r>
                <w:r w:rsidR="005E460D">
                  <w:rPr>
                    <w:noProof/>
                    <w:webHidden/>
                  </w:rPr>
                  <w:instrText xml:space="preserve"> PAGEREF _Toc199230588 \h </w:instrText>
                </w:r>
                <w:r w:rsidR="005E460D">
                  <w:rPr>
                    <w:noProof/>
                    <w:webHidden/>
                  </w:rPr>
                </w:r>
                <w:r w:rsidR="005E460D">
                  <w:rPr>
                    <w:noProof/>
                    <w:webHidden/>
                  </w:rPr>
                  <w:fldChar w:fldCharType="separate"/>
                </w:r>
                <w:r w:rsidR="007D0377">
                  <w:rPr>
                    <w:noProof/>
                    <w:webHidden/>
                  </w:rPr>
                  <w:t>11</w:t>
                </w:r>
                <w:r w:rsidR="005E460D">
                  <w:rPr>
                    <w:noProof/>
                    <w:webHidden/>
                  </w:rPr>
                  <w:fldChar w:fldCharType="end"/>
                </w:r>
              </w:hyperlink>
            </w:p>
            <w:p w14:paraId="08DE1D19" w14:textId="1FA25299" w:rsidR="005E460D" w:rsidRDefault="00E11E53">
              <w:pPr>
                <w:pStyle w:val="Sisluet3"/>
                <w:tabs>
                  <w:tab w:val="right" w:leader="dot" w:pos="9628"/>
                </w:tabs>
                <w:rPr>
                  <w:rFonts w:eastAsiaTheme="minorEastAsia"/>
                  <w:noProof/>
                  <w:lang w:eastAsia="fi-FI"/>
                </w:rPr>
              </w:pPr>
              <w:hyperlink w:anchor="_Toc199230589" w:history="1">
                <w:r w:rsidR="005E460D" w:rsidRPr="00F352E5">
                  <w:rPr>
                    <w:rStyle w:val="Hyperlinkki"/>
                    <w:rFonts w:ascii="Arial" w:hAnsi="Arial" w:cs="Arial"/>
                    <w:noProof/>
                  </w:rPr>
                  <w:t>14 § Lakisääteiset vaikuttamistoimielimet ja muut toimikunnat</w:t>
                </w:r>
                <w:r w:rsidR="005E460D">
                  <w:rPr>
                    <w:noProof/>
                    <w:webHidden/>
                  </w:rPr>
                  <w:tab/>
                </w:r>
                <w:r w:rsidR="005E460D">
                  <w:rPr>
                    <w:noProof/>
                    <w:webHidden/>
                  </w:rPr>
                  <w:fldChar w:fldCharType="begin"/>
                </w:r>
                <w:r w:rsidR="005E460D">
                  <w:rPr>
                    <w:noProof/>
                    <w:webHidden/>
                  </w:rPr>
                  <w:instrText xml:space="preserve"> PAGEREF _Toc199230589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4C0EECDF" w14:textId="19568968" w:rsidR="005E460D" w:rsidRDefault="00E11E53">
              <w:pPr>
                <w:pStyle w:val="Sisluet2"/>
                <w:tabs>
                  <w:tab w:val="right" w:leader="dot" w:pos="9628"/>
                </w:tabs>
                <w:rPr>
                  <w:rFonts w:eastAsiaTheme="minorEastAsia"/>
                  <w:noProof/>
                  <w:lang w:eastAsia="fi-FI"/>
                </w:rPr>
              </w:pPr>
              <w:hyperlink w:anchor="_Toc199230590" w:history="1">
                <w:r w:rsidR="005E460D" w:rsidRPr="00F352E5">
                  <w:rPr>
                    <w:rStyle w:val="Hyperlinkki"/>
                    <w:rFonts w:ascii="Arial" w:hAnsi="Arial" w:cs="Arial"/>
                    <w:noProof/>
                  </w:rPr>
                  <w:t>3 Luku</w:t>
                </w:r>
                <w:r w:rsidR="005E460D">
                  <w:rPr>
                    <w:noProof/>
                    <w:webHidden/>
                  </w:rPr>
                  <w:tab/>
                </w:r>
                <w:r w:rsidR="005E460D">
                  <w:rPr>
                    <w:noProof/>
                    <w:webHidden/>
                  </w:rPr>
                  <w:fldChar w:fldCharType="begin"/>
                </w:r>
                <w:r w:rsidR="005E460D">
                  <w:rPr>
                    <w:noProof/>
                    <w:webHidden/>
                  </w:rPr>
                  <w:instrText xml:space="preserve"> PAGEREF _Toc199230590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73A207F7" w14:textId="1577A167" w:rsidR="005E460D" w:rsidRDefault="00E11E53">
              <w:pPr>
                <w:pStyle w:val="Sisluet3"/>
                <w:tabs>
                  <w:tab w:val="right" w:leader="dot" w:pos="9628"/>
                </w:tabs>
                <w:rPr>
                  <w:rFonts w:eastAsiaTheme="minorEastAsia"/>
                  <w:noProof/>
                  <w:lang w:eastAsia="fi-FI"/>
                </w:rPr>
              </w:pPr>
              <w:hyperlink w:anchor="_Toc199230591" w:history="1">
                <w:r w:rsidR="005E460D" w:rsidRPr="00F352E5">
                  <w:rPr>
                    <w:rStyle w:val="Hyperlinkki"/>
                    <w:rFonts w:ascii="Arial" w:hAnsi="Arial" w:cs="Arial"/>
                    <w:noProof/>
                  </w:rPr>
                  <w:t>Henkilöstöorganisaatio</w:t>
                </w:r>
                <w:r w:rsidR="005E460D">
                  <w:rPr>
                    <w:noProof/>
                    <w:webHidden/>
                  </w:rPr>
                  <w:tab/>
                </w:r>
                <w:r w:rsidR="005E460D">
                  <w:rPr>
                    <w:noProof/>
                    <w:webHidden/>
                  </w:rPr>
                  <w:fldChar w:fldCharType="begin"/>
                </w:r>
                <w:r w:rsidR="005E460D">
                  <w:rPr>
                    <w:noProof/>
                    <w:webHidden/>
                  </w:rPr>
                  <w:instrText xml:space="preserve"> PAGEREF _Toc199230591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2A189095" w14:textId="48EBD727" w:rsidR="005E460D" w:rsidRDefault="00E11E53">
              <w:pPr>
                <w:pStyle w:val="Sisluet3"/>
                <w:tabs>
                  <w:tab w:val="right" w:leader="dot" w:pos="9628"/>
                </w:tabs>
                <w:rPr>
                  <w:rFonts w:eastAsiaTheme="minorEastAsia"/>
                  <w:noProof/>
                  <w:lang w:eastAsia="fi-FI"/>
                </w:rPr>
              </w:pPr>
              <w:hyperlink w:anchor="_Toc199230592" w:history="1">
                <w:r w:rsidR="005E460D" w:rsidRPr="00F352E5">
                  <w:rPr>
                    <w:rStyle w:val="Hyperlinkki"/>
                    <w:rFonts w:ascii="Arial" w:hAnsi="Arial" w:cs="Arial"/>
                    <w:noProof/>
                  </w:rPr>
                  <w:t>15 § Toimialajako ja toimialajohtajat sekä työvoiman käyttö</w:t>
                </w:r>
                <w:r w:rsidR="005E460D">
                  <w:rPr>
                    <w:noProof/>
                    <w:webHidden/>
                  </w:rPr>
                  <w:tab/>
                </w:r>
                <w:r w:rsidR="005E460D">
                  <w:rPr>
                    <w:noProof/>
                    <w:webHidden/>
                  </w:rPr>
                  <w:fldChar w:fldCharType="begin"/>
                </w:r>
                <w:r w:rsidR="005E460D">
                  <w:rPr>
                    <w:noProof/>
                    <w:webHidden/>
                  </w:rPr>
                  <w:instrText xml:space="preserve"> PAGEREF _Toc199230592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0B6F75BB" w14:textId="374E22A4" w:rsidR="005E460D" w:rsidRDefault="00E11E53">
              <w:pPr>
                <w:pStyle w:val="Sisluet3"/>
                <w:tabs>
                  <w:tab w:val="right" w:leader="dot" w:pos="9628"/>
                </w:tabs>
                <w:rPr>
                  <w:rFonts w:eastAsiaTheme="minorEastAsia"/>
                  <w:noProof/>
                  <w:lang w:eastAsia="fi-FI"/>
                </w:rPr>
              </w:pPr>
              <w:hyperlink w:anchor="_Toc199230593" w:history="1">
                <w:r w:rsidR="005E460D" w:rsidRPr="00F352E5">
                  <w:rPr>
                    <w:rStyle w:val="Hyperlinkki"/>
                    <w:rFonts w:ascii="Arial" w:hAnsi="Arial" w:cs="Arial"/>
                    <w:noProof/>
                  </w:rPr>
                  <w:t>16 a § Toimenkuvauksen laadinta ja sisältö</w:t>
                </w:r>
                <w:r w:rsidR="005E460D">
                  <w:rPr>
                    <w:noProof/>
                    <w:webHidden/>
                  </w:rPr>
                  <w:tab/>
                </w:r>
                <w:r w:rsidR="005E460D">
                  <w:rPr>
                    <w:noProof/>
                    <w:webHidden/>
                  </w:rPr>
                  <w:fldChar w:fldCharType="begin"/>
                </w:r>
                <w:r w:rsidR="005E460D">
                  <w:rPr>
                    <w:noProof/>
                    <w:webHidden/>
                  </w:rPr>
                  <w:instrText xml:space="preserve"> PAGEREF _Toc199230593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4E0432FE" w14:textId="3EE4F7FA" w:rsidR="005E460D" w:rsidRDefault="00E11E53">
              <w:pPr>
                <w:pStyle w:val="Sisluet3"/>
                <w:tabs>
                  <w:tab w:val="right" w:leader="dot" w:pos="9628"/>
                </w:tabs>
                <w:rPr>
                  <w:rFonts w:eastAsiaTheme="minorEastAsia"/>
                  <w:noProof/>
                  <w:lang w:eastAsia="fi-FI"/>
                </w:rPr>
              </w:pPr>
              <w:hyperlink w:anchor="_Toc199230594" w:history="1">
                <w:r w:rsidR="005E460D" w:rsidRPr="00F352E5">
                  <w:rPr>
                    <w:rStyle w:val="Hyperlinkki"/>
                    <w:rFonts w:ascii="Arial" w:hAnsi="Arial" w:cs="Arial"/>
                    <w:noProof/>
                  </w:rPr>
                  <w:t>16 b § Toimenkuvauksen hyväksyminen</w:t>
                </w:r>
                <w:r w:rsidR="005E460D">
                  <w:rPr>
                    <w:noProof/>
                    <w:webHidden/>
                  </w:rPr>
                  <w:tab/>
                </w:r>
                <w:r w:rsidR="005E460D">
                  <w:rPr>
                    <w:noProof/>
                    <w:webHidden/>
                  </w:rPr>
                  <w:fldChar w:fldCharType="begin"/>
                </w:r>
                <w:r w:rsidR="005E460D">
                  <w:rPr>
                    <w:noProof/>
                    <w:webHidden/>
                  </w:rPr>
                  <w:instrText xml:space="preserve"> PAGEREF _Toc199230594 \h </w:instrText>
                </w:r>
                <w:r w:rsidR="005E460D">
                  <w:rPr>
                    <w:noProof/>
                    <w:webHidden/>
                  </w:rPr>
                </w:r>
                <w:r w:rsidR="005E460D">
                  <w:rPr>
                    <w:noProof/>
                    <w:webHidden/>
                  </w:rPr>
                  <w:fldChar w:fldCharType="separate"/>
                </w:r>
                <w:r w:rsidR="007D0377">
                  <w:rPr>
                    <w:noProof/>
                    <w:webHidden/>
                  </w:rPr>
                  <w:t>12</w:t>
                </w:r>
                <w:r w:rsidR="005E460D">
                  <w:rPr>
                    <w:noProof/>
                    <w:webHidden/>
                  </w:rPr>
                  <w:fldChar w:fldCharType="end"/>
                </w:r>
              </w:hyperlink>
            </w:p>
            <w:p w14:paraId="12250C9F" w14:textId="3E51E968" w:rsidR="005E460D" w:rsidRDefault="00E11E53">
              <w:pPr>
                <w:pStyle w:val="Sisluet3"/>
                <w:tabs>
                  <w:tab w:val="right" w:leader="dot" w:pos="9628"/>
                </w:tabs>
                <w:rPr>
                  <w:rFonts w:eastAsiaTheme="minorEastAsia"/>
                  <w:noProof/>
                  <w:lang w:eastAsia="fi-FI"/>
                </w:rPr>
              </w:pPr>
              <w:hyperlink w:anchor="_Toc199230595" w:history="1">
                <w:r w:rsidR="005E460D" w:rsidRPr="00F352E5">
                  <w:rPr>
                    <w:rStyle w:val="Hyperlinkki"/>
                    <w:rFonts w:ascii="Arial" w:hAnsi="Arial" w:cs="Arial"/>
                    <w:noProof/>
                  </w:rPr>
                  <w:t>17 § Kaupunginjohtaja</w:t>
                </w:r>
                <w:r w:rsidR="005E460D">
                  <w:rPr>
                    <w:noProof/>
                    <w:webHidden/>
                  </w:rPr>
                  <w:tab/>
                </w:r>
                <w:r w:rsidR="005E460D">
                  <w:rPr>
                    <w:noProof/>
                    <w:webHidden/>
                  </w:rPr>
                  <w:fldChar w:fldCharType="begin"/>
                </w:r>
                <w:r w:rsidR="005E460D">
                  <w:rPr>
                    <w:noProof/>
                    <w:webHidden/>
                  </w:rPr>
                  <w:instrText xml:space="preserve"> PAGEREF _Toc199230595 \h </w:instrText>
                </w:r>
                <w:r w:rsidR="005E460D">
                  <w:rPr>
                    <w:noProof/>
                    <w:webHidden/>
                  </w:rPr>
                </w:r>
                <w:r w:rsidR="005E460D">
                  <w:rPr>
                    <w:noProof/>
                    <w:webHidden/>
                  </w:rPr>
                  <w:fldChar w:fldCharType="separate"/>
                </w:r>
                <w:r w:rsidR="007D0377">
                  <w:rPr>
                    <w:noProof/>
                    <w:webHidden/>
                  </w:rPr>
                  <w:t>13</w:t>
                </w:r>
                <w:r w:rsidR="005E460D">
                  <w:rPr>
                    <w:noProof/>
                    <w:webHidden/>
                  </w:rPr>
                  <w:fldChar w:fldCharType="end"/>
                </w:r>
              </w:hyperlink>
            </w:p>
            <w:p w14:paraId="3261FB24" w14:textId="3F0B59C2" w:rsidR="005E460D" w:rsidRDefault="00E11E53">
              <w:pPr>
                <w:pStyle w:val="Sisluet3"/>
                <w:tabs>
                  <w:tab w:val="right" w:leader="dot" w:pos="9628"/>
                </w:tabs>
                <w:rPr>
                  <w:rFonts w:eastAsiaTheme="minorEastAsia"/>
                  <w:noProof/>
                  <w:lang w:eastAsia="fi-FI"/>
                </w:rPr>
              </w:pPr>
              <w:hyperlink w:anchor="_Toc199230596" w:history="1">
                <w:r w:rsidR="005E460D" w:rsidRPr="00F352E5">
                  <w:rPr>
                    <w:rStyle w:val="Hyperlinkki"/>
                    <w:rFonts w:ascii="Arial" w:hAnsi="Arial" w:cs="Arial"/>
                    <w:noProof/>
                  </w:rPr>
                  <w:t>18 § Toimialojen organisaatio ja tehtävät</w:t>
                </w:r>
                <w:r w:rsidR="005E460D">
                  <w:rPr>
                    <w:noProof/>
                    <w:webHidden/>
                  </w:rPr>
                  <w:tab/>
                </w:r>
                <w:r w:rsidR="005E460D">
                  <w:rPr>
                    <w:noProof/>
                    <w:webHidden/>
                  </w:rPr>
                  <w:fldChar w:fldCharType="begin"/>
                </w:r>
                <w:r w:rsidR="005E460D">
                  <w:rPr>
                    <w:noProof/>
                    <w:webHidden/>
                  </w:rPr>
                  <w:instrText xml:space="preserve"> PAGEREF _Toc199230596 \h </w:instrText>
                </w:r>
                <w:r w:rsidR="005E460D">
                  <w:rPr>
                    <w:noProof/>
                    <w:webHidden/>
                  </w:rPr>
                </w:r>
                <w:r w:rsidR="005E460D">
                  <w:rPr>
                    <w:noProof/>
                    <w:webHidden/>
                  </w:rPr>
                  <w:fldChar w:fldCharType="separate"/>
                </w:r>
                <w:r w:rsidR="007D0377">
                  <w:rPr>
                    <w:noProof/>
                    <w:webHidden/>
                  </w:rPr>
                  <w:t>13</w:t>
                </w:r>
                <w:r w:rsidR="005E460D">
                  <w:rPr>
                    <w:noProof/>
                    <w:webHidden/>
                  </w:rPr>
                  <w:fldChar w:fldCharType="end"/>
                </w:r>
              </w:hyperlink>
            </w:p>
            <w:p w14:paraId="73EC6393" w14:textId="35B16AA8" w:rsidR="005E460D" w:rsidRDefault="00E11E53">
              <w:pPr>
                <w:pStyle w:val="Sisluet3"/>
                <w:tabs>
                  <w:tab w:val="right" w:leader="dot" w:pos="9628"/>
                </w:tabs>
                <w:rPr>
                  <w:rFonts w:eastAsiaTheme="minorEastAsia"/>
                  <w:noProof/>
                  <w:lang w:eastAsia="fi-FI"/>
                </w:rPr>
              </w:pPr>
              <w:hyperlink w:anchor="_Toc199230597" w:history="1">
                <w:r w:rsidR="005E460D" w:rsidRPr="00F352E5">
                  <w:rPr>
                    <w:rStyle w:val="Hyperlinkki"/>
                    <w:rFonts w:ascii="Arial" w:hAnsi="Arial" w:cs="Arial"/>
                    <w:noProof/>
                  </w:rPr>
                  <w:t>19 § Toimialajohtajat</w:t>
                </w:r>
                <w:r w:rsidR="005E460D">
                  <w:rPr>
                    <w:noProof/>
                    <w:webHidden/>
                  </w:rPr>
                  <w:tab/>
                </w:r>
                <w:r w:rsidR="005E460D">
                  <w:rPr>
                    <w:noProof/>
                    <w:webHidden/>
                  </w:rPr>
                  <w:fldChar w:fldCharType="begin"/>
                </w:r>
                <w:r w:rsidR="005E460D">
                  <w:rPr>
                    <w:noProof/>
                    <w:webHidden/>
                  </w:rPr>
                  <w:instrText xml:space="preserve"> PAGEREF _Toc199230597 \h </w:instrText>
                </w:r>
                <w:r w:rsidR="005E460D">
                  <w:rPr>
                    <w:noProof/>
                    <w:webHidden/>
                  </w:rPr>
                </w:r>
                <w:r w:rsidR="005E460D">
                  <w:rPr>
                    <w:noProof/>
                    <w:webHidden/>
                  </w:rPr>
                  <w:fldChar w:fldCharType="separate"/>
                </w:r>
                <w:r w:rsidR="007D0377">
                  <w:rPr>
                    <w:noProof/>
                    <w:webHidden/>
                  </w:rPr>
                  <w:t>14</w:t>
                </w:r>
                <w:r w:rsidR="005E460D">
                  <w:rPr>
                    <w:noProof/>
                    <w:webHidden/>
                  </w:rPr>
                  <w:fldChar w:fldCharType="end"/>
                </w:r>
              </w:hyperlink>
            </w:p>
            <w:p w14:paraId="4EB4F3E4" w14:textId="2D58A4BB" w:rsidR="005E460D" w:rsidRDefault="00E11E53">
              <w:pPr>
                <w:pStyle w:val="Sisluet3"/>
                <w:tabs>
                  <w:tab w:val="right" w:leader="dot" w:pos="9628"/>
                </w:tabs>
                <w:rPr>
                  <w:rFonts w:eastAsiaTheme="minorEastAsia"/>
                  <w:noProof/>
                  <w:lang w:eastAsia="fi-FI"/>
                </w:rPr>
              </w:pPr>
              <w:hyperlink w:anchor="_Toc199230598" w:history="1">
                <w:r w:rsidR="005E460D" w:rsidRPr="00F352E5">
                  <w:rPr>
                    <w:rStyle w:val="Hyperlinkki"/>
                    <w:rFonts w:ascii="Arial" w:hAnsi="Arial" w:cs="Arial"/>
                    <w:noProof/>
                  </w:rPr>
                  <w:t>20 § Tulosaluejohtajat</w:t>
                </w:r>
                <w:r w:rsidR="005E460D">
                  <w:rPr>
                    <w:noProof/>
                    <w:webHidden/>
                  </w:rPr>
                  <w:tab/>
                </w:r>
                <w:r w:rsidR="005E460D">
                  <w:rPr>
                    <w:noProof/>
                    <w:webHidden/>
                  </w:rPr>
                  <w:fldChar w:fldCharType="begin"/>
                </w:r>
                <w:r w:rsidR="005E460D">
                  <w:rPr>
                    <w:noProof/>
                    <w:webHidden/>
                  </w:rPr>
                  <w:instrText xml:space="preserve"> PAGEREF _Toc199230598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0EFD447A" w14:textId="25099932" w:rsidR="005E460D" w:rsidRDefault="00E11E53">
              <w:pPr>
                <w:pStyle w:val="Sisluet3"/>
                <w:tabs>
                  <w:tab w:val="right" w:leader="dot" w:pos="9628"/>
                </w:tabs>
                <w:rPr>
                  <w:rFonts w:eastAsiaTheme="minorEastAsia"/>
                  <w:noProof/>
                  <w:lang w:eastAsia="fi-FI"/>
                </w:rPr>
              </w:pPr>
              <w:hyperlink w:anchor="_Toc199230599" w:history="1">
                <w:r w:rsidR="005E460D" w:rsidRPr="00F352E5">
                  <w:rPr>
                    <w:rStyle w:val="Hyperlinkki"/>
                    <w:rFonts w:ascii="Arial" w:hAnsi="Arial" w:cs="Arial"/>
                    <w:noProof/>
                  </w:rPr>
                  <w:t>21 § Toimintayksiköiden päälliköt</w:t>
                </w:r>
                <w:r w:rsidR="005E460D">
                  <w:rPr>
                    <w:noProof/>
                    <w:webHidden/>
                  </w:rPr>
                  <w:tab/>
                </w:r>
                <w:r w:rsidR="005E460D">
                  <w:rPr>
                    <w:noProof/>
                    <w:webHidden/>
                  </w:rPr>
                  <w:fldChar w:fldCharType="begin"/>
                </w:r>
                <w:r w:rsidR="005E460D">
                  <w:rPr>
                    <w:noProof/>
                    <w:webHidden/>
                  </w:rPr>
                  <w:instrText xml:space="preserve"> PAGEREF _Toc199230599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2538BD36" w14:textId="3D3A1A0D" w:rsidR="005E460D" w:rsidRDefault="00E11E53">
              <w:pPr>
                <w:pStyle w:val="Sisluet2"/>
                <w:tabs>
                  <w:tab w:val="right" w:leader="dot" w:pos="9628"/>
                </w:tabs>
                <w:rPr>
                  <w:rFonts w:eastAsiaTheme="minorEastAsia"/>
                  <w:noProof/>
                  <w:lang w:eastAsia="fi-FI"/>
                </w:rPr>
              </w:pPr>
              <w:hyperlink w:anchor="_Toc199230600" w:history="1">
                <w:r w:rsidR="005E460D" w:rsidRPr="00F352E5">
                  <w:rPr>
                    <w:rStyle w:val="Hyperlinkki"/>
                    <w:rFonts w:ascii="Arial" w:hAnsi="Arial" w:cs="Arial"/>
                    <w:noProof/>
                  </w:rPr>
                  <w:t>4 Luku</w:t>
                </w:r>
                <w:r w:rsidR="005E460D">
                  <w:rPr>
                    <w:noProof/>
                    <w:webHidden/>
                  </w:rPr>
                  <w:tab/>
                </w:r>
                <w:r w:rsidR="005E460D">
                  <w:rPr>
                    <w:noProof/>
                    <w:webHidden/>
                  </w:rPr>
                  <w:fldChar w:fldCharType="begin"/>
                </w:r>
                <w:r w:rsidR="005E460D">
                  <w:rPr>
                    <w:noProof/>
                    <w:webHidden/>
                  </w:rPr>
                  <w:instrText xml:space="preserve"> PAGEREF _Toc199230600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0CBF7FA3" w14:textId="7F7A01DD" w:rsidR="005E460D" w:rsidRDefault="00E11E53">
              <w:pPr>
                <w:pStyle w:val="Sisluet3"/>
                <w:tabs>
                  <w:tab w:val="right" w:leader="dot" w:pos="9628"/>
                </w:tabs>
                <w:rPr>
                  <w:rFonts w:eastAsiaTheme="minorEastAsia"/>
                  <w:noProof/>
                  <w:lang w:eastAsia="fi-FI"/>
                </w:rPr>
              </w:pPr>
              <w:hyperlink w:anchor="_Toc199230601" w:history="1">
                <w:r w:rsidR="005E460D" w:rsidRPr="00F352E5">
                  <w:rPr>
                    <w:rStyle w:val="Hyperlinkki"/>
                    <w:rFonts w:ascii="Arial" w:hAnsi="Arial" w:cs="Arial"/>
                    <w:noProof/>
                  </w:rPr>
                  <w:t>Konserniohjaus ja sopimusten hallinta</w:t>
                </w:r>
                <w:r w:rsidR="005E460D">
                  <w:rPr>
                    <w:noProof/>
                    <w:webHidden/>
                  </w:rPr>
                  <w:tab/>
                </w:r>
                <w:r w:rsidR="005E460D">
                  <w:rPr>
                    <w:noProof/>
                    <w:webHidden/>
                  </w:rPr>
                  <w:fldChar w:fldCharType="begin"/>
                </w:r>
                <w:r w:rsidR="005E460D">
                  <w:rPr>
                    <w:noProof/>
                    <w:webHidden/>
                  </w:rPr>
                  <w:instrText xml:space="preserve"> PAGEREF _Toc199230601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29903A7A" w14:textId="039F54DA" w:rsidR="005E460D" w:rsidRDefault="00E11E53">
              <w:pPr>
                <w:pStyle w:val="Sisluet3"/>
                <w:tabs>
                  <w:tab w:val="right" w:leader="dot" w:pos="9628"/>
                </w:tabs>
                <w:rPr>
                  <w:rFonts w:eastAsiaTheme="minorEastAsia"/>
                  <w:noProof/>
                  <w:lang w:eastAsia="fi-FI"/>
                </w:rPr>
              </w:pPr>
              <w:hyperlink w:anchor="_Toc199230602" w:history="1">
                <w:r w:rsidR="005E460D" w:rsidRPr="00F352E5">
                  <w:rPr>
                    <w:rStyle w:val="Hyperlinkki"/>
                    <w:rFonts w:ascii="Arial" w:hAnsi="Arial" w:cs="Arial"/>
                    <w:noProof/>
                  </w:rPr>
                  <w:t>22 § Konsernijohto</w:t>
                </w:r>
                <w:r w:rsidR="005E460D">
                  <w:rPr>
                    <w:noProof/>
                    <w:webHidden/>
                  </w:rPr>
                  <w:tab/>
                </w:r>
                <w:r w:rsidR="005E460D">
                  <w:rPr>
                    <w:noProof/>
                    <w:webHidden/>
                  </w:rPr>
                  <w:fldChar w:fldCharType="begin"/>
                </w:r>
                <w:r w:rsidR="005E460D">
                  <w:rPr>
                    <w:noProof/>
                    <w:webHidden/>
                  </w:rPr>
                  <w:instrText xml:space="preserve"> PAGEREF _Toc199230602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1D201EE2" w14:textId="7D4F4EBA" w:rsidR="005E460D" w:rsidRDefault="00E11E53">
              <w:pPr>
                <w:pStyle w:val="Sisluet3"/>
                <w:tabs>
                  <w:tab w:val="right" w:leader="dot" w:pos="9628"/>
                </w:tabs>
                <w:rPr>
                  <w:rFonts w:eastAsiaTheme="minorEastAsia"/>
                  <w:noProof/>
                  <w:lang w:eastAsia="fi-FI"/>
                </w:rPr>
              </w:pPr>
              <w:hyperlink w:anchor="_Toc199230603" w:history="1">
                <w:r w:rsidR="005E460D" w:rsidRPr="00F352E5">
                  <w:rPr>
                    <w:rStyle w:val="Hyperlinkki"/>
                    <w:rFonts w:ascii="Arial" w:hAnsi="Arial" w:cs="Arial"/>
                    <w:noProof/>
                  </w:rPr>
                  <w:t>23 § Konsernijohdon tehtävät ja toimivallan jako</w:t>
                </w:r>
                <w:r w:rsidR="005E460D">
                  <w:rPr>
                    <w:noProof/>
                    <w:webHidden/>
                  </w:rPr>
                  <w:tab/>
                </w:r>
                <w:r w:rsidR="005E460D">
                  <w:rPr>
                    <w:noProof/>
                    <w:webHidden/>
                  </w:rPr>
                  <w:fldChar w:fldCharType="begin"/>
                </w:r>
                <w:r w:rsidR="005E460D">
                  <w:rPr>
                    <w:noProof/>
                    <w:webHidden/>
                  </w:rPr>
                  <w:instrText xml:space="preserve"> PAGEREF _Toc199230603 \h </w:instrText>
                </w:r>
                <w:r w:rsidR="005E460D">
                  <w:rPr>
                    <w:noProof/>
                    <w:webHidden/>
                  </w:rPr>
                </w:r>
                <w:r w:rsidR="005E460D">
                  <w:rPr>
                    <w:noProof/>
                    <w:webHidden/>
                  </w:rPr>
                  <w:fldChar w:fldCharType="separate"/>
                </w:r>
                <w:r w:rsidR="007D0377">
                  <w:rPr>
                    <w:noProof/>
                    <w:webHidden/>
                  </w:rPr>
                  <w:t>15</w:t>
                </w:r>
                <w:r w:rsidR="005E460D">
                  <w:rPr>
                    <w:noProof/>
                    <w:webHidden/>
                  </w:rPr>
                  <w:fldChar w:fldCharType="end"/>
                </w:r>
              </w:hyperlink>
            </w:p>
            <w:p w14:paraId="744D7F4B" w14:textId="5E069E5B" w:rsidR="005E460D" w:rsidRDefault="00E11E53">
              <w:pPr>
                <w:pStyle w:val="Sisluet3"/>
                <w:tabs>
                  <w:tab w:val="right" w:leader="dot" w:pos="9628"/>
                </w:tabs>
                <w:rPr>
                  <w:rFonts w:eastAsiaTheme="minorEastAsia"/>
                  <w:noProof/>
                  <w:lang w:eastAsia="fi-FI"/>
                </w:rPr>
              </w:pPr>
              <w:hyperlink w:anchor="_Toc199230604" w:history="1">
                <w:r w:rsidR="005E460D" w:rsidRPr="00F352E5">
                  <w:rPr>
                    <w:rStyle w:val="Hyperlinkki"/>
                    <w:rFonts w:ascii="Arial" w:hAnsi="Arial" w:cs="Arial"/>
                    <w:noProof/>
                  </w:rPr>
                  <w:t>24 § Sopimusten hallinta</w:t>
                </w:r>
                <w:r w:rsidR="005E460D">
                  <w:rPr>
                    <w:noProof/>
                    <w:webHidden/>
                  </w:rPr>
                  <w:tab/>
                </w:r>
                <w:r w:rsidR="005E460D">
                  <w:rPr>
                    <w:noProof/>
                    <w:webHidden/>
                  </w:rPr>
                  <w:fldChar w:fldCharType="begin"/>
                </w:r>
                <w:r w:rsidR="005E460D">
                  <w:rPr>
                    <w:noProof/>
                    <w:webHidden/>
                  </w:rPr>
                  <w:instrText xml:space="preserve"> PAGEREF _Toc199230604 \h </w:instrText>
                </w:r>
                <w:r w:rsidR="005E460D">
                  <w:rPr>
                    <w:noProof/>
                    <w:webHidden/>
                  </w:rPr>
                </w:r>
                <w:r w:rsidR="005E460D">
                  <w:rPr>
                    <w:noProof/>
                    <w:webHidden/>
                  </w:rPr>
                  <w:fldChar w:fldCharType="separate"/>
                </w:r>
                <w:r w:rsidR="007D0377">
                  <w:rPr>
                    <w:noProof/>
                    <w:webHidden/>
                  </w:rPr>
                  <w:t>16</w:t>
                </w:r>
                <w:r w:rsidR="005E460D">
                  <w:rPr>
                    <w:noProof/>
                    <w:webHidden/>
                  </w:rPr>
                  <w:fldChar w:fldCharType="end"/>
                </w:r>
              </w:hyperlink>
            </w:p>
            <w:p w14:paraId="5C194D1E" w14:textId="55F4F37E" w:rsidR="005E460D" w:rsidRDefault="00E11E53">
              <w:pPr>
                <w:pStyle w:val="Sisluet2"/>
                <w:tabs>
                  <w:tab w:val="right" w:leader="dot" w:pos="9628"/>
                </w:tabs>
                <w:rPr>
                  <w:rFonts w:eastAsiaTheme="minorEastAsia"/>
                  <w:noProof/>
                  <w:lang w:eastAsia="fi-FI"/>
                </w:rPr>
              </w:pPr>
              <w:hyperlink w:anchor="_Toc199230605" w:history="1">
                <w:r w:rsidR="005E460D" w:rsidRPr="00F352E5">
                  <w:rPr>
                    <w:rStyle w:val="Hyperlinkki"/>
                    <w:rFonts w:ascii="Arial" w:hAnsi="Arial" w:cs="Arial"/>
                    <w:noProof/>
                  </w:rPr>
                  <w:t>5 Luku</w:t>
                </w:r>
                <w:r w:rsidR="005E460D">
                  <w:rPr>
                    <w:noProof/>
                    <w:webHidden/>
                  </w:rPr>
                  <w:tab/>
                </w:r>
                <w:r w:rsidR="005E460D">
                  <w:rPr>
                    <w:noProof/>
                    <w:webHidden/>
                  </w:rPr>
                  <w:fldChar w:fldCharType="begin"/>
                </w:r>
                <w:r w:rsidR="005E460D">
                  <w:rPr>
                    <w:noProof/>
                    <w:webHidden/>
                  </w:rPr>
                  <w:instrText xml:space="preserve"> PAGEREF _Toc199230605 \h </w:instrText>
                </w:r>
                <w:r w:rsidR="005E460D">
                  <w:rPr>
                    <w:noProof/>
                    <w:webHidden/>
                  </w:rPr>
                </w:r>
                <w:r w:rsidR="005E460D">
                  <w:rPr>
                    <w:noProof/>
                    <w:webHidden/>
                  </w:rPr>
                  <w:fldChar w:fldCharType="separate"/>
                </w:r>
                <w:r w:rsidR="007D0377">
                  <w:rPr>
                    <w:noProof/>
                    <w:webHidden/>
                  </w:rPr>
                  <w:t>16</w:t>
                </w:r>
                <w:r w:rsidR="005E460D">
                  <w:rPr>
                    <w:noProof/>
                    <w:webHidden/>
                  </w:rPr>
                  <w:fldChar w:fldCharType="end"/>
                </w:r>
              </w:hyperlink>
            </w:p>
            <w:p w14:paraId="51B04EE4" w14:textId="5D6B0A24" w:rsidR="005E460D" w:rsidRDefault="00E11E53">
              <w:pPr>
                <w:pStyle w:val="Sisluet2"/>
                <w:tabs>
                  <w:tab w:val="right" w:leader="dot" w:pos="9628"/>
                </w:tabs>
                <w:rPr>
                  <w:rFonts w:eastAsiaTheme="minorEastAsia"/>
                  <w:noProof/>
                  <w:lang w:eastAsia="fi-FI"/>
                </w:rPr>
              </w:pPr>
              <w:hyperlink w:anchor="_Toc199230606" w:history="1">
                <w:r w:rsidR="005E460D" w:rsidRPr="00F352E5">
                  <w:rPr>
                    <w:rStyle w:val="Hyperlinkki"/>
                    <w:rFonts w:ascii="Arial" w:hAnsi="Arial" w:cs="Arial"/>
                    <w:noProof/>
                  </w:rPr>
                  <w:t>Toimielinten tehtävät ja toimivallan jako</w:t>
                </w:r>
                <w:r w:rsidR="005E460D">
                  <w:rPr>
                    <w:noProof/>
                    <w:webHidden/>
                  </w:rPr>
                  <w:tab/>
                </w:r>
                <w:r w:rsidR="005E460D">
                  <w:rPr>
                    <w:noProof/>
                    <w:webHidden/>
                  </w:rPr>
                  <w:fldChar w:fldCharType="begin"/>
                </w:r>
                <w:r w:rsidR="005E460D">
                  <w:rPr>
                    <w:noProof/>
                    <w:webHidden/>
                  </w:rPr>
                  <w:instrText xml:space="preserve"> PAGEREF _Toc199230606 \h </w:instrText>
                </w:r>
                <w:r w:rsidR="005E460D">
                  <w:rPr>
                    <w:noProof/>
                    <w:webHidden/>
                  </w:rPr>
                </w:r>
                <w:r w:rsidR="005E460D">
                  <w:rPr>
                    <w:noProof/>
                    <w:webHidden/>
                  </w:rPr>
                  <w:fldChar w:fldCharType="separate"/>
                </w:r>
                <w:r w:rsidR="007D0377">
                  <w:rPr>
                    <w:noProof/>
                    <w:webHidden/>
                  </w:rPr>
                  <w:t>16</w:t>
                </w:r>
                <w:r w:rsidR="005E460D">
                  <w:rPr>
                    <w:noProof/>
                    <w:webHidden/>
                  </w:rPr>
                  <w:fldChar w:fldCharType="end"/>
                </w:r>
              </w:hyperlink>
            </w:p>
            <w:p w14:paraId="73CF563E" w14:textId="3904F26A" w:rsidR="005E460D" w:rsidRDefault="00E11E53">
              <w:pPr>
                <w:pStyle w:val="Sisluet3"/>
                <w:tabs>
                  <w:tab w:val="right" w:leader="dot" w:pos="9628"/>
                </w:tabs>
                <w:rPr>
                  <w:rFonts w:eastAsiaTheme="minorEastAsia"/>
                  <w:noProof/>
                  <w:lang w:eastAsia="fi-FI"/>
                </w:rPr>
              </w:pPr>
              <w:hyperlink w:anchor="_Toc199230607" w:history="1">
                <w:r w:rsidR="005E460D" w:rsidRPr="00F352E5">
                  <w:rPr>
                    <w:rStyle w:val="Hyperlinkki"/>
                    <w:rFonts w:ascii="Arial" w:hAnsi="Arial" w:cs="Arial"/>
                    <w:noProof/>
                  </w:rPr>
                  <w:t>25 § Kaupunginvaltuuston ratkaisuvalta</w:t>
                </w:r>
                <w:r w:rsidR="005E460D">
                  <w:rPr>
                    <w:noProof/>
                    <w:webHidden/>
                  </w:rPr>
                  <w:tab/>
                </w:r>
                <w:r w:rsidR="005E460D">
                  <w:rPr>
                    <w:noProof/>
                    <w:webHidden/>
                  </w:rPr>
                  <w:fldChar w:fldCharType="begin"/>
                </w:r>
                <w:r w:rsidR="005E460D">
                  <w:rPr>
                    <w:noProof/>
                    <w:webHidden/>
                  </w:rPr>
                  <w:instrText xml:space="preserve"> PAGEREF _Toc199230607 \h </w:instrText>
                </w:r>
                <w:r w:rsidR="005E460D">
                  <w:rPr>
                    <w:noProof/>
                    <w:webHidden/>
                  </w:rPr>
                </w:r>
                <w:r w:rsidR="005E460D">
                  <w:rPr>
                    <w:noProof/>
                    <w:webHidden/>
                  </w:rPr>
                  <w:fldChar w:fldCharType="separate"/>
                </w:r>
                <w:r w:rsidR="007D0377">
                  <w:rPr>
                    <w:noProof/>
                    <w:webHidden/>
                  </w:rPr>
                  <w:t>16</w:t>
                </w:r>
                <w:r w:rsidR="005E460D">
                  <w:rPr>
                    <w:noProof/>
                    <w:webHidden/>
                  </w:rPr>
                  <w:fldChar w:fldCharType="end"/>
                </w:r>
              </w:hyperlink>
            </w:p>
            <w:p w14:paraId="742C8B6C" w14:textId="741D2831" w:rsidR="005E460D" w:rsidRDefault="00E11E53">
              <w:pPr>
                <w:pStyle w:val="Sisluet3"/>
                <w:tabs>
                  <w:tab w:val="right" w:leader="dot" w:pos="9628"/>
                </w:tabs>
                <w:rPr>
                  <w:rFonts w:eastAsiaTheme="minorEastAsia"/>
                  <w:noProof/>
                  <w:lang w:eastAsia="fi-FI"/>
                </w:rPr>
              </w:pPr>
              <w:hyperlink w:anchor="_Toc199230608" w:history="1">
                <w:r w:rsidR="005E460D" w:rsidRPr="00F352E5">
                  <w:rPr>
                    <w:rStyle w:val="Hyperlinkki"/>
                    <w:rFonts w:ascii="Arial" w:hAnsi="Arial" w:cs="Arial"/>
                    <w:noProof/>
                  </w:rPr>
                  <w:t>26 § Kaupunginhallituksen tehtävät ja toimivalta</w:t>
                </w:r>
                <w:r w:rsidR="005E460D">
                  <w:rPr>
                    <w:noProof/>
                    <w:webHidden/>
                  </w:rPr>
                  <w:tab/>
                </w:r>
                <w:r w:rsidR="005E460D">
                  <w:rPr>
                    <w:noProof/>
                    <w:webHidden/>
                  </w:rPr>
                  <w:fldChar w:fldCharType="begin"/>
                </w:r>
                <w:r w:rsidR="005E460D">
                  <w:rPr>
                    <w:noProof/>
                    <w:webHidden/>
                  </w:rPr>
                  <w:instrText xml:space="preserve"> PAGEREF _Toc199230608 \h </w:instrText>
                </w:r>
                <w:r w:rsidR="005E460D">
                  <w:rPr>
                    <w:noProof/>
                    <w:webHidden/>
                  </w:rPr>
                </w:r>
                <w:r w:rsidR="005E460D">
                  <w:rPr>
                    <w:noProof/>
                    <w:webHidden/>
                  </w:rPr>
                  <w:fldChar w:fldCharType="separate"/>
                </w:r>
                <w:r w:rsidR="007D0377">
                  <w:rPr>
                    <w:noProof/>
                    <w:webHidden/>
                  </w:rPr>
                  <w:t>16</w:t>
                </w:r>
                <w:r w:rsidR="005E460D">
                  <w:rPr>
                    <w:noProof/>
                    <w:webHidden/>
                  </w:rPr>
                  <w:fldChar w:fldCharType="end"/>
                </w:r>
              </w:hyperlink>
            </w:p>
            <w:p w14:paraId="6BED94A9" w14:textId="1069B9CD" w:rsidR="005E460D" w:rsidRDefault="00E11E53">
              <w:pPr>
                <w:pStyle w:val="Sisluet3"/>
                <w:tabs>
                  <w:tab w:val="right" w:leader="dot" w:pos="9628"/>
                </w:tabs>
                <w:rPr>
                  <w:rFonts w:eastAsiaTheme="minorEastAsia"/>
                  <w:noProof/>
                  <w:lang w:eastAsia="fi-FI"/>
                </w:rPr>
              </w:pPr>
              <w:hyperlink w:anchor="_Toc199230609" w:history="1">
                <w:r w:rsidR="005E460D" w:rsidRPr="00F352E5">
                  <w:rPr>
                    <w:rStyle w:val="Hyperlinkki"/>
                    <w:rFonts w:ascii="Arial" w:hAnsi="Arial" w:cs="Arial"/>
                    <w:noProof/>
                  </w:rPr>
                  <w:t>26.1 § Henkilöstöjaoston tehtävä ja ratkaisuvalta</w:t>
                </w:r>
                <w:r w:rsidR="005E460D">
                  <w:rPr>
                    <w:noProof/>
                    <w:webHidden/>
                  </w:rPr>
                  <w:tab/>
                </w:r>
                <w:r w:rsidR="005E460D">
                  <w:rPr>
                    <w:noProof/>
                    <w:webHidden/>
                  </w:rPr>
                  <w:fldChar w:fldCharType="begin"/>
                </w:r>
                <w:r w:rsidR="005E460D">
                  <w:rPr>
                    <w:noProof/>
                    <w:webHidden/>
                  </w:rPr>
                  <w:instrText xml:space="preserve"> PAGEREF _Toc199230609 \h </w:instrText>
                </w:r>
                <w:r w:rsidR="005E460D">
                  <w:rPr>
                    <w:noProof/>
                    <w:webHidden/>
                  </w:rPr>
                </w:r>
                <w:r w:rsidR="005E460D">
                  <w:rPr>
                    <w:noProof/>
                    <w:webHidden/>
                  </w:rPr>
                  <w:fldChar w:fldCharType="separate"/>
                </w:r>
                <w:r w:rsidR="007D0377">
                  <w:rPr>
                    <w:noProof/>
                    <w:webHidden/>
                  </w:rPr>
                  <w:t>18</w:t>
                </w:r>
                <w:r w:rsidR="005E460D">
                  <w:rPr>
                    <w:noProof/>
                    <w:webHidden/>
                  </w:rPr>
                  <w:fldChar w:fldCharType="end"/>
                </w:r>
              </w:hyperlink>
            </w:p>
            <w:p w14:paraId="146CFCED" w14:textId="529F9D1C" w:rsidR="005E460D" w:rsidRDefault="00E11E53">
              <w:pPr>
                <w:pStyle w:val="Sisluet3"/>
                <w:tabs>
                  <w:tab w:val="right" w:leader="dot" w:pos="9628"/>
                </w:tabs>
                <w:rPr>
                  <w:rFonts w:eastAsiaTheme="minorEastAsia"/>
                  <w:noProof/>
                  <w:lang w:eastAsia="fi-FI"/>
                </w:rPr>
              </w:pPr>
              <w:hyperlink w:anchor="_Toc199230610" w:history="1">
                <w:r w:rsidR="005E460D" w:rsidRPr="00F352E5">
                  <w:rPr>
                    <w:rStyle w:val="Hyperlinkki"/>
                    <w:rFonts w:ascii="Arial" w:hAnsi="Arial" w:cs="Arial"/>
                    <w:noProof/>
                  </w:rPr>
                  <w:t>27 § Lautakunnan tehtävä ja toimivalta</w:t>
                </w:r>
                <w:r w:rsidR="005E460D">
                  <w:rPr>
                    <w:noProof/>
                    <w:webHidden/>
                  </w:rPr>
                  <w:tab/>
                </w:r>
                <w:r w:rsidR="005E460D">
                  <w:rPr>
                    <w:noProof/>
                    <w:webHidden/>
                  </w:rPr>
                  <w:fldChar w:fldCharType="begin"/>
                </w:r>
                <w:r w:rsidR="005E460D">
                  <w:rPr>
                    <w:noProof/>
                    <w:webHidden/>
                  </w:rPr>
                  <w:instrText xml:space="preserve"> PAGEREF _Toc199230610 \h </w:instrText>
                </w:r>
                <w:r w:rsidR="005E460D">
                  <w:rPr>
                    <w:noProof/>
                    <w:webHidden/>
                  </w:rPr>
                </w:r>
                <w:r w:rsidR="005E460D">
                  <w:rPr>
                    <w:noProof/>
                    <w:webHidden/>
                  </w:rPr>
                  <w:fldChar w:fldCharType="separate"/>
                </w:r>
                <w:r w:rsidR="007D0377">
                  <w:rPr>
                    <w:noProof/>
                    <w:webHidden/>
                  </w:rPr>
                  <w:t>19</w:t>
                </w:r>
                <w:r w:rsidR="005E460D">
                  <w:rPr>
                    <w:noProof/>
                    <w:webHidden/>
                  </w:rPr>
                  <w:fldChar w:fldCharType="end"/>
                </w:r>
              </w:hyperlink>
            </w:p>
            <w:p w14:paraId="342FC85F" w14:textId="292AD25F" w:rsidR="005E460D" w:rsidRDefault="00E11E53">
              <w:pPr>
                <w:pStyle w:val="Sisluet3"/>
                <w:tabs>
                  <w:tab w:val="right" w:leader="dot" w:pos="9628"/>
                </w:tabs>
                <w:rPr>
                  <w:rFonts w:eastAsiaTheme="minorEastAsia"/>
                  <w:noProof/>
                  <w:lang w:eastAsia="fi-FI"/>
                </w:rPr>
              </w:pPr>
              <w:hyperlink w:anchor="_Toc199230611" w:history="1">
                <w:r w:rsidR="005E460D" w:rsidRPr="00F352E5">
                  <w:rPr>
                    <w:rStyle w:val="Hyperlinkki"/>
                    <w:rFonts w:ascii="Arial" w:hAnsi="Arial" w:cs="Arial"/>
                    <w:noProof/>
                  </w:rPr>
                  <w:t>27.1 § Kasvatus- ja opetuslautakunnan tehtävät ja toimivalta</w:t>
                </w:r>
                <w:r w:rsidR="005E460D">
                  <w:rPr>
                    <w:noProof/>
                    <w:webHidden/>
                  </w:rPr>
                  <w:tab/>
                </w:r>
                <w:r w:rsidR="005E460D">
                  <w:rPr>
                    <w:noProof/>
                    <w:webHidden/>
                  </w:rPr>
                  <w:fldChar w:fldCharType="begin"/>
                </w:r>
                <w:r w:rsidR="005E460D">
                  <w:rPr>
                    <w:noProof/>
                    <w:webHidden/>
                  </w:rPr>
                  <w:instrText xml:space="preserve"> PAGEREF _Toc199230611 \h </w:instrText>
                </w:r>
                <w:r w:rsidR="005E460D">
                  <w:rPr>
                    <w:noProof/>
                    <w:webHidden/>
                  </w:rPr>
                </w:r>
                <w:r w:rsidR="005E460D">
                  <w:rPr>
                    <w:noProof/>
                    <w:webHidden/>
                  </w:rPr>
                  <w:fldChar w:fldCharType="separate"/>
                </w:r>
                <w:r w:rsidR="007D0377">
                  <w:rPr>
                    <w:noProof/>
                    <w:webHidden/>
                  </w:rPr>
                  <w:t>19</w:t>
                </w:r>
                <w:r w:rsidR="005E460D">
                  <w:rPr>
                    <w:noProof/>
                    <w:webHidden/>
                  </w:rPr>
                  <w:fldChar w:fldCharType="end"/>
                </w:r>
              </w:hyperlink>
            </w:p>
            <w:p w14:paraId="2826A7CD" w14:textId="6560542D" w:rsidR="005E460D" w:rsidRDefault="00E11E53">
              <w:pPr>
                <w:pStyle w:val="Sisluet3"/>
                <w:tabs>
                  <w:tab w:val="right" w:leader="dot" w:pos="9628"/>
                </w:tabs>
                <w:rPr>
                  <w:rFonts w:eastAsiaTheme="minorEastAsia"/>
                  <w:noProof/>
                  <w:lang w:eastAsia="fi-FI"/>
                </w:rPr>
              </w:pPr>
              <w:hyperlink w:anchor="_Toc199230612" w:history="1">
                <w:r w:rsidR="005E460D" w:rsidRPr="00F352E5">
                  <w:rPr>
                    <w:rStyle w:val="Hyperlinkki"/>
                    <w:rFonts w:ascii="Arial" w:hAnsi="Arial" w:cs="Arial"/>
                    <w:noProof/>
                  </w:rPr>
                  <w:t>27.1.1 § Kasvatus- ja opetuslautakunnan jaoston tehtävät ja toimivalta</w:t>
                </w:r>
                <w:r w:rsidR="005E460D">
                  <w:rPr>
                    <w:noProof/>
                    <w:webHidden/>
                  </w:rPr>
                  <w:tab/>
                </w:r>
                <w:r w:rsidR="005E460D">
                  <w:rPr>
                    <w:noProof/>
                    <w:webHidden/>
                  </w:rPr>
                  <w:fldChar w:fldCharType="begin"/>
                </w:r>
                <w:r w:rsidR="005E460D">
                  <w:rPr>
                    <w:noProof/>
                    <w:webHidden/>
                  </w:rPr>
                  <w:instrText xml:space="preserve"> PAGEREF _Toc199230612 \h </w:instrText>
                </w:r>
                <w:r w:rsidR="005E460D">
                  <w:rPr>
                    <w:noProof/>
                    <w:webHidden/>
                  </w:rPr>
                </w:r>
                <w:r w:rsidR="005E460D">
                  <w:rPr>
                    <w:noProof/>
                    <w:webHidden/>
                  </w:rPr>
                  <w:fldChar w:fldCharType="separate"/>
                </w:r>
                <w:r w:rsidR="007D0377">
                  <w:rPr>
                    <w:noProof/>
                    <w:webHidden/>
                  </w:rPr>
                  <w:t>20</w:t>
                </w:r>
                <w:r w:rsidR="005E460D">
                  <w:rPr>
                    <w:noProof/>
                    <w:webHidden/>
                  </w:rPr>
                  <w:fldChar w:fldCharType="end"/>
                </w:r>
              </w:hyperlink>
            </w:p>
            <w:p w14:paraId="6E001B4B" w14:textId="030A52D1" w:rsidR="005E460D" w:rsidRDefault="00E11E53">
              <w:pPr>
                <w:pStyle w:val="Sisluet3"/>
                <w:tabs>
                  <w:tab w:val="right" w:leader="dot" w:pos="9628"/>
                </w:tabs>
                <w:rPr>
                  <w:rFonts w:eastAsiaTheme="minorEastAsia"/>
                  <w:noProof/>
                  <w:lang w:eastAsia="fi-FI"/>
                </w:rPr>
              </w:pPr>
              <w:hyperlink w:anchor="_Toc199230613" w:history="1">
                <w:r w:rsidR="005E460D" w:rsidRPr="00F352E5">
                  <w:rPr>
                    <w:rStyle w:val="Hyperlinkki"/>
                    <w:rFonts w:ascii="Arial" w:hAnsi="Arial" w:cs="Arial"/>
                    <w:noProof/>
                  </w:rPr>
                  <w:t>27.2 § Hyvinvointilautakunnan tehtävät ja toimivalta</w:t>
                </w:r>
                <w:r w:rsidR="005E460D">
                  <w:rPr>
                    <w:noProof/>
                    <w:webHidden/>
                  </w:rPr>
                  <w:tab/>
                </w:r>
                <w:r w:rsidR="005E460D">
                  <w:rPr>
                    <w:noProof/>
                    <w:webHidden/>
                  </w:rPr>
                  <w:fldChar w:fldCharType="begin"/>
                </w:r>
                <w:r w:rsidR="005E460D">
                  <w:rPr>
                    <w:noProof/>
                    <w:webHidden/>
                  </w:rPr>
                  <w:instrText xml:space="preserve"> PAGEREF _Toc199230613 \h </w:instrText>
                </w:r>
                <w:r w:rsidR="005E460D">
                  <w:rPr>
                    <w:noProof/>
                    <w:webHidden/>
                  </w:rPr>
                </w:r>
                <w:r w:rsidR="005E460D">
                  <w:rPr>
                    <w:noProof/>
                    <w:webHidden/>
                  </w:rPr>
                  <w:fldChar w:fldCharType="separate"/>
                </w:r>
                <w:r w:rsidR="007D0377">
                  <w:rPr>
                    <w:noProof/>
                    <w:webHidden/>
                  </w:rPr>
                  <w:t>20</w:t>
                </w:r>
                <w:r w:rsidR="005E460D">
                  <w:rPr>
                    <w:noProof/>
                    <w:webHidden/>
                  </w:rPr>
                  <w:fldChar w:fldCharType="end"/>
                </w:r>
              </w:hyperlink>
            </w:p>
            <w:p w14:paraId="1523F274" w14:textId="6F4C4EE0" w:rsidR="005E460D" w:rsidRDefault="00E11E53">
              <w:pPr>
                <w:pStyle w:val="Sisluet3"/>
                <w:tabs>
                  <w:tab w:val="right" w:leader="dot" w:pos="9628"/>
                </w:tabs>
                <w:rPr>
                  <w:rFonts w:eastAsiaTheme="minorEastAsia"/>
                  <w:noProof/>
                  <w:lang w:eastAsia="fi-FI"/>
                </w:rPr>
              </w:pPr>
              <w:hyperlink w:anchor="_Toc199230614" w:history="1">
                <w:r w:rsidR="005E460D" w:rsidRPr="00F352E5">
                  <w:rPr>
                    <w:rStyle w:val="Hyperlinkki"/>
                    <w:rFonts w:ascii="Arial" w:hAnsi="Arial" w:cs="Arial"/>
                    <w:noProof/>
                  </w:rPr>
                  <w:t>27.3. § Teknisen lautakunnan tehtävät ja toimivalta</w:t>
                </w:r>
                <w:r w:rsidR="005E460D">
                  <w:rPr>
                    <w:noProof/>
                    <w:webHidden/>
                  </w:rPr>
                  <w:tab/>
                </w:r>
                <w:r w:rsidR="005E460D">
                  <w:rPr>
                    <w:noProof/>
                    <w:webHidden/>
                  </w:rPr>
                  <w:fldChar w:fldCharType="begin"/>
                </w:r>
                <w:r w:rsidR="005E460D">
                  <w:rPr>
                    <w:noProof/>
                    <w:webHidden/>
                  </w:rPr>
                  <w:instrText xml:space="preserve"> PAGEREF _Toc199230614 \h </w:instrText>
                </w:r>
                <w:r w:rsidR="005E460D">
                  <w:rPr>
                    <w:noProof/>
                    <w:webHidden/>
                  </w:rPr>
                </w:r>
                <w:r w:rsidR="005E460D">
                  <w:rPr>
                    <w:noProof/>
                    <w:webHidden/>
                  </w:rPr>
                  <w:fldChar w:fldCharType="separate"/>
                </w:r>
                <w:r w:rsidR="007D0377">
                  <w:rPr>
                    <w:noProof/>
                    <w:webHidden/>
                  </w:rPr>
                  <w:t>20</w:t>
                </w:r>
                <w:r w:rsidR="005E460D">
                  <w:rPr>
                    <w:noProof/>
                    <w:webHidden/>
                  </w:rPr>
                  <w:fldChar w:fldCharType="end"/>
                </w:r>
              </w:hyperlink>
            </w:p>
            <w:p w14:paraId="1F18F654" w14:textId="46027ABE" w:rsidR="005E460D" w:rsidRDefault="00E11E53">
              <w:pPr>
                <w:pStyle w:val="Sisluet3"/>
                <w:tabs>
                  <w:tab w:val="right" w:leader="dot" w:pos="9628"/>
                </w:tabs>
                <w:rPr>
                  <w:rFonts w:eastAsiaTheme="minorEastAsia"/>
                  <w:noProof/>
                  <w:lang w:eastAsia="fi-FI"/>
                </w:rPr>
              </w:pPr>
              <w:hyperlink w:anchor="_Toc199230615" w:history="1">
                <w:r w:rsidR="005E460D" w:rsidRPr="00F352E5">
                  <w:rPr>
                    <w:rStyle w:val="Hyperlinkki"/>
                    <w:rFonts w:ascii="Arial" w:hAnsi="Arial" w:cs="Arial"/>
                    <w:noProof/>
                  </w:rPr>
                  <w:t>27.4 § Rakennuslautakunnan tehtävät ja toimivalta</w:t>
                </w:r>
                <w:r w:rsidR="005E460D">
                  <w:rPr>
                    <w:noProof/>
                    <w:webHidden/>
                  </w:rPr>
                  <w:tab/>
                </w:r>
                <w:r w:rsidR="005E460D">
                  <w:rPr>
                    <w:noProof/>
                    <w:webHidden/>
                  </w:rPr>
                  <w:fldChar w:fldCharType="begin"/>
                </w:r>
                <w:r w:rsidR="005E460D">
                  <w:rPr>
                    <w:noProof/>
                    <w:webHidden/>
                  </w:rPr>
                  <w:instrText xml:space="preserve"> PAGEREF _Toc199230615 \h </w:instrText>
                </w:r>
                <w:r w:rsidR="005E460D">
                  <w:rPr>
                    <w:noProof/>
                    <w:webHidden/>
                  </w:rPr>
                </w:r>
                <w:r w:rsidR="005E460D">
                  <w:rPr>
                    <w:noProof/>
                    <w:webHidden/>
                  </w:rPr>
                  <w:fldChar w:fldCharType="separate"/>
                </w:r>
                <w:r w:rsidR="007D0377">
                  <w:rPr>
                    <w:noProof/>
                    <w:webHidden/>
                  </w:rPr>
                  <w:t>21</w:t>
                </w:r>
                <w:r w:rsidR="005E460D">
                  <w:rPr>
                    <w:noProof/>
                    <w:webHidden/>
                  </w:rPr>
                  <w:fldChar w:fldCharType="end"/>
                </w:r>
              </w:hyperlink>
            </w:p>
            <w:p w14:paraId="1BAEB21C" w14:textId="2076046F" w:rsidR="005E460D" w:rsidRDefault="00E11E53">
              <w:pPr>
                <w:pStyle w:val="Sisluet3"/>
                <w:tabs>
                  <w:tab w:val="right" w:leader="dot" w:pos="9628"/>
                </w:tabs>
                <w:rPr>
                  <w:rFonts w:eastAsiaTheme="minorEastAsia"/>
                  <w:noProof/>
                  <w:lang w:eastAsia="fi-FI"/>
                </w:rPr>
              </w:pPr>
              <w:hyperlink w:anchor="_Toc199230616" w:history="1">
                <w:r w:rsidR="005E460D" w:rsidRPr="00F352E5">
                  <w:rPr>
                    <w:rStyle w:val="Hyperlinkki"/>
                    <w:rFonts w:ascii="Arial" w:hAnsi="Arial" w:cs="Arial"/>
                    <w:noProof/>
                  </w:rPr>
                  <w:t>27.5 § Ympäristölautakunnan tehtävät ja toimivalta</w:t>
                </w:r>
                <w:r w:rsidR="005E460D">
                  <w:rPr>
                    <w:noProof/>
                    <w:webHidden/>
                  </w:rPr>
                  <w:tab/>
                </w:r>
                <w:r w:rsidR="005E460D">
                  <w:rPr>
                    <w:noProof/>
                    <w:webHidden/>
                  </w:rPr>
                  <w:fldChar w:fldCharType="begin"/>
                </w:r>
                <w:r w:rsidR="005E460D">
                  <w:rPr>
                    <w:noProof/>
                    <w:webHidden/>
                  </w:rPr>
                  <w:instrText xml:space="preserve"> PAGEREF _Toc199230616 \h </w:instrText>
                </w:r>
                <w:r w:rsidR="005E460D">
                  <w:rPr>
                    <w:noProof/>
                    <w:webHidden/>
                  </w:rPr>
                </w:r>
                <w:r w:rsidR="005E460D">
                  <w:rPr>
                    <w:noProof/>
                    <w:webHidden/>
                  </w:rPr>
                  <w:fldChar w:fldCharType="separate"/>
                </w:r>
                <w:r w:rsidR="007D0377">
                  <w:rPr>
                    <w:noProof/>
                    <w:webHidden/>
                  </w:rPr>
                  <w:t>22</w:t>
                </w:r>
                <w:r w:rsidR="005E460D">
                  <w:rPr>
                    <w:noProof/>
                    <w:webHidden/>
                  </w:rPr>
                  <w:fldChar w:fldCharType="end"/>
                </w:r>
              </w:hyperlink>
            </w:p>
            <w:p w14:paraId="17F39B7D" w14:textId="58352DD8" w:rsidR="005E460D" w:rsidRDefault="00E11E53">
              <w:pPr>
                <w:pStyle w:val="Sisluet3"/>
                <w:tabs>
                  <w:tab w:val="right" w:leader="dot" w:pos="9628"/>
                </w:tabs>
                <w:rPr>
                  <w:rFonts w:eastAsiaTheme="minorEastAsia"/>
                  <w:noProof/>
                  <w:lang w:eastAsia="fi-FI"/>
                </w:rPr>
              </w:pPr>
              <w:hyperlink w:anchor="_Toc199230617" w:history="1">
                <w:r w:rsidR="005E460D" w:rsidRPr="00F352E5">
                  <w:rPr>
                    <w:rStyle w:val="Hyperlinkki"/>
                    <w:rFonts w:ascii="Arial" w:hAnsi="Arial" w:cs="Arial"/>
                    <w:noProof/>
                  </w:rPr>
                  <w:t>28 § Kuntien yhteiset toimielimet</w:t>
                </w:r>
                <w:r w:rsidR="005E460D">
                  <w:rPr>
                    <w:noProof/>
                    <w:webHidden/>
                  </w:rPr>
                  <w:tab/>
                </w:r>
                <w:r w:rsidR="005E460D">
                  <w:rPr>
                    <w:noProof/>
                    <w:webHidden/>
                  </w:rPr>
                  <w:fldChar w:fldCharType="begin"/>
                </w:r>
                <w:r w:rsidR="005E460D">
                  <w:rPr>
                    <w:noProof/>
                    <w:webHidden/>
                  </w:rPr>
                  <w:instrText xml:space="preserve"> PAGEREF _Toc199230617 \h </w:instrText>
                </w:r>
                <w:r w:rsidR="005E460D">
                  <w:rPr>
                    <w:noProof/>
                    <w:webHidden/>
                  </w:rPr>
                </w:r>
                <w:r w:rsidR="005E460D">
                  <w:rPr>
                    <w:noProof/>
                    <w:webHidden/>
                  </w:rPr>
                  <w:fldChar w:fldCharType="separate"/>
                </w:r>
                <w:r w:rsidR="007D0377">
                  <w:rPr>
                    <w:noProof/>
                    <w:webHidden/>
                  </w:rPr>
                  <w:t>22</w:t>
                </w:r>
                <w:r w:rsidR="005E460D">
                  <w:rPr>
                    <w:noProof/>
                    <w:webHidden/>
                  </w:rPr>
                  <w:fldChar w:fldCharType="end"/>
                </w:r>
              </w:hyperlink>
            </w:p>
            <w:p w14:paraId="77A0D08A" w14:textId="0B4E19C2" w:rsidR="005E460D" w:rsidRDefault="00E11E53">
              <w:pPr>
                <w:pStyle w:val="Sisluet3"/>
                <w:tabs>
                  <w:tab w:val="right" w:leader="dot" w:pos="9628"/>
                </w:tabs>
                <w:rPr>
                  <w:rFonts w:eastAsiaTheme="minorEastAsia"/>
                  <w:noProof/>
                  <w:lang w:eastAsia="fi-FI"/>
                </w:rPr>
              </w:pPr>
              <w:hyperlink w:anchor="_Toc199230618" w:history="1">
                <w:r w:rsidR="005E460D" w:rsidRPr="00F352E5">
                  <w:rPr>
                    <w:rStyle w:val="Hyperlinkki"/>
                    <w:rFonts w:ascii="Arial" w:hAnsi="Arial" w:cs="Arial"/>
                    <w:noProof/>
                  </w:rPr>
                  <w:t>28.1 § Jätelautakunta</w:t>
                </w:r>
                <w:r w:rsidR="005E460D">
                  <w:rPr>
                    <w:noProof/>
                    <w:webHidden/>
                  </w:rPr>
                  <w:tab/>
                </w:r>
                <w:r w:rsidR="005E460D">
                  <w:rPr>
                    <w:noProof/>
                    <w:webHidden/>
                  </w:rPr>
                  <w:fldChar w:fldCharType="begin"/>
                </w:r>
                <w:r w:rsidR="005E460D">
                  <w:rPr>
                    <w:noProof/>
                    <w:webHidden/>
                  </w:rPr>
                  <w:instrText xml:space="preserve"> PAGEREF _Toc199230618 \h </w:instrText>
                </w:r>
                <w:r w:rsidR="005E460D">
                  <w:rPr>
                    <w:noProof/>
                    <w:webHidden/>
                  </w:rPr>
                </w:r>
                <w:r w:rsidR="005E460D">
                  <w:rPr>
                    <w:noProof/>
                    <w:webHidden/>
                  </w:rPr>
                  <w:fldChar w:fldCharType="separate"/>
                </w:r>
                <w:r w:rsidR="007D0377">
                  <w:rPr>
                    <w:noProof/>
                    <w:webHidden/>
                  </w:rPr>
                  <w:t>22</w:t>
                </w:r>
                <w:r w:rsidR="005E460D">
                  <w:rPr>
                    <w:noProof/>
                    <w:webHidden/>
                  </w:rPr>
                  <w:fldChar w:fldCharType="end"/>
                </w:r>
              </w:hyperlink>
            </w:p>
            <w:p w14:paraId="6F6D3EEF" w14:textId="4EE69B9F" w:rsidR="005E460D" w:rsidRDefault="00E11E53">
              <w:pPr>
                <w:pStyle w:val="Sisluet3"/>
                <w:tabs>
                  <w:tab w:val="right" w:leader="dot" w:pos="9628"/>
                </w:tabs>
                <w:rPr>
                  <w:rFonts w:eastAsiaTheme="minorEastAsia"/>
                  <w:noProof/>
                  <w:lang w:eastAsia="fi-FI"/>
                </w:rPr>
              </w:pPr>
              <w:hyperlink w:anchor="_Toc199230619" w:history="1">
                <w:r w:rsidR="005E460D" w:rsidRPr="00F352E5">
                  <w:rPr>
                    <w:rStyle w:val="Hyperlinkki"/>
                    <w:rFonts w:ascii="Arial" w:hAnsi="Arial" w:cs="Arial"/>
                    <w:noProof/>
                  </w:rPr>
                  <w:t>28.2 § Työllisyyslautakunta</w:t>
                </w:r>
                <w:r w:rsidR="005E460D">
                  <w:rPr>
                    <w:noProof/>
                    <w:webHidden/>
                  </w:rPr>
                  <w:tab/>
                </w:r>
                <w:r w:rsidR="005E460D">
                  <w:rPr>
                    <w:noProof/>
                    <w:webHidden/>
                  </w:rPr>
                  <w:fldChar w:fldCharType="begin"/>
                </w:r>
                <w:r w:rsidR="005E460D">
                  <w:rPr>
                    <w:noProof/>
                    <w:webHidden/>
                  </w:rPr>
                  <w:instrText xml:space="preserve"> PAGEREF _Toc199230619 \h </w:instrText>
                </w:r>
                <w:r w:rsidR="005E460D">
                  <w:rPr>
                    <w:noProof/>
                    <w:webHidden/>
                  </w:rPr>
                </w:r>
                <w:r w:rsidR="005E460D">
                  <w:rPr>
                    <w:noProof/>
                    <w:webHidden/>
                  </w:rPr>
                  <w:fldChar w:fldCharType="separate"/>
                </w:r>
                <w:r w:rsidR="007D0377">
                  <w:rPr>
                    <w:noProof/>
                    <w:webHidden/>
                  </w:rPr>
                  <w:t>22</w:t>
                </w:r>
                <w:r w:rsidR="005E460D">
                  <w:rPr>
                    <w:noProof/>
                    <w:webHidden/>
                  </w:rPr>
                  <w:fldChar w:fldCharType="end"/>
                </w:r>
              </w:hyperlink>
            </w:p>
            <w:p w14:paraId="4D1439F4" w14:textId="089A44C3" w:rsidR="005E460D" w:rsidRDefault="00E11E53">
              <w:pPr>
                <w:pStyle w:val="Sisluet3"/>
                <w:tabs>
                  <w:tab w:val="right" w:leader="dot" w:pos="9628"/>
                </w:tabs>
                <w:rPr>
                  <w:rFonts w:eastAsiaTheme="minorEastAsia"/>
                  <w:noProof/>
                  <w:lang w:eastAsia="fi-FI"/>
                </w:rPr>
              </w:pPr>
              <w:hyperlink w:anchor="_Toc199230620" w:history="1">
                <w:r w:rsidR="005E460D" w:rsidRPr="00F352E5">
                  <w:rPr>
                    <w:rStyle w:val="Hyperlinkki"/>
                    <w:rFonts w:ascii="Arial" w:hAnsi="Arial" w:cs="Arial"/>
                    <w:noProof/>
                  </w:rPr>
                  <w:t>28.3 § Maaseutuhallinnon yhteistoiminta-alueen neuvottelukunta</w:t>
                </w:r>
                <w:r w:rsidR="005E460D">
                  <w:rPr>
                    <w:noProof/>
                    <w:webHidden/>
                  </w:rPr>
                  <w:tab/>
                </w:r>
                <w:r w:rsidR="005E460D">
                  <w:rPr>
                    <w:noProof/>
                    <w:webHidden/>
                  </w:rPr>
                  <w:fldChar w:fldCharType="begin"/>
                </w:r>
                <w:r w:rsidR="005E460D">
                  <w:rPr>
                    <w:noProof/>
                    <w:webHidden/>
                  </w:rPr>
                  <w:instrText xml:space="preserve"> PAGEREF _Toc199230620 \h </w:instrText>
                </w:r>
                <w:r w:rsidR="005E460D">
                  <w:rPr>
                    <w:noProof/>
                    <w:webHidden/>
                  </w:rPr>
                </w:r>
                <w:r w:rsidR="005E460D">
                  <w:rPr>
                    <w:noProof/>
                    <w:webHidden/>
                  </w:rPr>
                  <w:fldChar w:fldCharType="separate"/>
                </w:r>
                <w:r w:rsidR="007D0377">
                  <w:rPr>
                    <w:noProof/>
                    <w:webHidden/>
                  </w:rPr>
                  <w:t>23</w:t>
                </w:r>
                <w:r w:rsidR="005E460D">
                  <w:rPr>
                    <w:noProof/>
                    <w:webHidden/>
                  </w:rPr>
                  <w:fldChar w:fldCharType="end"/>
                </w:r>
              </w:hyperlink>
            </w:p>
            <w:p w14:paraId="1C002B78" w14:textId="1B36F026" w:rsidR="005E460D" w:rsidRDefault="00E11E53">
              <w:pPr>
                <w:pStyle w:val="Sisluet3"/>
                <w:tabs>
                  <w:tab w:val="right" w:leader="dot" w:pos="9628"/>
                </w:tabs>
                <w:rPr>
                  <w:rFonts w:eastAsiaTheme="minorEastAsia"/>
                  <w:noProof/>
                  <w:lang w:eastAsia="fi-FI"/>
                </w:rPr>
              </w:pPr>
              <w:hyperlink w:anchor="_Toc199230621" w:history="1">
                <w:r w:rsidR="005E460D" w:rsidRPr="00F352E5">
                  <w:rPr>
                    <w:rStyle w:val="Hyperlinkki"/>
                    <w:rFonts w:ascii="Arial" w:hAnsi="Arial" w:cs="Arial"/>
                    <w:noProof/>
                  </w:rPr>
                  <w:t>29 § Viranhaltijoiden ratkaisuvalta</w:t>
                </w:r>
                <w:r w:rsidR="005E460D">
                  <w:rPr>
                    <w:noProof/>
                    <w:webHidden/>
                  </w:rPr>
                  <w:tab/>
                </w:r>
                <w:r w:rsidR="005E460D">
                  <w:rPr>
                    <w:noProof/>
                    <w:webHidden/>
                  </w:rPr>
                  <w:fldChar w:fldCharType="begin"/>
                </w:r>
                <w:r w:rsidR="005E460D">
                  <w:rPr>
                    <w:noProof/>
                    <w:webHidden/>
                  </w:rPr>
                  <w:instrText xml:space="preserve"> PAGEREF _Toc199230621 \h </w:instrText>
                </w:r>
                <w:r w:rsidR="005E460D">
                  <w:rPr>
                    <w:noProof/>
                    <w:webHidden/>
                  </w:rPr>
                </w:r>
                <w:r w:rsidR="005E460D">
                  <w:rPr>
                    <w:noProof/>
                    <w:webHidden/>
                  </w:rPr>
                  <w:fldChar w:fldCharType="separate"/>
                </w:r>
                <w:r w:rsidR="007D0377">
                  <w:rPr>
                    <w:noProof/>
                    <w:webHidden/>
                  </w:rPr>
                  <w:t>23</w:t>
                </w:r>
                <w:r w:rsidR="005E460D">
                  <w:rPr>
                    <w:noProof/>
                    <w:webHidden/>
                  </w:rPr>
                  <w:fldChar w:fldCharType="end"/>
                </w:r>
              </w:hyperlink>
            </w:p>
            <w:p w14:paraId="4D906EAA" w14:textId="71D95EB9" w:rsidR="005E460D" w:rsidRDefault="00E11E53">
              <w:pPr>
                <w:pStyle w:val="Sisluet3"/>
                <w:tabs>
                  <w:tab w:val="right" w:leader="dot" w:pos="9628"/>
                </w:tabs>
                <w:rPr>
                  <w:rFonts w:eastAsiaTheme="minorEastAsia"/>
                  <w:noProof/>
                  <w:lang w:eastAsia="fi-FI"/>
                </w:rPr>
              </w:pPr>
              <w:hyperlink w:anchor="_Toc199230622" w:history="1">
                <w:r w:rsidR="005E460D" w:rsidRPr="00F352E5">
                  <w:rPr>
                    <w:rStyle w:val="Hyperlinkki"/>
                    <w:rFonts w:ascii="Arial" w:hAnsi="Arial" w:cs="Arial"/>
                    <w:noProof/>
                  </w:rPr>
                  <w:t>29.1 § Toimialajohtajan, tulosaluejohtajan ja toimintayksikön päällikön ratkaisuvalta</w:t>
                </w:r>
                <w:r w:rsidR="005E460D">
                  <w:rPr>
                    <w:noProof/>
                    <w:webHidden/>
                  </w:rPr>
                  <w:tab/>
                </w:r>
                <w:r w:rsidR="005E460D">
                  <w:rPr>
                    <w:noProof/>
                    <w:webHidden/>
                  </w:rPr>
                  <w:fldChar w:fldCharType="begin"/>
                </w:r>
                <w:r w:rsidR="005E460D">
                  <w:rPr>
                    <w:noProof/>
                    <w:webHidden/>
                  </w:rPr>
                  <w:instrText xml:space="preserve"> PAGEREF _Toc199230622 \h </w:instrText>
                </w:r>
                <w:r w:rsidR="005E460D">
                  <w:rPr>
                    <w:noProof/>
                    <w:webHidden/>
                  </w:rPr>
                </w:r>
                <w:r w:rsidR="005E460D">
                  <w:rPr>
                    <w:noProof/>
                    <w:webHidden/>
                  </w:rPr>
                  <w:fldChar w:fldCharType="separate"/>
                </w:r>
                <w:r w:rsidR="007D0377">
                  <w:rPr>
                    <w:noProof/>
                    <w:webHidden/>
                  </w:rPr>
                  <w:t>23</w:t>
                </w:r>
                <w:r w:rsidR="005E460D">
                  <w:rPr>
                    <w:noProof/>
                    <w:webHidden/>
                  </w:rPr>
                  <w:fldChar w:fldCharType="end"/>
                </w:r>
              </w:hyperlink>
            </w:p>
            <w:p w14:paraId="38F241F4" w14:textId="71F913D1" w:rsidR="005E460D" w:rsidRDefault="00E11E53">
              <w:pPr>
                <w:pStyle w:val="Sisluet3"/>
                <w:tabs>
                  <w:tab w:val="right" w:leader="dot" w:pos="9628"/>
                </w:tabs>
                <w:rPr>
                  <w:rFonts w:eastAsiaTheme="minorEastAsia"/>
                  <w:noProof/>
                  <w:lang w:eastAsia="fi-FI"/>
                </w:rPr>
              </w:pPr>
              <w:hyperlink w:anchor="_Toc199230623" w:history="1">
                <w:r w:rsidR="005E460D" w:rsidRPr="00F352E5">
                  <w:rPr>
                    <w:rStyle w:val="Hyperlinkki"/>
                    <w:rFonts w:ascii="Arial" w:hAnsi="Arial" w:cs="Arial"/>
                    <w:noProof/>
                  </w:rPr>
                  <w:t>29.2 § Kaupunginjohtajan erityinen ratkaisuvalta</w:t>
                </w:r>
                <w:r w:rsidR="005E460D">
                  <w:rPr>
                    <w:noProof/>
                    <w:webHidden/>
                  </w:rPr>
                  <w:tab/>
                </w:r>
                <w:r w:rsidR="005E460D">
                  <w:rPr>
                    <w:noProof/>
                    <w:webHidden/>
                  </w:rPr>
                  <w:fldChar w:fldCharType="begin"/>
                </w:r>
                <w:r w:rsidR="005E460D">
                  <w:rPr>
                    <w:noProof/>
                    <w:webHidden/>
                  </w:rPr>
                  <w:instrText xml:space="preserve"> PAGEREF _Toc199230623 \h </w:instrText>
                </w:r>
                <w:r w:rsidR="005E460D">
                  <w:rPr>
                    <w:noProof/>
                    <w:webHidden/>
                  </w:rPr>
                </w:r>
                <w:r w:rsidR="005E460D">
                  <w:rPr>
                    <w:noProof/>
                    <w:webHidden/>
                  </w:rPr>
                  <w:fldChar w:fldCharType="separate"/>
                </w:r>
                <w:r w:rsidR="007D0377">
                  <w:rPr>
                    <w:noProof/>
                    <w:webHidden/>
                  </w:rPr>
                  <w:t>24</w:t>
                </w:r>
                <w:r w:rsidR="005E460D">
                  <w:rPr>
                    <w:noProof/>
                    <w:webHidden/>
                  </w:rPr>
                  <w:fldChar w:fldCharType="end"/>
                </w:r>
              </w:hyperlink>
            </w:p>
            <w:p w14:paraId="40D91172" w14:textId="437B8658" w:rsidR="005E460D" w:rsidRDefault="00E11E53">
              <w:pPr>
                <w:pStyle w:val="Sisluet3"/>
                <w:tabs>
                  <w:tab w:val="right" w:leader="dot" w:pos="9628"/>
                </w:tabs>
                <w:rPr>
                  <w:rFonts w:eastAsiaTheme="minorEastAsia"/>
                  <w:noProof/>
                  <w:lang w:eastAsia="fi-FI"/>
                </w:rPr>
              </w:pPr>
              <w:hyperlink w:anchor="_Toc199230624" w:history="1">
                <w:r w:rsidR="005E460D" w:rsidRPr="00F352E5">
                  <w:rPr>
                    <w:rStyle w:val="Hyperlinkki"/>
                    <w:rFonts w:ascii="Arial" w:hAnsi="Arial" w:cs="Arial"/>
                    <w:noProof/>
                  </w:rPr>
                  <w:t>29.3 § Hallintojohtajan erityinen ratkaisuvalta</w:t>
                </w:r>
                <w:r w:rsidR="005E460D">
                  <w:rPr>
                    <w:noProof/>
                    <w:webHidden/>
                  </w:rPr>
                  <w:tab/>
                </w:r>
                <w:r w:rsidR="005E460D">
                  <w:rPr>
                    <w:noProof/>
                    <w:webHidden/>
                  </w:rPr>
                  <w:fldChar w:fldCharType="begin"/>
                </w:r>
                <w:r w:rsidR="005E460D">
                  <w:rPr>
                    <w:noProof/>
                    <w:webHidden/>
                  </w:rPr>
                  <w:instrText xml:space="preserve"> PAGEREF _Toc199230624 \h </w:instrText>
                </w:r>
                <w:r w:rsidR="005E460D">
                  <w:rPr>
                    <w:noProof/>
                    <w:webHidden/>
                  </w:rPr>
                </w:r>
                <w:r w:rsidR="005E460D">
                  <w:rPr>
                    <w:noProof/>
                    <w:webHidden/>
                  </w:rPr>
                  <w:fldChar w:fldCharType="separate"/>
                </w:r>
                <w:r w:rsidR="007D0377">
                  <w:rPr>
                    <w:noProof/>
                    <w:webHidden/>
                  </w:rPr>
                  <w:t>25</w:t>
                </w:r>
                <w:r w:rsidR="005E460D">
                  <w:rPr>
                    <w:noProof/>
                    <w:webHidden/>
                  </w:rPr>
                  <w:fldChar w:fldCharType="end"/>
                </w:r>
              </w:hyperlink>
            </w:p>
            <w:p w14:paraId="627F1A27" w14:textId="35FC2257" w:rsidR="005E460D" w:rsidRDefault="00E11E53">
              <w:pPr>
                <w:pStyle w:val="Sisluet3"/>
                <w:tabs>
                  <w:tab w:val="right" w:leader="dot" w:pos="9628"/>
                </w:tabs>
                <w:rPr>
                  <w:rFonts w:eastAsiaTheme="minorEastAsia"/>
                  <w:noProof/>
                  <w:lang w:eastAsia="fi-FI"/>
                </w:rPr>
              </w:pPr>
              <w:hyperlink w:anchor="_Toc199230625" w:history="1">
                <w:r w:rsidR="005E460D" w:rsidRPr="00F352E5">
                  <w:rPr>
                    <w:rStyle w:val="Hyperlinkki"/>
                    <w:rFonts w:ascii="Arial" w:hAnsi="Arial" w:cs="Arial"/>
                    <w:noProof/>
                  </w:rPr>
                  <w:t>29.4 § Kasvatus- ja opetusjohtajan erityinen ratkaisuvalta</w:t>
                </w:r>
                <w:r w:rsidR="005E460D">
                  <w:rPr>
                    <w:noProof/>
                    <w:webHidden/>
                  </w:rPr>
                  <w:tab/>
                </w:r>
                <w:r w:rsidR="005E460D">
                  <w:rPr>
                    <w:noProof/>
                    <w:webHidden/>
                  </w:rPr>
                  <w:fldChar w:fldCharType="begin"/>
                </w:r>
                <w:r w:rsidR="005E460D">
                  <w:rPr>
                    <w:noProof/>
                    <w:webHidden/>
                  </w:rPr>
                  <w:instrText xml:space="preserve"> PAGEREF _Toc199230625 \h </w:instrText>
                </w:r>
                <w:r w:rsidR="005E460D">
                  <w:rPr>
                    <w:noProof/>
                    <w:webHidden/>
                  </w:rPr>
                </w:r>
                <w:r w:rsidR="005E460D">
                  <w:rPr>
                    <w:noProof/>
                    <w:webHidden/>
                  </w:rPr>
                  <w:fldChar w:fldCharType="separate"/>
                </w:r>
                <w:r w:rsidR="007D0377">
                  <w:rPr>
                    <w:noProof/>
                    <w:webHidden/>
                  </w:rPr>
                  <w:t>25</w:t>
                </w:r>
                <w:r w:rsidR="005E460D">
                  <w:rPr>
                    <w:noProof/>
                    <w:webHidden/>
                  </w:rPr>
                  <w:fldChar w:fldCharType="end"/>
                </w:r>
              </w:hyperlink>
            </w:p>
            <w:p w14:paraId="411B3EE8" w14:textId="1BA62657" w:rsidR="005E460D" w:rsidRDefault="00E11E53">
              <w:pPr>
                <w:pStyle w:val="Sisluet3"/>
                <w:tabs>
                  <w:tab w:val="right" w:leader="dot" w:pos="9628"/>
                </w:tabs>
                <w:rPr>
                  <w:rFonts w:eastAsiaTheme="minorEastAsia"/>
                  <w:noProof/>
                  <w:lang w:eastAsia="fi-FI"/>
                </w:rPr>
              </w:pPr>
              <w:hyperlink w:anchor="_Toc199230626" w:history="1">
                <w:r w:rsidR="005E460D" w:rsidRPr="00F352E5">
                  <w:rPr>
                    <w:rStyle w:val="Hyperlinkki"/>
                    <w:rFonts w:ascii="Arial" w:hAnsi="Arial" w:cs="Arial"/>
                    <w:noProof/>
                  </w:rPr>
                  <w:t>29.5 § Hyvinvointijohtajan erityinen ratkaisuvalta</w:t>
                </w:r>
                <w:r w:rsidR="005E460D">
                  <w:rPr>
                    <w:noProof/>
                    <w:webHidden/>
                  </w:rPr>
                  <w:tab/>
                </w:r>
                <w:r w:rsidR="005E460D">
                  <w:rPr>
                    <w:noProof/>
                    <w:webHidden/>
                  </w:rPr>
                  <w:fldChar w:fldCharType="begin"/>
                </w:r>
                <w:r w:rsidR="005E460D">
                  <w:rPr>
                    <w:noProof/>
                    <w:webHidden/>
                  </w:rPr>
                  <w:instrText xml:space="preserve"> PAGEREF _Toc199230626 \h </w:instrText>
                </w:r>
                <w:r w:rsidR="005E460D">
                  <w:rPr>
                    <w:noProof/>
                    <w:webHidden/>
                  </w:rPr>
                </w:r>
                <w:r w:rsidR="005E460D">
                  <w:rPr>
                    <w:noProof/>
                    <w:webHidden/>
                  </w:rPr>
                  <w:fldChar w:fldCharType="separate"/>
                </w:r>
                <w:r w:rsidR="007D0377">
                  <w:rPr>
                    <w:noProof/>
                    <w:webHidden/>
                  </w:rPr>
                  <w:t>26</w:t>
                </w:r>
                <w:r w:rsidR="005E460D">
                  <w:rPr>
                    <w:noProof/>
                    <w:webHidden/>
                  </w:rPr>
                  <w:fldChar w:fldCharType="end"/>
                </w:r>
              </w:hyperlink>
            </w:p>
            <w:p w14:paraId="4D4923F8" w14:textId="3512392B" w:rsidR="005E460D" w:rsidRDefault="00E11E53">
              <w:pPr>
                <w:pStyle w:val="Sisluet3"/>
                <w:tabs>
                  <w:tab w:val="right" w:leader="dot" w:pos="9628"/>
                </w:tabs>
                <w:rPr>
                  <w:rFonts w:eastAsiaTheme="minorEastAsia"/>
                  <w:noProof/>
                  <w:lang w:eastAsia="fi-FI"/>
                </w:rPr>
              </w:pPr>
              <w:hyperlink w:anchor="_Toc199230627" w:history="1">
                <w:r w:rsidR="005E460D" w:rsidRPr="00F352E5">
                  <w:rPr>
                    <w:rStyle w:val="Hyperlinkki"/>
                    <w:rFonts w:ascii="Arial" w:hAnsi="Arial" w:cs="Arial"/>
                    <w:noProof/>
                  </w:rPr>
                  <w:t>29.6 § Teknisen johtajan erityinen ratkaisuvalta</w:t>
                </w:r>
                <w:r w:rsidR="005E460D">
                  <w:rPr>
                    <w:noProof/>
                    <w:webHidden/>
                  </w:rPr>
                  <w:tab/>
                </w:r>
                <w:r w:rsidR="005E460D">
                  <w:rPr>
                    <w:noProof/>
                    <w:webHidden/>
                  </w:rPr>
                  <w:fldChar w:fldCharType="begin"/>
                </w:r>
                <w:r w:rsidR="005E460D">
                  <w:rPr>
                    <w:noProof/>
                    <w:webHidden/>
                  </w:rPr>
                  <w:instrText xml:space="preserve"> PAGEREF _Toc199230627 \h </w:instrText>
                </w:r>
                <w:r w:rsidR="005E460D">
                  <w:rPr>
                    <w:noProof/>
                    <w:webHidden/>
                  </w:rPr>
                </w:r>
                <w:r w:rsidR="005E460D">
                  <w:rPr>
                    <w:noProof/>
                    <w:webHidden/>
                  </w:rPr>
                  <w:fldChar w:fldCharType="separate"/>
                </w:r>
                <w:r w:rsidR="007D0377">
                  <w:rPr>
                    <w:noProof/>
                    <w:webHidden/>
                  </w:rPr>
                  <w:t>26</w:t>
                </w:r>
                <w:r w:rsidR="005E460D">
                  <w:rPr>
                    <w:noProof/>
                    <w:webHidden/>
                  </w:rPr>
                  <w:fldChar w:fldCharType="end"/>
                </w:r>
              </w:hyperlink>
            </w:p>
            <w:p w14:paraId="09F5CB32" w14:textId="0F3B6D9B" w:rsidR="005E460D" w:rsidRDefault="00E11E53">
              <w:pPr>
                <w:pStyle w:val="Sisluet3"/>
                <w:tabs>
                  <w:tab w:val="right" w:leader="dot" w:pos="9628"/>
                </w:tabs>
                <w:rPr>
                  <w:rFonts w:eastAsiaTheme="minorEastAsia"/>
                  <w:noProof/>
                  <w:lang w:eastAsia="fi-FI"/>
                </w:rPr>
              </w:pPr>
              <w:hyperlink w:anchor="_Toc199230628" w:history="1">
                <w:r w:rsidR="005E460D" w:rsidRPr="00F352E5">
                  <w:rPr>
                    <w:rStyle w:val="Hyperlinkki"/>
                    <w:rFonts w:ascii="Arial" w:hAnsi="Arial" w:cs="Arial"/>
                    <w:noProof/>
                  </w:rPr>
                  <w:t>29.7 § Kaavoittajan erityinen ratkaisuvalta</w:t>
                </w:r>
                <w:r w:rsidR="005E460D">
                  <w:rPr>
                    <w:noProof/>
                    <w:webHidden/>
                  </w:rPr>
                  <w:tab/>
                </w:r>
                <w:r w:rsidR="005E460D">
                  <w:rPr>
                    <w:noProof/>
                    <w:webHidden/>
                  </w:rPr>
                  <w:fldChar w:fldCharType="begin"/>
                </w:r>
                <w:r w:rsidR="005E460D">
                  <w:rPr>
                    <w:noProof/>
                    <w:webHidden/>
                  </w:rPr>
                  <w:instrText xml:space="preserve"> PAGEREF _Toc199230628 \h </w:instrText>
                </w:r>
                <w:r w:rsidR="005E460D">
                  <w:rPr>
                    <w:noProof/>
                    <w:webHidden/>
                  </w:rPr>
                </w:r>
                <w:r w:rsidR="005E460D">
                  <w:rPr>
                    <w:noProof/>
                    <w:webHidden/>
                  </w:rPr>
                  <w:fldChar w:fldCharType="separate"/>
                </w:r>
                <w:r w:rsidR="007D0377">
                  <w:rPr>
                    <w:noProof/>
                    <w:webHidden/>
                  </w:rPr>
                  <w:t>27</w:t>
                </w:r>
                <w:r w:rsidR="005E460D">
                  <w:rPr>
                    <w:noProof/>
                    <w:webHidden/>
                  </w:rPr>
                  <w:fldChar w:fldCharType="end"/>
                </w:r>
              </w:hyperlink>
            </w:p>
            <w:p w14:paraId="3580F86F" w14:textId="3146EFB8" w:rsidR="005E460D" w:rsidRDefault="00E11E53">
              <w:pPr>
                <w:pStyle w:val="Sisluet3"/>
                <w:tabs>
                  <w:tab w:val="right" w:leader="dot" w:pos="9628"/>
                </w:tabs>
                <w:rPr>
                  <w:rFonts w:eastAsiaTheme="minorEastAsia"/>
                  <w:noProof/>
                  <w:lang w:eastAsia="fi-FI"/>
                </w:rPr>
              </w:pPr>
              <w:hyperlink w:anchor="_Toc199230629" w:history="1">
                <w:r w:rsidR="005E460D" w:rsidRPr="00F352E5">
                  <w:rPr>
                    <w:rStyle w:val="Hyperlinkki"/>
                    <w:rFonts w:ascii="Arial" w:hAnsi="Arial" w:cs="Arial"/>
                    <w:noProof/>
                  </w:rPr>
                  <w:t>29.8 § Rakennustarkastajan erityinen ratkaisuvalta</w:t>
                </w:r>
                <w:r w:rsidR="005E460D">
                  <w:rPr>
                    <w:noProof/>
                    <w:webHidden/>
                  </w:rPr>
                  <w:tab/>
                </w:r>
                <w:r w:rsidR="005E460D">
                  <w:rPr>
                    <w:noProof/>
                    <w:webHidden/>
                  </w:rPr>
                  <w:fldChar w:fldCharType="begin"/>
                </w:r>
                <w:r w:rsidR="005E460D">
                  <w:rPr>
                    <w:noProof/>
                    <w:webHidden/>
                  </w:rPr>
                  <w:instrText xml:space="preserve"> PAGEREF _Toc199230629 \h </w:instrText>
                </w:r>
                <w:r w:rsidR="005E460D">
                  <w:rPr>
                    <w:noProof/>
                    <w:webHidden/>
                  </w:rPr>
                </w:r>
                <w:r w:rsidR="005E460D">
                  <w:rPr>
                    <w:noProof/>
                    <w:webHidden/>
                  </w:rPr>
                  <w:fldChar w:fldCharType="separate"/>
                </w:r>
                <w:r w:rsidR="007D0377">
                  <w:rPr>
                    <w:noProof/>
                    <w:webHidden/>
                  </w:rPr>
                  <w:t>27</w:t>
                </w:r>
                <w:r w:rsidR="005E460D">
                  <w:rPr>
                    <w:noProof/>
                    <w:webHidden/>
                  </w:rPr>
                  <w:fldChar w:fldCharType="end"/>
                </w:r>
              </w:hyperlink>
            </w:p>
            <w:p w14:paraId="2FC787CD" w14:textId="39780625" w:rsidR="005E460D" w:rsidRDefault="00E11E53">
              <w:pPr>
                <w:pStyle w:val="Sisluet3"/>
                <w:tabs>
                  <w:tab w:val="right" w:leader="dot" w:pos="9628"/>
                </w:tabs>
                <w:rPr>
                  <w:rFonts w:eastAsiaTheme="minorEastAsia"/>
                  <w:noProof/>
                  <w:lang w:eastAsia="fi-FI"/>
                </w:rPr>
              </w:pPr>
              <w:hyperlink w:anchor="_Toc199230630" w:history="1">
                <w:r w:rsidR="005E460D" w:rsidRPr="00F352E5">
                  <w:rPr>
                    <w:rStyle w:val="Hyperlinkki"/>
                    <w:rFonts w:ascii="Arial" w:hAnsi="Arial" w:cs="Arial"/>
                    <w:noProof/>
                  </w:rPr>
                  <w:t>29.9 § Ympäristöpalvelujohtajan erityinen toimivalta</w:t>
                </w:r>
                <w:r w:rsidR="005E460D">
                  <w:rPr>
                    <w:noProof/>
                    <w:webHidden/>
                  </w:rPr>
                  <w:tab/>
                </w:r>
                <w:r w:rsidR="005E460D">
                  <w:rPr>
                    <w:noProof/>
                    <w:webHidden/>
                  </w:rPr>
                  <w:fldChar w:fldCharType="begin"/>
                </w:r>
                <w:r w:rsidR="005E460D">
                  <w:rPr>
                    <w:noProof/>
                    <w:webHidden/>
                  </w:rPr>
                  <w:instrText xml:space="preserve"> PAGEREF _Toc199230630 \h </w:instrText>
                </w:r>
                <w:r w:rsidR="005E460D">
                  <w:rPr>
                    <w:noProof/>
                    <w:webHidden/>
                  </w:rPr>
                </w:r>
                <w:r w:rsidR="005E460D">
                  <w:rPr>
                    <w:noProof/>
                    <w:webHidden/>
                  </w:rPr>
                  <w:fldChar w:fldCharType="separate"/>
                </w:r>
                <w:r w:rsidR="007D0377">
                  <w:rPr>
                    <w:noProof/>
                    <w:webHidden/>
                  </w:rPr>
                  <w:t>27</w:t>
                </w:r>
                <w:r w:rsidR="005E460D">
                  <w:rPr>
                    <w:noProof/>
                    <w:webHidden/>
                  </w:rPr>
                  <w:fldChar w:fldCharType="end"/>
                </w:r>
              </w:hyperlink>
            </w:p>
            <w:p w14:paraId="14B19645" w14:textId="0CC428BB" w:rsidR="005E460D" w:rsidRDefault="00E11E53">
              <w:pPr>
                <w:pStyle w:val="Sisluet3"/>
                <w:tabs>
                  <w:tab w:val="right" w:leader="dot" w:pos="9628"/>
                </w:tabs>
                <w:rPr>
                  <w:rFonts w:eastAsiaTheme="minorEastAsia"/>
                  <w:noProof/>
                  <w:lang w:eastAsia="fi-FI"/>
                </w:rPr>
              </w:pPr>
              <w:hyperlink w:anchor="_Toc199230631" w:history="1">
                <w:r w:rsidR="005E460D" w:rsidRPr="00F352E5">
                  <w:rPr>
                    <w:rStyle w:val="Hyperlinkki"/>
                    <w:rFonts w:ascii="Arial" w:hAnsi="Arial" w:cs="Arial"/>
                    <w:noProof/>
                  </w:rPr>
                  <w:t>30 § Toimivallan edelleen siirtäminen</w:t>
                </w:r>
                <w:r w:rsidR="005E460D">
                  <w:rPr>
                    <w:noProof/>
                    <w:webHidden/>
                  </w:rPr>
                  <w:tab/>
                </w:r>
                <w:r w:rsidR="005E460D">
                  <w:rPr>
                    <w:noProof/>
                    <w:webHidden/>
                  </w:rPr>
                  <w:fldChar w:fldCharType="begin"/>
                </w:r>
                <w:r w:rsidR="005E460D">
                  <w:rPr>
                    <w:noProof/>
                    <w:webHidden/>
                  </w:rPr>
                  <w:instrText xml:space="preserve"> PAGEREF _Toc199230631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7BDEA3E3" w14:textId="41F8F1EB" w:rsidR="005E460D" w:rsidRDefault="00E11E53">
              <w:pPr>
                <w:pStyle w:val="Sisluet3"/>
                <w:tabs>
                  <w:tab w:val="right" w:leader="dot" w:pos="9628"/>
                </w:tabs>
                <w:rPr>
                  <w:rFonts w:eastAsiaTheme="minorEastAsia"/>
                  <w:noProof/>
                  <w:lang w:eastAsia="fi-FI"/>
                </w:rPr>
              </w:pPr>
              <w:hyperlink w:anchor="_Toc199230632" w:history="1">
                <w:r w:rsidR="005E460D" w:rsidRPr="00F352E5">
                  <w:rPr>
                    <w:rStyle w:val="Hyperlinkki"/>
                    <w:rFonts w:ascii="Arial" w:hAnsi="Arial" w:cs="Arial"/>
                    <w:noProof/>
                  </w:rPr>
                  <w:t>31 § Toimivalta päättää asiakirjan antamisesta</w:t>
                </w:r>
                <w:r w:rsidR="005E460D">
                  <w:rPr>
                    <w:noProof/>
                    <w:webHidden/>
                  </w:rPr>
                  <w:tab/>
                </w:r>
                <w:r w:rsidR="005E460D">
                  <w:rPr>
                    <w:noProof/>
                    <w:webHidden/>
                  </w:rPr>
                  <w:fldChar w:fldCharType="begin"/>
                </w:r>
                <w:r w:rsidR="005E460D">
                  <w:rPr>
                    <w:noProof/>
                    <w:webHidden/>
                  </w:rPr>
                  <w:instrText xml:space="preserve"> PAGEREF _Toc199230632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27423EF7" w14:textId="05BA8D32" w:rsidR="005E460D" w:rsidRDefault="00E11E53">
              <w:pPr>
                <w:pStyle w:val="Sisluet3"/>
                <w:tabs>
                  <w:tab w:val="right" w:leader="dot" w:pos="9628"/>
                </w:tabs>
                <w:rPr>
                  <w:rFonts w:eastAsiaTheme="minorEastAsia"/>
                  <w:noProof/>
                  <w:lang w:eastAsia="fi-FI"/>
                </w:rPr>
              </w:pPr>
              <w:hyperlink w:anchor="_Toc199230633" w:history="1">
                <w:r w:rsidR="005E460D" w:rsidRPr="00F352E5">
                  <w:rPr>
                    <w:rStyle w:val="Hyperlinkki"/>
                    <w:rFonts w:ascii="Arial" w:hAnsi="Arial" w:cs="Arial"/>
                    <w:noProof/>
                  </w:rPr>
                  <w:t>32 § Asian ottaminen kaupunginhallituksen käsiteltäväksi</w:t>
                </w:r>
                <w:r w:rsidR="005E460D">
                  <w:rPr>
                    <w:noProof/>
                    <w:webHidden/>
                  </w:rPr>
                  <w:tab/>
                </w:r>
                <w:r w:rsidR="005E460D">
                  <w:rPr>
                    <w:noProof/>
                    <w:webHidden/>
                  </w:rPr>
                  <w:fldChar w:fldCharType="begin"/>
                </w:r>
                <w:r w:rsidR="005E460D">
                  <w:rPr>
                    <w:noProof/>
                    <w:webHidden/>
                  </w:rPr>
                  <w:instrText xml:space="preserve"> PAGEREF _Toc199230633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33765B2E" w14:textId="583AB47B" w:rsidR="005E460D" w:rsidRDefault="00E11E53">
              <w:pPr>
                <w:pStyle w:val="Sisluet3"/>
                <w:tabs>
                  <w:tab w:val="right" w:leader="dot" w:pos="9628"/>
                </w:tabs>
                <w:rPr>
                  <w:rFonts w:eastAsiaTheme="minorEastAsia"/>
                  <w:noProof/>
                  <w:lang w:eastAsia="fi-FI"/>
                </w:rPr>
              </w:pPr>
              <w:hyperlink w:anchor="_Toc199230634" w:history="1">
                <w:r w:rsidR="005E460D" w:rsidRPr="00F352E5">
                  <w:rPr>
                    <w:rStyle w:val="Hyperlinkki"/>
                    <w:rFonts w:ascii="Arial" w:hAnsi="Arial" w:cs="Arial"/>
                    <w:noProof/>
                  </w:rPr>
                  <w:t>33 § Kaupunginhallituksen otto-oikeuden rajoitus</w:t>
                </w:r>
                <w:r w:rsidR="005E460D">
                  <w:rPr>
                    <w:noProof/>
                    <w:webHidden/>
                  </w:rPr>
                  <w:tab/>
                </w:r>
                <w:r w:rsidR="005E460D">
                  <w:rPr>
                    <w:noProof/>
                    <w:webHidden/>
                  </w:rPr>
                  <w:fldChar w:fldCharType="begin"/>
                </w:r>
                <w:r w:rsidR="005E460D">
                  <w:rPr>
                    <w:noProof/>
                    <w:webHidden/>
                  </w:rPr>
                  <w:instrText xml:space="preserve"> PAGEREF _Toc199230634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5E94B832" w14:textId="7D7A89B4" w:rsidR="005E460D" w:rsidRDefault="00E11E53">
              <w:pPr>
                <w:pStyle w:val="Sisluet3"/>
                <w:tabs>
                  <w:tab w:val="right" w:leader="dot" w:pos="9628"/>
                </w:tabs>
                <w:rPr>
                  <w:rFonts w:eastAsiaTheme="minorEastAsia"/>
                  <w:noProof/>
                  <w:lang w:eastAsia="fi-FI"/>
                </w:rPr>
              </w:pPr>
              <w:hyperlink w:anchor="_Toc199230635" w:history="1">
                <w:r w:rsidR="005E460D" w:rsidRPr="00F352E5">
                  <w:rPr>
                    <w:rStyle w:val="Hyperlinkki"/>
                    <w:rFonts w:ascii="Arial" w:hAnsi="Arial" w:cs="Arial"/>
                    <w:noProof/>
                  </w:rPr>
                  <w:t>34 § Asian ottaminen lautakunnan käsiteltäväksi</w:t>
                </w:r>
                <w:r w:rsidR="005E460D">
                  <w:rPr>
                    <w:noProof/>
                    <w:webHidden/>
                  </w:rPr>
                  <w:tab/>
                </w:r>
                <w:r w:rsidR="005E460D">
                  <w:rPr>
                    <w:noProof/>
                    <w:webHidden/>
                  </w:rPr>
                  <w:fldChar w:fldCharType="begin"/>
                </w:r>
                <w:r w:rsidR="005E460D">
                  <w:rPr>
                    <w:noProof/>
                    <w:webHidden/>
                  </w:rPr>
                  <w:instrText xml:space="preserve"> PAGEREF _Toc199230635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0A6B30C2" w14:textId="37F26D76" w:rsidR="005E460D" w:rsidRDefault="00E11E53">
              <w:pPr>
                <w:pStyle w:val="Sisluet3"/>
                <w:tabs>
                  <w:tab w:val="right" w:leader="dot" w:pos="9628"/>
                </w:tabs>
                <w:rPr>
                  <w:rFonts w:eastAsiaTheme="minorEastAsia"/>
                  <w:noProof/>
                  <w:lang w:eastAsia="fi-FI"/>
                </w:rPr>
              </w:pPr>
              <w:hyperlink w:anchor="_Toc199230636" w:history="1">
                <w:r w:rsidR="005E460D" w:rsidRPr="00F352E5">
                  <w:rPr>
                    <w:rStyle w:val="Hyperlinkki"/>
                    <w:rFonts w:ascii="Arial" w:hAnsi="Arial" w:cs="Arial"/>
                    <w:noProof/>
                  </w:rPr>
                  <w:t>35 § Ottokelpoisen päätöksen ilmoittaminen</w:t>
                </w:r>
                <w:r w:rsidR="005E460D">
                  <w:rPr>
                    <w:noProof/>
                    <w:webHidden/>
                  </w:rPr>
                  <w:tab/>
                </w:r>
                <w:r w:rsidR="005E460D">
                  <w:rPr>
                    <w:noProof/>
                    <w:webHidden/>
                  </w:rPr>
                  <w:fldChar w:fldCharType="begin"/>
                </w:r>
                <w:r w:rsidR="005E460D">
                  <w:rPr>
                    <w:noProof/>
                    <w:webHidden/>
                  </w:rPr>
                  <w:instrText xml:space="preserve"> PAGEREF _Toc199230636 \h </w:instrText>
                </w:r>
                <w:r w:rsidR="005E460D">
                  <w:rPr>
                    <w:noProof/>
                    <w:webHidden/>
                  </w:rPr>
                </w:r>
                <w:r w:rsidR="005E460D">
                  <w:rPr>
                    <w:noProof/>
                    <w:webHidden/>
                  </w:rPr>
                  <w:fldChar w:fldCharType="separate"/>
                </w:r>
                <w:r w:rsidR="007D0377">
                  <w:rPr>
                    <w:noProof/>
                    <w:webHidden/>
                  </w:rPr>
                  <w:t>28</w:t>
                </w:r>
                <w:r w:rsidR="005E460D">
                  <w:rPr>
                    <w:noProof/>
                    <w:webHidden/>
                  </w:rPr>
                  <w:fldChar w:fldCharType="end"/>
                </w:r>
              </w:hyperlink>
            </w:p>
            <w:p w14:paraId="4D3A26BE" w14:textId="179C7424" w:rsidR="005E460D" w:rsidRDefault="00E11E53">
              <w:pPr>
                <w:pStyle w:val="Sisluet2"/>
                <w:tabs>
                  <w:tab w:val="right" w:leader="dot" w:pos="9628"/>
                </w:tabs>
                <w:rPr>
                  <w:rFonts w:eastAsiaTheme="minorEastAsia"/>
                  <w:noProof/>
                  <w:lang w:eastAsia="fi-FI"/>
                </w:rPr>
              </w:pPr>
              <w:hyperlink w:anchor="_Toc199230637" w:history="1">
                <w:r w:rsidR="005E460D" w:rsidRPr="00F352E5">
                  <w:rPr>
                    <w:rStyle w:val="Hyperlinkki"/>
                    <w:rFonts w:ascii="Arial" w:hAnsi="Arial" w:cs="Arial"/>
                    <w:noProof/>
                  </w:rPr>
                  <w:t>5 a Luku</w:t>
                </w:r>
                <w:r w:rsidR="005E460D">
                  <w:rPr>
                    <w:noProof/>
                    <w:webHidden/>
                  </w:rPr>
                  <w:tab/>
                </w:r>
                <w:r w:rsidR="005E460D">
                  <w:rPr>
                    <w:noProof/>
                    <w:webHidden/>
                  </w:rPr>
                  <w:fldChar w:fldCharType="begin"/>
                </w:r>
                <w:r w:rsidR="005E460D">
                  <w:rPr>
                    <w:noProof/>
                    <w:webHidden/>
                  </w:rPr>
                  <w:instrText xml:space="preserve"> PAGEREF _Toc199230637 \h </w:instrText>
                </w:r>
                <w:r w:rsidR="005E460D">
                  <w:rPr>
                    <w:noProof/>
                    <w:webHidden/>
                  </w:rPr>
                </w:r>
                <w:r w:rsidR="005E460D">
                  <w:rPr>
                    <w:noProof/>
                    <w:webHidden/>
                  </w:rPr>
                  <w:fldChar w:fldCharType="separate"/>
                </w:r>
                <w:r w:rsidR="007D0377">
                  <w:rPr>
                    <w:noProof/>
                    <w:webHidden/>
                  </w:rPr>
                  <w:t>29</w:t>
                </w:r>
                <w:r w:rsidR="005E460D">
                  <w:rPr>
                    <w:noProof/>
                    <w:webHidden/>
                  </w:rPr>
                  <w:fldChar w:fldCharType="end"/>
                </w:r>
              </w:hyperlink>
            </w:p>
            <w:p w14:paraId="4AED1D91" w14:textId="7C896D1C" w:rsidR="005E460D" w:rsidRDefault="00E11E53">
              <w:pPr>
                <w:pStyle w:val="Sisluet2"/>
                <w:tabs>
                  <w:tab w:val="right" w:leader="dot" w:pos="9628"/>
                </w:tabs>
                <w:rPr>
                  <w:rFonts w:eastAsiaTheme="minorEastAsia"/>
                  <w:noProof/>
                  <w:lang w:eastAsia="fi-FI"/>
                </w:rPr>
              </w:pPr>
              <w:hyperlink w:anchor="_Toc199230638" w:history="1">
                <w:r w:rsidR="005E460D" w:rsidRPr="00F352E5">
                  <w:rPr>
                    <w:rStyle w:val="Hyperlinkki"/>
                    <w:rFonts w:ascii="Arial" w:hAnsi="Arial" w:cs="Arial"/>
                    <w:noProof/>
                  </w:rPr>
                  <w:t>Normaalista toimivallasta poikkeaminen</w:t>
                </w:r>
                <w:r w:rsidR="005E460D">
                  <w:rPr>
                    <w:noProof/>
                    <w:webHidden/>
                  </w:rPr>
                  <w:tab/>
                </w:r>
                <w:r w:rsidR="005E460D">
                  <w:rPr>
                    <w:noProof/>
                    <w:webHidden/>
                  </w:rPr>
                  <w:fldChar w:fldCharType="begin"/>
                </w:r>
                <w:r w:rsidR="005E460D">
                  <w:rPr>
                    <w:noProof/>
                    <w:webHidden/>
                  </w:rPr>
                  <w:instrText xml:space="preserve"> PAGEREF _Toc199230638 \h </w:instrText>
                </w:r>
                <w:r w:rsidR="005E460D">
                  <w:rPr>
                    <w:noProof/>
                    <w:webHidden/>
                  </w:rPr>
                </w:r>
                <w:r w:rsidR="005E460D">
                  <w:rPr>
                    <w:noProof/>
                    <w:webHidden/>
                  </w:rPr>
                  <w:fldChar w:fldCharType="separate"/>
                </w:r>
                <w:r w:rsidR="007D0377">
                  <w:rPr>
                    <w:noProof/>
                    <w:webHidden/>
                  </w:rPr>
                  <w:t>29</w:t>
                </w:r>
                <w:r w:rsidR="005E460D">
                  <w:rPr>
                    <w:noProof/>
                    <w:webHidden/>
                  </w:rPr>
                  <w:fldChar w:fldCharType="end"/>
                </w:r>
              </w:hyperlink>
            </w:p>
            <w:p w14:paraId="059415A7" w14:textId="2D9AFFC0" w:rsidR="005E460D" w:rsidRDefault="00E11E53">
              <w:pPr>
                <w:pStyle w:val="Sisluet3"/>
                <w:tabs>
                  <w:tab w:val="right" w:leader="dot" w:pos="9628"/>
                </w:tabs>
                <w:rPr>
                  <w:rFonts w:eastAsiaTheme="minorEastAsia"/>
                  <w:noProof/>
                  <w:lang w:eastAsia="fi-FI"/>
                </w:rPr>
              </w:pPr>
              <w:hyperlink w:anchor="_Toc199230639" w:history="1">
                <w:r w:rsidR="005E460D" w:rsidRPr="00F352E5">
                  <w:rPr>
                    <w:rStyle w:val="Hyperlinkki"/>
                    <w:rFonts w:ascii="Arial" w:hAnsi="Arial" w:cs="Arial"/>
                    <w:noProof/>
                  </w:rPr>
                  <w:t>36 a § Normaalista toimivallasta poikkeaminen ja raportointi</w:t>
                </w:r>
                <w:r w:rsidR="005E460D">
                  <w:rPr>
                    <w:noProof/>
                    <w:webHidden/>
                  </w:rPr>
                  <w:tab/>
                </w:r>
                <w:r w:rsidR="005E460D">
                  <w:rPr>
                    <w:noProof/>
                    <w:webHidden/>
                  </w:rPr>
                  <w:fldChar w:fldCharType="begin"/>
                </w:r>
                <w:r w:rsidR="005E460D">
                  <w:rPr>
                    <w:noProof/>
                    <w:webHidden/>
                  </w:rPr>
                  <w:instrText xml:space="preserve"> PAGEREF _Toc199230639 \h </w:instrText>
                </w:r>
                <w:r w:rsidR="005E460D">
                  <w:rPr>
                    <w:noProof/>
                    <w:webHidden/>
                  </w:rPr>
                </w:r>
                <w:r w:rsidR="005E460D">
                  <w:rPr>
                    <w:noProof/>
                    <w:webHidden/>
                  </w:rPr>
                  <w:fldChar w:fldCharType="separate"/>
                </w:r>
                <w:r w:rsidR="007D0377">
                  <w:rPr>
                    <w:noProof/>
                    <w:webHidden/>
                  </w:rPr>
                  <w:t>29</w:t>
                </w:r>
                <w:r w:rsidR="005E460D">
                  <w:rPr>
                    <w:noProof/>
                    <w:webHidden/>
                  </w:rPr>
                  <w:fldChar w:fldCharType="end"/>
                </w:r>
              </w:hyperlink>
            </w:p>
            <w:p w14:paraId="1D0F5035" w14:textId="0DADC286" w:rsidR="005E460D" w:rsidRDefault="00E11E53">
              <w:pPr>
                <w:pStyle w:val="Sisluet3"/>
                <w:tabs>
                  <w:tab w:val="right" w:leader="dot" w:pos="9628"/>
                </w:tabs>
                <w:rPr>
                  <w:rFonts w:eastAsiaTheme="minorEastAsia"/>
                  <w:noProof/>
                  <w:lang w:eastAsia="fi-FI"/>
                </w:rPr>
              </w:pPr>
              <w:hyperlink w:anchor="_Toc199230640" w:history="1">
                <w:r w:rsidR="005E460D" w:rsidRPr="00F352E5">
                  <w:rPr>
                    <w:rStyle w:val="Hyperlinkki"/>
                    <w:rFonts w:ascii="Arial" w:hAnsi="Arial" w:cs="Arial"/>
                    <w:noProof/>
                  </w:rPr>
                  <w:t>36 b § Normaalista toimivallasta poikkeavan päätösvallan käyttöön ottaminen määräajaksi kaupunginhallituksen päätöksellä</w:t>
                </w:r>
                <w:r w:rsidR="005E460D">
                  <w:rPr>
                    <w:noProof/>
                    <w:webHidden/>
                  </w:rPr>
                  <w:tab/>
                </w:r>
                <w:r w:rsidR="005E460D">
                  <w:rPr>
                    <w:noProof/>
                    <w:webHidden/>
                  </w:rPr>
                  <w:fldChar w:fldCharType="begin"/>
                </w:r>
                <w:r w:rsidR="005E460D">
                  <w:rPr>
                    <w:noProof/>
                    <w:webHidden/>
                  </w:rPr>
                  <w:instrText xml:space="preserve"> PAGEREF _Toc199230640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6F84BEFE" w14:textId="215BB3B3" w:rsidR="005E460D" w:rsidRDefault="00E11E53">
              <w:pPr>
                <w:pStyle w:val="Sisluet2"/>
                <w:tabs>
                  <w:tab w:val="right" w:leader="dot" w:pos="9628"/>
                </w:tabs>
                <w:rPr>
                  <w:rFonts w:eastAsiaTheme="minorEastAsia"/>
                  <w:noProof/>
                  <w:lang w:eastAsia="fi-FI"/>
                </w:rPr>
              </w:pPr>
              <w:hyperlink w:anchor="_Toc199230641" w:history="1">
                <w:r w:rsidR="005E460D" w:rsidRPr="00F352E5">
                  <w:rPr>
                    <w:rStyle w:val="Hyperlinkki"/>
                    <w:rFonts w:ascii="Arial" w:hAnsi="Arial" w:cs="Arial"/>
                    <w:noProof/>
                  </w:rPr>
                  <w:t>6 Luku</w:t>
                </w:r>
                <w:r w:rsidR="005E460D">
                  <w:rPr>
                    <w:noProof/>
                    <w:webHidden/>
                  </w:rPr>
                  <w:tab/>
                </w:r>
                <w:r w:rsidR="005E460D">
                  <w:rPr>
                    <w:noProof/>
                    <w:webHidden/>
                  </w:rPr>
                  <w:fldChar w:fldCharType="begin"/>
                </w:r>
                <w:r w:rsidR="005E460D">
                  <w:rPr>
                    <w:noProof/>
                    <w:webHidden/>
                  </w:rPr>
                  <w:instrText xml:space="preserve"> PAGEREF _Toc199230641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52A009E3" w14:textId="2E27BA3B" w:rsidR="005E460D" w:rsidRDefault="00E11E53">
              <w:pPr>
                <w:pStyle w:val="Sisluet2"/>
                <w:tabs>
                  <w:tab w:val="right" w:leader="dot" w:pos="9628"/>
                </w:tabs>
                <w:rPr>
                  <w:rFonts w:eastAsiaTheme="minorEastAsia"/>
                  <w:noProof/>
                  <w:lang w:eastAsia="fi-FI"/>
                </w:rPr>
              </w:pPr>
              <w:hyperlink w:anchor="_Toc199230642" w:history="1">
                <w:r w:rsidR="005E460D" w:rsidRPr="00F352E5">
                  <w:rPr>
                    <w:rStyle w:val="Hyperlinkki"/>
                    <w:rFonts w:ascii="Arial" w:hAnsi="Arial" w:cs="Arial"/>
                    <w:noProof/>
                  </w:rPr>
                  <w:t>Toimivalta henkilöstöasioissa</w:t>
                </w:r>
                <w:r w:rsidR="005E460D">
                  <w:rPr>
                    <w:noProof/>
                    <w:webHidden/>
                  </w:rPr>
                  <w:tab/>
                </w:r>
                <w:r w:rsidR="005E460D">
                  <w:rPr>
                    <w:noProof/>
                    <w:webHidden/>
                  </w:rPr>
                  <w:fldChar w:fldCharType="begin"/>
                </w:r>
                <w:r w:rsidR="005E460D">
                  <w:rPr>
                    <w:noProof/>
                    <w:webHidden/>
                  </w:rPr>
                  <w:instrText xml:space="preserve"> PAGEREF _Toc199230642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60A82DCB" w14:textId="584F8E16" w:rsidR="005E460D" w:rsidRDefault="00E11E53">
              <w:pPr>
                <w:pStyle w:val="Sisluet3"/>
                <w:tabs>
                  <w:tab w:val="right" w:leader="dot" w:pos="9628"/>
                </w:tabs>
                <w:rPr>
                  <w:rFonts w:eastAsiaTheme="minorEastAsia"/>
                  <w:noProof/>
                  <w:lang w:eastAsia="fi-FI"/>
                </w:rPr>
              </w:pPr>
              <w:hyperlink w:anchor="_Toc199230643" w:history="1">
                <w:r w:rsidR="005E460D" w:rsidRPr="00F352E5">
                  <w:rPr>
                    <w:rStyle w:val="Hyperlinkki"/>
                    <w:rFonts w:ascii="Arial" w:hAnsi="Arial" w:cs="Arial"/>
                    <w:noProof/>
                  </w:rPr>
                  <w:t>37 § Kaupunginhallituksen yleistoimivalta henkilöstöasioissa</w:t>
                </w:r>
                <w:r w:rsidR="005E460D">
                  <w:rPr>
                    <w:noProof/>
                    <w:webHidden/>
                  </w:rPr>
                  <w:tab/>
                </w:r>
                <w:r w:rsidR="005E460D">
                  <w:rPr>
                    <w:noProof/>
                    <w:webHidden/>
                  </w:rPr>
                  <w:fldChar w:fldCharType="begin"/>
                </w:r>
                <w:r w:rsidR="005E460D">
                  <w:rPr>
                    <w:noProof/>
                    <w:webHidden/>
                  </w:rPr>
                  <w:instrText xml:space="preserve"> PAGEREF _Toc199230643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2EF1A6E7" w14:textId="625AA554" w:rsidR="005E460D" w:rsidRDefault="00E11E53">
              <w:pPr>
                <w:pStyle w:val="Sisluet3"/>
                <w:tabs>
                  <w:tab w:val="right" w:leader="dot" w:pos="9628"/>
                </w:tabs>
                <w:rPr>
                  <w:rFonts w:eastAsiaTheme="minorEastAsia"/>
                  <w:noProof/>
                  <w:lang w:eastAsia="fi-FI"/>
                </w:rPr>
              </w:pPr>
              <w:hyperlink w:anchor="_Toc199230644" w:history="1">
                <w:r w:rsidR="005E460D" w:rsidRPr="00F352E5">
                  <w:rPr>
                    <w:rStyle w:val="Hyperlinkki"/>
                    <w:rFonts w:ascii="Arial" w:hAnsi="Arial" w:cs="Arial"/>
                    <w:noProof/>
                  </w:rPr>
                  <w:t>38 § Viran perustaminen ja lakkauttaminen sekä virkanimikkeen muuttaminen</w:t>
                </w:r>
                <w:r w:rsidR="005E460D">
                  <w:rPr>
                    <w:noProof/>
                    <w:webHidden/>
                  </w:rPr>
                  <w:tab/>
                </w:r>
                <w:r w:rsidR="005E460D">
                  <w:rPr>
                    <w:noProof/>
                    <w:webHidden/>
                  </w:rPr>
                  <w:fldChar w:fldCharType="begin"/>
                </w:r>
                <w:r w:rsidR="005E460D">
                  <w:rPr>
                    <w:noProof/>
                    <w:webHidden/>
                  </w:rPr>
                  <w:instrText xml:space="preserve"> PAGEREF _Toc199230644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079CC3D0" w14:textId="6A8D083E" w:rsidR="005E460D" w:rsidRDefault="00E11E53">
              <w:pPr>
                <w:pStyle w:val="Sisluet3"/>
                <w:tabs>
                  <w:tab w:val="right" w:leader="dot" w:pos="9628"/>
                </w:tabs>
                <w:rPr>
                  <w:rFonts w:eastAsiaTheme="minorEastAsia"/>
                  <w:noProof/>
                  <w:lang w:eastAsia="fi-FI"/>
                </w:rPr>
              </w:pPr>
              <w:hyperlink w:anchor="_Toc199230645" w:history="1">
                <w:r w:rsidR="005E460D" w:rsidRPr="00F352E5">
                  <w:rPr>
                    <w:rStyle w:val="Hyperlinkki"/>
                    <w:rFonts w:ascii="Arial" w:hAnsi="Arial" w:cs="Arial"/>
                    <w:noProof/>
                  </w:rPr>
                  <w:t>39 § Virkasuhteen muuttaminen työsuhteeksi</w:t>
                </w:r>
                <w:r w:rsidR="005E460D">
                  <w:rPr>
                    <w:noProof/>
                    <w:webHidden/>
                  </w:rPr>
                  <w:tab/>
                </w:r>
                <w:r w:rsidR="005E460D">
                  <w:rPr>
                    <w:noProof/>
                    <w:webHidden/>
                  </w:rPr>
                  <w:fldChar w:fldCharType="begin"/>
                </w:r>
                <w:r w:rsidR="005E460D">
                  <w:rPr>
                    <w:noProof/>
                    <w:webHidden/>
                  </w:rPr>
                  <w:instrText xml:space="preserve"> PAGEREF _Toc199230645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2410B883" w14:textId="74C6E178" w:rsidR="005E460D" w:rsidRDefault="00E11E53">
              <w:pPr>
                <w:pStyle w:val="Sisluet3"/>
                <w:tabs>
                  <w:tab w:val="right" w:leader="dot" w:pos="9628"/>
                </w:tabs>
                <w:rPr>
                  <w:rFonts w:eastAsiaTheme="minorEastAsia"/>
                  <w:noProof/>
                  <w:lang w:eastAsia="fi-FI"/>
                </w:rPr>
              </w:pPr>
              <w:hyperlink w:anchor="_Toc199230646" w:history="1">
                <w:r w:rsidR="005E460D" w:rsidRPr="00F352E5">
                  <w:rPr>
                    <w:rStyle w:val="Hyperlinkki"/>
                    <w:rFonts w:ascii="Arial" w:hAnsi="Arial" w:cs="Arial"/>
                    <w:noProof/>
                  </w:rPr>
                  <w:t>40 § Kelpoisuusvaatimukset</w:t>
                </w:r>
                <w:r w:rsidR="005E460D">
                  <w:rPr>
                    <w:noProof/>
                    <w:webHidden/>
                  </w:rPr>
                  <w:tab/>
                </w:r>
                <w:r w:rsidR="005E460D">
                  <w:rPr>
                    <w:noProof/>
                    <w:webHidden/>
                  </w:rPr>
                  <w:fldChar w:fldCharType="begin"/>
                </w:r>
                <w:r w:rsidR="005E460D">
                  <w:rPr>
                    <w:noProof/>
                    <w:webHidden/>
                  </w:rPr>
                  <w:instrText xml:space="preserve"> PAGEREF _Toc199230646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30834B0A" w14:textId="04C1BBFD" w:rsidR="005E460D" w:rsidRDefault="00E11E53">
              <w:pPr>
                <w:pStyle w:val="Sisluet3"/>
                <w:tabs>
                  <w:tab w:val="right" w:leader="dot" w:pos="9628"/>
                </w:tabs>
                <w:rPr>
                  <w:rFonts w:eastAsiaTheme="minorEastAsia"/>
                  <w:noProof/>
                  <w:lang w:eastAsia="fi-FI"/>
                </w:rPr>
              </w:pPr>
              <w:hyperlink w:anchor="_Toc199230647" w:history="1">
                <w:r w:rsidR="005E460D" w:rsidRPr="00F352E5">
                  <w:rPr>
                    <w:rStyle w:val="Hyperlinkki"/>
                    <w:rFonts w:ascii="Arial" w:hAnsi="Arial" w:cs="Arial"/>
                    <w:noProof/>
                  </w:rPr>
                  <w:t>41 § Haettavaksi julistaminen</w:t>
                </w:r>
                <w:r w:rsidR="005E460D">
                  <w:rPr>
                    <w:noProof/>
                    <w:webHidden/>
                  </w:rPr>
                  <w:tab/>
                </w:r>
                <w:r w:rsidR="005E460D">
                  <w:rPr>
                    <w:noProof/>
                    <w:webHidden/>
                  </w:rPr>
                  <w:fldChar w:fldCharType="begin"/>
                </w:r>
                <w:r w:rsidR="005E460D">
                  <w:rPr>
                    <w:noProof/>
                    <w:webHidden/>
                  </w:rPr>
                  <w:instrText xml:space="preserve"> PAGEREF _Toc199230647 \h </w:instrText>
                </w:r>
                <w:r w:rsidR="005E460D">
                  <w:rPr>
                    <w:noProof/>
                    <w:webHidden/>
                  </w:rPr>
                </w:r>
                <w:r w:rsidR="005E460D">
                  <w:rPr>
                    <w:noProof/>
                    <w:webHidden/>
                  </w:rPr>
                  <w:fldChar w:fldCharType="separate"/>
                </w:r>
                <w:r w:rsidR="007D0377">
                  <w:rPr>
                    <w:noProof/>
                    <w:webHidden/>
                  </w:rPr>
                  <w:t>30</w:t>
                </w:r>
                <w:r w:rsidR="005E460D">
                  <w:rPr>
                    <w:noProof/>
                    <w:webHidden/>
                  </w:rPr>
                  <w:fldChar w:fldCharType="end"/>
                </w:r>
              </w:hyperlink>
            </w:p>
            <w:p w14:paraId="37E2831E" w14:textId="01CC1A2A" w:rsidR="005E460D" w:rsidRDefault="00E11E53">
              <w:pPr>
                <w:pStyle w:val="Sisluet3"/>
                <w:tabs>
                  <w:tab w:val="right" w:leader="dot" w:pos="9628"/>
                </w:tabs>
                <w:rPr>
                  <w:rFonts w:eastAsiaTheme="minorEastAsia"/>
                  <w:noProof/>
                  <w:lang w:eastAsia="fi-FI"/>
                </w:rPr>
              </w:pPr>
              <w:hyperlink w:anchor="_Toc199230648" w:history="1">
                <w:r w:rsidR="005E460D" w:rsidRPr="00F352E5">
                  <w:rPr>
                    <w:rStyle w:val="Hyperlinkki"/>
                    <w:rFonts w:ascii="Arial" w:hAnsi="Arial" w:cs="Arial"/>
                    <w:noProof/>
                  </w:rPr>
                  <w:t>42 § Palvelussuhteeseen ottaminen ja palkan määrääminen</w:t>
                </w:r>
                <w:r w:rsidR="005E460D">
                  <w:rPr>
                    <w:noProof/>
                    <w:webHidden/>
                  </w:rPr>
                  <w:tab/>
                </w:r>
                <w:r w:rsidR="005E460D">
                  <w:rPr>
                    <w:noProof/>
                    <w:webHidden/>
                  </w:rPr>
                  <w:fldChar w:fldCharType="begin"/>
                </w:r>
                <w:r w:rsidR="005E460D">
                  <w:rPr>
                    <w:noProof/>
                    <w:webHidden/>
                  </w:rPr>
                  <w:instrText xml:space="preserve"> PAGEREF _Toc199230648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07CCF07E" w14:textId="2DD89540" w:rsidR="005E460D" w:rsidRDefault="00E11E53">
              <w:pPr>
                <w:pStyle w:val="Sisluet3"/>
                <w:tabs>
                  <w:tab w:val="right" w:leader="dot" w:pos="9628"/>
                </w:tabs>
                <w:rPr>
                  <w:rFonts w:eastAsiaTheme="minorEastAsia"/>
                  <w:noProof/>
                  <w:lang w:eastAsia="fi-FI"/>
                </w:rPr>
              </w:pPr>
              <w:hyperlink w:anchor="_Toc199230649" w:history="1">
                <w:r w:rsidR="005E460D" w:rsidRPr="00F352E5">
                  <w:rPr>
                    <w:rStyle w:val="Hyperlinkki"/>
                    <w:rFonts w:ascii="Arial" w:hAnsi="Arial" w:cs="Arial"/>
                    <w:noProof/>
                  </w:rPr>
                  <w:t>43 § Ehdollisen valintapäätöksen vahvistaminen</w:t>
                </w:r>
                <w:r w:rsidR="005E460D">
                  <w:rPr>
                    <w:noProof/>
                    <w:webHidden/>
                  </w:rPr>
                  <w:tab/>
                </w:r>
                <w:r w:rsidR="005E460D">
                  <w:rPr>
                    <w:noProof/>
                    <w:webHidden/>
                  </w:rPr>
                  <w:fldChar w:fldCharType="begin"/>
                </w:r>
                <w:r w:rsidR="005E460D">
                  <w:rPr>
                    <w:noProof/>
                    <w:webHidden/>
                  </w:rPr>
                  <w:instrText xml:space="preserve"> PAGEREF _Toc199230649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5C32B60A" w14:textId="250202F2" w:rsidR="005E460D" w:rsidRDefault="00E11E53">
              <w:pPr>
                <w:pStyle w:val="Sisluet3"/>
                <w:tabs>
                  <w:tab w:val="right" w:leader="dot" w:pos="9628"/>
                </w:tabs>
                <w:rPr>
                  <w:rFonts w:eastAsiaTheme="minorEastAsia"/>
                  <w:noProof/>
                  <w:lang w:eastAsia="fi-FI"/>
                </w:rPr>
              </w:pPr>
              <w:hyperlink w:anchor="_Toc199230650" w:history="1">
                <w:r w:rsidR="005E460D" w:rsidRPr="00F352E5">
                  <w:rPr>
                    <w:rStyle w:val="Hyperlinkki"/>
                    <w:rFonts w:ascii="Arial" w:hAnsi="Arial" w:cs="Arial"/>
                    <w:noProof/>
                  </w:rPr>
                  <w:t>44 § Virkaan ottaminen virkaan valitun irtisanouduttua ennen virantoimituksen alkamista</w:t>
                </w:r>
                <w:r w:rsidR="005E460D">
                  <w:rPr>
                    <w:noProof/>
                    <w:webHidden/>
                  </w:rPr>
                  <w:tab/>
                </w:r>
                <w:r w:rsidR="005E460D">
                  <w:rPr>
                    <w:noProof/>
                    <w:webHidden/>
                  </w:rPr>
                  <w:fldChar w:fldCharType="begin"/>
                </w:r>
                <w:r w:rsidR="005E460D">
                  <w:rPr>
                    <w:noProof/>
                    <w:webHidden/>
                  </w:rPr>
                  <w:instrText xml:space="preserve"> PAGEREF _Toc199230650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207E742D" w14:textId="557EFE6E" w:rsidR="005E460D" w:rsidRDefault="00E11E53">
              <w:pPr>
                <w:pStyle w:val="Sisluet3"/>
                <w:tabs>
                  <w:tab w:val="right" w:leader="dot" w:pos="9628"/>
                </w:tabs>
                <w:rPr>
                  <w:rFonts w:eastAsiaTheme="minorEastAsia"/>
                  <w:noProof/>
                  <w:lang w:eastAsia="fi-FI"/>
                </w:rPr>
              </w:pPr>
              <w:hyperlink w:anchor="_Toc199230651" w:history="1">
                <w:r w:rsidR="005E460D" w:rsidRPr="00F352E5">
                  <w:rPr>
                    <w:rStyle w:val="Hyperlinkki"/>
                    <w:rFonts w:ascii="Arial" w:hAnsi="Arial" w:cs="Arial"/>
                    <w:noProof/>
                  </w:rPr>
                  <w:t>45 § Virkavapaus ja työloma</w:t>
                </w:r>
                <w:r w:rsidR="005E460D">
                  <w:rPr>
                    <w:noProof/>
                    <w:webHidden/>
                  </w:rPr>
                  <w:tab/>
                </w:r>
                <w:r w:rsidR="005E460D">
                  <w:rPr>
                    <w:noProof/>
                    <w:webHidden/>
                  </w:rPr>
                  <w:fldChar w:fldCharType="begin"/>
                </w:r>
                <w:r w:rsidR="005E460D">
                  <w:rPr>
                    <w:noProof/>
                    <w:webHidden/>
                  </w:rPr>
                  <w:instrText xml:space="preserve"> PAGEREF _Toc199230651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2E3BB452" w14:textId="4F9C3AF2" w:rsidR="005E460D" w:rsidRDefault="00E11E53">
              <w:pPr>
                <w:pStyle w:val="Sisluet3"/>
                <w:tabs>
                  <w:tab w:val="right" w:leader="dot" w:pos="9628"/>
                </w:tabs>
                <w:rPr>
                  <w:rFonts w:eastAsiaTheme="minorEastAsia"/>
                  <w:noProof/>
                  <w:lang w:eastAsia="fi-FI"/>
                </w:rPr>
              </w:pPr>
              <w:hyperlink w:anchor="_Toc199230652" w:history="1">
                <w:r w:rsidR="005E460D" w:rsidRPr="00F352E5">
                  <w:rPr>
                    <w:rStyle w:val="Hyperlinkki"/>
                    <w:rFonts w:ascii="Arial" w:hAnsi="Arial" w:cs="Arial"/>
                    <w:noProof/>
                  </w:rPr>
                  <w:t>46 § Virka- ja työehtosopimuksen harkinnanvaraisten määräysten soveltaminen</w:t>
                </w:r>
                <w:r w:rsidR="005E460D">
                  <w:rPr>
                    <w:noProof/>
                    <w:webHidden/>
                  </w:rPr>
                  <w:tab/>
                </w:r>
                <w:r w:rsidR="005E460D">
                  <w:rPr>
                    <w:noProof/>
                    <w:webHidden/>
                  </w:rPr>
                  <w:fldChar w:fldCharType="begin"/>
                </w:r>
                <w:r w:rsidR="005E460D">
                  <w:rPr>
                    <w:noProof/>
                    <w:webHidden/>
                  </w:rPr>
                  <w:instrText xml:space="preserve"> PAGEREF _Toc199230652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43817CB0" w14:textId="62EFA8EB" w:rsidR="005E460D" w:rsidRDefault="00E11E53">
              <w:pPr>
                <w:pStyle w:val="Sisluet3"/>
                <w:tabs>
                  <w:tab w:val="right" w:leader="dot" w:pos="9628"/>
                </w:tabs>
                <w:rPr>
                  <w:rFonts w:eastAsiaTheme="minorEastAsia"/>
                  <w:noProof/>
                  <w:lang w:eastAsia="fi-FI"/>
                </w:rPr>
              </w:pPr>
              <w:hyperlink w:anchor="_Toc199230653" w:history="1">
                <w:r w:rsidR="005E460D" w:rsidRPr="00F352E5">
                  <w:rPr>
                    <w:rStyle w:val="Hyperlinkki"/>
                    <w:rFonts w:ascii="Arial" w:hAnsi="Arial" w:cs="Arial"/>
                    <w:noProof/>
                  </w:rPr>
                  <w:t>47 § Viranhaltijan siirtäminen toiseen virkasuhteeseen</w:t>
                </w:r>
                <w:r w:rsidR="005E460D">
                  <w:rPr>
                    <w:noProof/>
                    <w:webHidden/>
                  </w:rPr>
                  <w:tab/>
                </w:r>
                <w:r w:rsidR="005E460D">
                  <w:rPr>
                    <w:noProof/>
                    <w:webHidden/>
                  </w:rPr>
                  <w:fldChar w:fldCharType="begin"/>
                </w:r>
                <w:r w:rsidR="005E460D">
                  <w:rPr>
                    <w:noProof/>
                    <w:webHidden/>
                  </w:rPr>
                  <w:instrText xml:space="preserve"> PAGEREF _Toc199230653 \h </w:instrText>
                </w:r>
                <w:r w:rsidR="005E460D">
                  <w:rPr>
                    <w:noProof/>
                    <w:webHidden/>
                  </w:rPr>
                </w:r>
                <w:r w:rsidR="005E460D">
                  <w:rPr>
                    <w:noProof/>
                    <w:webHidden/>
                  </w:rPr>
                  <w:fldChar w:fldCharType="separate"/>
                </w:r>
                <w:r w:rsidR="007D0377">
                  <w:rPr>
                    <w:noProof/>
                    <w:webHidden/>
                  </w:rPr>
                  <w:t>31</w:t>
                </w:r>
                <w:r w:rsidR="005E460D">
                  <w:rPr>
                    <w:noProof/>
                    <w:webHidden/>
                  </w:rPr>
                  <w:fldChar w:fldCharType="end"/>
                </w:r>
              </w:hyperlink>
            </w:p>
            <w:p w14:paraId="5999500A" w14:textId="20492BBD" w:rsidR="005E460D" w:rsidRDefault="00E11E53">
              <w:pPr>
                <w:pStyle w:val="Sisluet3"/>
                <w:tabs>
                  <w:tab w:val="right" w:leader="dot" w:pos="9628"/>
                </w:tabs>
                <w:rPr>
                  <w:rFonts w:eastAsiaTheme="minorEastAsia"/>
                  <w:noProof/>
                  <w:lang w:eastAsia="fi-FI"/>
                </w:rPr>
              </w:pPr>
              <w:hyperlink w:anchor="_Toc199230654" w:history="1">
                <w:r w:rsidR="005E460D" w:rsidRPr="00F352E5">
                  <w:rPr>
                    <w:rStyle w:val="Hyperlinkki"/>
                    <w:rFonts w:ascii="Arial" w:hAnsi="Arial" w:cs="Arial"/>
                    <w:noProof/>
                  </w:rPr>
                  <w:t>48 § Sivutoimet</w:t>
                </w:r>
                <w:r w:rsidR="005E460D">
                  <w:rPr>
                    <w:noProof/>
                    <w:webHidden/>
                  </w:rPr>
                  <w:tab/>
                </w:r>
                <w:r w:rsidR="005E460D">
                  <w:rPr>
                    <w:noProof/>
                    <w:webHidden/>
                  </w:rPr>
                  <w:fldChar w:fldCharType="begin"/>
                </w:r>
                <w:r w:rsidR="005E460D">
                  <w:rPr>
                    <w:noProof/>
                    <w:webHidden/>
                  </w:rPr>
                  <w:instrText xml:space="preserve"> PAGEREF _Toc199230654 \h </w:instrText>
                </w:r>
                <w:r w:rsidR="005E460D">
                  <w:rPr>
                    <w:noProof/>
                    <w:webHidden/>
                  </w:rPr>
                </w:r>
                <w:r w:rsidR="005E460D">
                  <w:rPr>
                    <w:noProof/>
                    <w:webHidden/>
                  </w:rPr>
                  <w:fldChar w:fldCharType="separate"/>
                </w:r>
                <w:r w:rsidR="007D0377">
                  <w:rPr>
                    <w:noProof/>
                    <w:webHidden/>
                  </w:rPr>
                  <w:t>32</w:t>
                </w:r>
                <w:r w:rsidR="005E460D">
                  <w:rPr>
                    <w:noProof/>
                    <w:webHidden/>
                  </w:rPr>
                  <w:fldChar w:fldCharType="end"/>
                </w:r>
              </w:hyperlink>
            </w:p>
            <w:p w14:paraId="69A0833F" w14:textId="385D2A94" w:rsidR="005E460D" w:rsidRDefault="00E11E53">
              <w:pPr>
                <w:pStyle w:val="Sisluet3"/>
                <w:tabs>
                  <w:tab w:val="right" w:leader="dot" w:pos="9628"/>
                </w:tabs>
                <w:rPr>
                  <w:rFonts w:eastAsiaTheme="minorEastAsia"/>
                  <w:noProof/>
                  <w:lang w:eastAsia="fi-FI"/>
                </w:rPr>
              </w:pPr>
              <w:hyperlink w:anchor="_Toc199230655" w:history="1">
                <w:r w:rsidR="005E460D" w:rsidRPr="00F352E5">
                  <w:rPr>
                    <w:rStyle w:val="Hyperlinkki"/>
                    <w:rFonts w:ascii="Arial" w:hAnsi="Arial" w:cs="Arial"/>
                    <w:noProof/>
                  </w:rPr>
                  <w:t>49 § Viranhaltijan työ- ja toimintakyvyn selvittäminen</w:t>
                </w:r>
                <w:r w:rsidR="005E460D">
                  <w:rPr>
                    <w:noProof/>
                    <w:webHidden/>
                  </w:rPr>
                  <w:tab/>
                </w:r>
                <w:r w:rsidR="005E460D">
                  <w:rPr>
                    <w:noProof/>
                    <w:webHidden/>
                  </w:rPr>
                  <w:fldChar w:fldCharType="begin"/>
                </w:r>
                <w:r w:rsidR="005E460D">
                  <w:rPr>
                    <w:noProof/>
                    <w:webHidden/>
                  </w:rPr>
                  <w:instrText xml:space="preserve"> PAGEREF _Toc199230655 \h </w:instrText>
                </w:r>
                <w:r w:rsidR="005E460D">
                  <w:rPr>
                    <w:noProof/>
                    <w:webHidden/>
                  </w:rPr>
                </w:r>
                <w:r w:rsidR="005E460D">
                  <w:rPr>
                    <w:noProof/>
                    <w:webHidden/>
                  </w:rPr>
                  <w:fldChar w:fldCharType="separate"/>
                </w:r>
                <w:r w:rsidR="007D0377">
                  <w:rPr>
                    <w:noProof/>
                    <w:webHidden/>
                  </w:rPr>
                  <w:t>32</w:t>
                </w:r>
                <w:r w:rsidR="005E460D">
                  <w:rPr>
                    <w:noProof/>
                    <w:webHidden/>
                  </w:rPr>
                  <w:fldChar w:fldCharType="end"/>
                </w:r>
              </w:hyperlink>
            </w:p>
            <w:p w14:paraId="4DD7EC24" w14:textId="450C789E" w:rsidR="005E460D" w:rsidRDefault="00E11E53">
              <w:pPr>
                <w:pStyle w:val="Sisluet3"/>
                <w:tabs>
                  <w:tab w:val="right" w:leader="dot" w:pos="9628"/>
                </w:tabs>
                <w:rPr>
                  <w:rFonts w:eastAsiaTheme="minorEastAsia"/>
                  <w:noProof/>
                  <w:lang w:eastAsia="fi-FI"/>
                </w:rPr>
              </w:pPr>
              <w:hyperlink w:anchor="_Toc199230656" w:history="1">
                <w:r w:rsidR="005E460D" w:rsidRPr="00F352E5">
                  <w:rPr>
                    <w:rStyle w:val="Hyperlinkki"/>
                    <w:rFonts w:ascii="Arial" w:hAnsi="Arial" w:cs="Arial"/>
                    <w:noProof/>
                  </w:rPr>
                  <w:t>50 § Virantoimituksesta pidättäminen</w:t>
                </w:r>
                <w:r w:rsidR="005E460D">
                  <w:rPr>
                    <w:noProof/>
                    <w:webHidden/>
                  </w:rPr>
                  <w:tab/>
                </w:r>
                <w:r w:rsidR="005E460D">
                  <w:rPr>
                    <w:noProof/>
                    <w:webHidden/>
                  </w:rPr>
                  <w:fldChar w:fldCharType="begin"/>
                </w:r>
                <w:r w:rsidR="005E460D">
                  <w:rPr>
                    <w:noProof/>
                    <w:webHidden/>
                  </w:rPr>
                  <w:instrText xml:space="preserve"> PAGEREF _Toc199230656 \h </w:instrText>
                </w:r>
                <w:r w:rsidR="005E460D">
                  <w:rPr>
                    <w:noProof/>
                    <w:webHidden/>
                  </w:rPr>
                </w:r>
                <w:r w:rsidR="005E460D">
                  <w:rPr>
                    <w:noProof/>
                    <w:webHidden/>
                  </w:rPr>
                  <w:fldChar w:fldCharType="separate"/>
                </w:r>
                <w:r w:rsidR="007D0377">
                  <w:rPr>
                    <w:noProof/>
                    <w:webHidden/>
                  </w:rPr>
                  <w:t>32</w:t>
                </w:r>
                <w:r w:rsidR="005E460D">
                  <w:rPr>
                    <w:noProof/>
                    <w:webHidden/>
                  </w:rPr>
                  <w:fldChar w:fldCharType="end"/>
                </w:r>
              </w:hyperlink>
            </w:p>
            <w:p w14:paraId="6F8AFC43" w14:textId="4B2B41F6" w:rsidR="005E460D" w:rsidRDefault="00E11E53">
              <w:pPr>
                <w:pStyle w:val="Sisluet3"/>
                <w:tabs>
                  <w:tab w:val="right" w:leader="dot" w:pos="9628"/>
                </w:tabs>
                <w:rPr>
                  <w:rFonts w:eastAsiaTheme="minorEastAsia"/>
                  <w:noProof/>
                  <w:lang w:eastAsia="fi-FI"/>
                </w:rPr>
              </w:pPr>
              <w:hyperlink w:anchor="_Toc199230657" w:history="1">
                <w:r w:rsidR="005E460D" w:rsidRPr="00F352E5">
                  <w:rPr>
                    <w:rStyle w:val="Hyperlinkki"/>
                    <w:rFonts w:ascii="Arial" w:hAnsi="Arial" w:cs="Arial"/>
                    <w:noProof/>
                  </w:rPr>
                  <w:t>51 § Virkasuhteen ja työsuhteen muuttaminen osa-aikaiseksi</w:t>
                </w:r>
                <w:r w:rsidR="005E460D">
                  <w:rPr>
                    <w:noProof/>
                    <w:webHidden/>
                  </w:rPr>
                  <w:tab/>
                </w:r>
                <w:r w:rsidR="005E460D">
                  <w:rPr>
                    <w:noProof/>
                    <w:webHidden/>
                  </w:rPr>
                  <w:fldChar w:fldCharType="begin"/>
                </w:r>
                <w:r w:rsidR="005E460D">
                  <w:rPr>
                    <w:noProof/>
                    <w:webHidden/>
                  </w:rPr>
                  <w:instrText xml:space="preserve"> PAGEREF _Toc199230657 \h </w:instrText>
                </w:r>
                <w:r w:rsidR="005E460D">
                  <w:rPr>
                    <w:noProof/>
                    <w:webHidden/>
                  </w:rPr>
                </w:r>
                <w:r w:rsidR="005E460D">
                  <w:rPr>
                    <w:noProof/>
                    <w:webHidden/>
                  </w:rPr>
                  <w:fldChar w:fldCharType="separate"/>
                </w:r>
                <w:r w:rsidR="007D0377">
                  <w:rPr>
                    <w:noProof/>
                    <w:webHidden/>
                  </w:rPr>
                  <w:t>32</w:t>
                </w:r>
                <w:r w:rsidR="005E460D">
                  <w:rPr>
                    <w:noProof/>
                    <w:webHidden/>
                  </w:rPr>
                  <w:fldChar w:fldCharType="end"/>
                </w:r>
              </w:hyperlink>
            </w:p>
            <w:p w14:paraId="41FC98B7" w14:textId="1660A063" w:rsidR="005E460D" w:rsidRDefault="00E11E53">
              <w:pPr>
                <w:pStyle w:val="Sisluet3"/>
                <w:tabs>
                  <w:tab w:val="right" w:leader="dot" w:pos="9628"/>
                </w:tabs>
                <w:rPr>
                  <w:rFonts w:eastAsiaTheme="minorEastAsia"/>
                  <w:noProof/>
                  <w:lang w:eastAsia="fi-FI"/>
                </w:rPr>
              </w:pPr>
              <w:hyperlink w:anchor="_Toc199230658" w:history="1">
                <w:r w:rsidR="005E460D" w:rsidRPr="00F352E5">
                  <w:rPr>
                    <w:rStyle w:val="Hyperlinkki"/>
                    <w:rFonts w:ascii="Arial" w:hAnsi="Arial" w:cs="Arial"/>
                    <w:noProof/>
                  </w:rPr>
                  <w:t>52 § Lomauttaminen</w:t>
                </w:r>
                <w:r w:rsidR="005E460D">
                  <w:rPr>
                    <w:noProof/>
                    <w:webHidden/>
                  </w:rPr>
                  <w:tab/>
                </w:r>
                <w:r w:rsidR="005E460D">
                  <w:rPr>
                    <w:noProof/>
                    <w:webHidden/>
                  </w:rPr>
                  <w:fldChar w:fldCharType="begin"/>
                </w:r>
                <w:r w:rsidR="005E460D">
                  <w:rPr>
                    <w:noProof/>
                    <w:webHidden/>
                  </w:rPr>
                  <w:instrText xml:space="preserve"> PAGEREF _Toc199230658 \h </w:instrText>
                </w:r>
                <w:r w:rsidR="005E460D">
                  <w:rPr>
                    <w:noProof/>
                    <w:webHidden/>
                  </w:rPr>
                </w:r>
                <w:r w:rsidR="005E460D">
                  <w:rPr>
                    <w:noProof/>
                    <w:webHidden/>
                  </w:rPr>
                  <w:fldChar w:fldCharType="separate"/>
                </w:r>
                <w:r w:rsidR="007D0377">
                  <w:rPr>
                    <w:noProof/>
                    <w:webHidden/>
                  </w:rPr>
                  <w:t>32</w:t>
                </w:r>
                <w:r w:rsidR="005E460D">
                  <w:rPr>
                    <w:noProof/>
                    <w:webHidden/>
                  </w:rPr>
                  <w:fldChar w:fldCharType="end"/>
                </w:r>
              </w:hyperlink>
            </w:p>
            <w:p w14:paraId="127B806C" w14:textId="5E154703" w:rsidR="005E460D" w:rsidRDefault="00E11E53">
              <w:pPr>
                <w:pStyle w:val="Sisluet3"/>
                <w:tabs>
                  <w:tab w:val="right" w:leader="dot" w:pos="9628"/>
                </w:tabs>
                <w:rPr>
                  <w:rFonts w:eastAsiaTheme="minorEastAsia"/>
                  <w:noProof/>
                  <w:lang w:eastAsia="fi-FI"/>
                </w:rPr>
              </w:pPr>
              <w:hyperlink w:anchor="_Toc199230659" w:history="1">
                <w:r w:rsidR="005E460D" w:rsidRPr="00F352E5">
                  <w:rPr>
                    <w:rStyle w:val="Hyperlinkki"/>
                    <w:rFonts w:ascii="Arial" w:hAnsi="Arial" w:cs="Arial"/>
                    <w:noProof/>
                  </w:rPr>
                  <w:t>53 § Palvelussuhteen päättyminen</w:t>
                </w:r>
                <w:r w:rsidR="005E460D">
                  <w:rPr>
                    <w:noProof/>
                    <w:webHidden/>
                  </w:rPr>
                  <w:tab/>
                </w:r>
                <w:r w:rsidR="005E460D">
                  <w:rPr>
                    <w:noProof/>
                    <w:webHidden/>
                  </w:rPr>
                  <w:fldChar w:fldCharType="begin"/>
                </w:r>
                <w:r w:rsidR="005E460D">
                  <w:rPr>
                    <w:noProof/>
                    <w:webHidden/>
                  </w:rPr>
                  <w:instrText xml:space="preserve"> PAGEREF _Toc199230659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26FA5DD7" w14:textId="6310B0CF" w:rsidR="005E460D" w:rsidRDefault="00E11E53">
              <w:pPr>
                <w:pStyle w:val="Sisluet3"/>
                <w:tabs>
                  <w:tab w:val="right" w:leader="dot" w:pos="9628"/>
                </w:tabs>
                <w:rPr>
                  <w:rFonts w:eastAsiaTheme="minorEastAsia"/>
                  <w:noProof/>
                  <w:lang w:eastAsia="fi-FI"/>
                </w:rPr>
              </w:pPr>
              <w:hyperlink w:anchor="_Toc199230660" w:history="1">
                <w:r w:rsidR="005E460D" w:rsidRPr="00F352E5">
                  <w:rPr>
                    <w:rStyle w:val="Hyperlinkki"/>
                    <w:rFonts w:ascii="Arial" w:hAnsi="Arial" w:cs="Arial"/>
                    <w:noProof/>
                  </w:rPr>
                  <w:t>54 § Menetettyjen ansioiden korvaaminen</w:t>
                </w:r>
                <w:r w:rsidR="005E460D">
                  <w:rPr>
                    <w:noProof/>
                    <w:webHidden/>
                  </w:rPr>
                  <w:tab/>
                </w:r>
                <w:r w:rsidR="005E460D">
                  <w:rPr>
                    <w:noProof/>
                    <w:webHidden/>
                  </w:rPr>
                  <w:fldChar w:fldCharType="begin"/>
                </w:r>
                <w:r w:rsidR="005E460D">
                  <w:rPr>
                    <w:noProof/>
                    <w:webHidden/>
                  </w:rPr>
                  <w:instrText xml:space="preserve"> PAGEREF _Toc199230660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6DEEDA31" w14:textId="2780E657" w:rsidR="005E460D" w:rsidRDefault="00E11E53">
              <w:pPr>
                <w:pStyle w:val="Sisluet3"/>
                <w:tabs>
                  <w:tab w:val="right" w:leader="dot" w:pos="9628"/>
                </w:tabs>
                <w:rPr>
                  <w:rFonts w:eastAsiaTheme="minorEastAsia"/>
                  <w:noProof/>
                  <w:lang w:eastAsia="fi-FI"/>
                </w:rPr>
              </w:pPr>
              <w:hyperlink w:anchor="_Toc199230661" w:history="1">
                <w:r w:rsidR="005E460D" w:rsidRPr="00F352E5">
                  <w:rPr>
                    <w:rStyle w:val="Hyperlinkki"/>
                    <w:rFonts w:ascii="Arial" w:hAnsi="Arial" w:cs="Arial"/>
                    <w:noProof/>
                  </w:rPr>
                  <w:t>55 § Palkan takaisinperiminen</w:t>
                </w:r>
                <w:r w:rsidR="005E460D">
                  <w:rPr>
                    <w:noProof/>
                    <w:webHidden/>
                  </w:rPr>
                  <w:tab/>
                </w:r>
                <w:r w:rsidR="005E460D">
                  <w:rPr>
                    <w:noProof/>
                    <w:webHidden/>
                  </w:rPr>
                  <w:fldChar w:fldCharType="begin"/>
                </w:r>
                <w:r w:rsidR="005E460D">
                  <w:rPr>
                    <w:noProof/>
                    <w:webHidden/>
                  </w:rPr>
                  <w:instrText xml:space="preserve"> PAGEREF _Toc199230661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7F3588E0" w14:textId="6537392E" w:rsidR="005E460D" w:rsidRDefault="00E11E53">
              <w:pPr>
                <w:pStyle w:val="Sisluet2"/>
                <w:tabs>
                  <w:tab w:val="right" w:leader="dot" w:pos="9628"/>
                </w:tabs>
                <w:rPr>
                  <w:rFonts w:eastAsiaTheme="minorEastAsia"/>
                  <w:noProof/>
                  <w:lang w:eastAsia="fi-FI"/>
                </w:rPr>
              </w:pPr>
              <w:hyperlink w:anchor="_Toc199230662" w:history="1">
                <w:r w:rsidR="005E460D" w:rsidRPr="00F352E5">
                  <w:rPr>
                    <w:rStyle w:val="Hyperlinkki"/>
                    <w:rFonts w:ascii="Arial" w:hAnsi="Arial" w:cs="Arial"/>
                    <w:noProof/>
                  </w:rPr>
                  <w:t>7 Luku</w:t>
                </w:r>
                <w:r w:rsidR="005E460D">
                  <w:rPr>
                    <w:noProof/>
                    <w:webHidden/>
                  </w:rPr>
                  <w:tab/>
                </w:r>
                <w:r w:rsidR="005E460D">
                  <w:rPr>
                    <w:noProof/>
                    <w:webHidden/>
                  </w:rPr>
                  <w:fldChar w:fldCharType="begin"/>
                </w:r>
                <w:r w:rsidR="005E460D">
                  <w:rPr>
                    <w:noProof/>
                    <w:webHidden/>
                  </w:rPr>
                  <w:instrText xml:space="preserve"> PAGEREF _Toc199230662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43D0FBFA" w14:textId="23E6919A" w:rsidR="005E460D" w:rsidRDefault="00E11E53">
              <w:pPr>
                <w:pStyle w:val="Sisluet2"/>
                <w:tabs>
                  <w:tab w:val="right" w:leader="dot" w:pos="9628"/>
                </w:tabs>
                <w:rPr>
                  <w:rFonts w:eastAsiaTheme="minorEastAsia"/>
                  <w:noProof/>
                  <w:lang w:eastAsia="fi-FI"/>
                </w:rPr>
              </w:pPr>
              <w:hyperlink w:anchor="_Toc199230663" w:history="1">
                <w:r w:rsidR="005E460D" w:rsidRPr="00F352E5">
                  <w:rPr>
                    <w:rStyle w:val="Hyperlinkki"/>
                    <w:rFonts w:ascii="Arial" w:hAnsi="Arial" w:cs="Arial"/>
                    <w:noProof/>
                  </w:rPr>
                  <w:t>Tiedonhallinnan ja asiakirjahallinnon järjestäminen</w:t>
                </w:r>
                <w:r w:rsidR="005E460D">
                  <w:rPr>
                    <w:noProof/>
                    <w:webHidden/>
                  </w:rPr>
                  <w:tab/>
                </w:r>
                <w:r w:rsidR="005E460D">
                  <w:rPr>
                    <w:noProof/>
                    <w:webHidden/>
                  </w:rPr>
                  <w:fldChar w:fldCharType="begin"/>
                </w:r>
                <w:r w:rsidR="005E460D">
                  <w:rPr>
                    <w:noProof/>
                    <w:webHidden/>
                  </w:rPr>
                  <w:instrText xml:space="preserve"> PAGEREF _Toc199230663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435F7060" w14:textId="42468EB6" w:rsidR="005E460D" w:rsidRDefault="00E11E53">
              <w:pPr>
                <w:pStyle w:val="Sisluet3"/>
                <w:tabs>
                  <w:tab w:val="right" w:leader="dot" w:pos="9628"/>
                </w:tabs>
                <w:rPr>
                  <w:rFonts w:eastAsiaTheme="minorEastAsia"/>
                  <w:noProof/>
                  <w:lang w:eastAsia="fi-FI"/>
                </w:rPr>
              </w:pPr>
              <w:hyperlink w:anchor="_Toc199230664" w:history="1">
                <w:r w:rsidR="005E460D" w:rsidRPr="00F352E5">
                  <w:rPr>
                    <w:rStyle w:val="Hyperlinkki"/>
                    <w:rFonts w:ascii="Arial" w:hAnsi="Arial" w:cs="Arial"/>
                    <w:noProof/>
                  </w:rPr>
                  <w:t>56 § Kaupunginhallituksen tiedonhallinnan tehtävät</w:t>
                </w:r>
                <w:r w:rsidR="005E460D">
                  <w:rPr>
                    <w:noProof/>
                    <w:webHidden/>
                  </w:rPr>
                  <w:tab/>
                </w:r>
                <w:r w:rsidR="005E460D">
                  <w:rPr>
                    <w:noProof/>
                    <w:webHidden/>
                  </w:rPr>
                  <w:fldChar w:fldCharType="begin"/>
                </w:r>
                <w:r w:rsidR="005E460D">
                  <w:rPr>
                    <w:noProof/>
                    <w:webHidden/>
                  </w:rPr>
                  <w:instrText xml:space="preserve"> PAGEREF _Toc199230664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3F66E273" w14:textId="4B8DEF57" w:rsidR="005E460D" w:rsidRDefault="00E11E53">
              <w:pPr>
                <w:pStyle w:val="Sisluet3"/>
                <w:tabs>
                  <w:tab w:val="right" w:leader="dot" w:pos="9628"/>
                </w:tabs>
                <w:rPr>
                  <w:rFonts w:eastAsiaTheme="minorEastAsia"/>
                  <w:noProof/>
                  <w:lang w:eastAsia="fi-FI"/>
                </w:rPr>
              </w:pPr>
              <w:hyperlink w:anchor="_Toc199230665" w:history="1">
                <w:r w:rsidR="005E460D" w:rsidRPr="00F352E5">
                  <w:rPr>
                    <w:rStyle w:val="Hyperlinkki"/>
                    <w:rFonts w:ascii="Arial" w:hAnsi="Arial" w:cs="Arial"/>
                    <w:noProof/>
                  </w:rPr>
                  <w:t>57 § Tiedonhallinnan vastuiden määritys</w:t>
                </w:r>
                <w:r w:rsidR="005E460D">
                  <w:rPr>
                    <w:noProof/>
                    <w:webHidden/>
                  </w:rPr>
                  <w:tab/>
                </w:r>
                <w:r w:rsidR="005E460D">
                  <w:rPr>
                    <w:noProof/>
                    <w:webHidden/>
                  </w:rPr>
                  <w:fldChar w:fldCharType="begin"/>
                </w:r>
                <w:r w:rsidR="005E460D">
                  <w:rPr>
                    <w:noProof/>
                    <w:webHidden/>
                  </w:rPr>
                  <w:instrText xml:space="preserve"> PAGEREF _Toc199230665 \h </w:instrText>
                </w:r>
                <w:r w:rsidR="005E460D">
                  <w:rPr>
                    <w:noProof/>
                    <w:webHidden/>
                  </w:rPr>
                </w:r>
                <w:r w:rsidR="005E460D">
                  <w:rPr>
                    <w:noProof/>
                    <w:webHidden/>
                  </w:rPr>
                  <w:fldChar w:fldCharType="separate"/>
                </w:r>
                <w:r w:rsidR="007D0377">
                  <w:rPr>
                    <w:noProof/>
                    <w:webHidden/>
                  </w:rPr>
                  <w:t>33</w:t>
                </w:r>
                <w:r w:rsidR="005E460D">
                  <w:rPr>
                    <w:noProof/>
                    <w:webHidden/>
                  </w:rPr>
                  <w:fldChar w:fldCharType="end"/>
                </w:r>
              </w:hyperlink>
            </w:p>
            <w:p w14:paraId="690A2BDE" w14:textId="7D3B9DE3" w:rsidR="005E460D" w:rsidRDefault="00E11E53">
              <w:pPr>
                <w:pStyle w:val="Sisluet3"/>
                <w:tabs>
                  <w:tab w:val="right" w:leader="dot" w:pos="9628"/>
                </w:tabs>
                <w:rPr>
                  <w:rFonts w:eastAsiaTheme="minorEastAsia"/>
                  <w:noProof/>
                  <w:lang w:eastAsia="fi-FI"/>
                </w:rPr>
              </w:pPr>
              <w:hyperlink w:anchor="_Toc199230666" w:history="1">
                <w:r w:rsidR="005E460D" w:rsidRPr="00F352E5">
                  <w:rPr>
                    <w:rStyle w:val="Hyperlinkki"/>
                    <w:rFonts w:ascii="Arial" w:hAnsi="Arial" w:cs="Arial"/>
                    <w:noProof/>
                  </w:rPr>
                  <w:t>58 § Kaupunginhallituksen asiakirjahallinnon tehtävät</w:t>
                </w:r>
                <w:r w:rsidR="005E460D">
                  <w:rPr>
                    <w:noProof/>
                    <w:webHidden/>
                  </w:rPr>
                  <w:tab/>
                </w:r>
                <w:r w:rsidR="005E460D">
                  <w:rPr>
                    <w:noProof/>
                    <w:webHidden/>
                  </w:rPr>
                  <w:fldChar w:fldCharType="begin"/>
                </w:r>
                <w:r w:rsidR="005E460D">
                  <w:rPr>
                    <w:noProof/>
                    <w:webHidden/>
                  </w:rPr>
                  <w:instrText xml:space="preserve"> PAGEREF _Toc199230666 \h </w:instrText>
                </w:r>
                <w:r w:rsidR="005E460D">
                  <w:rPr>
                    <w:noProof/>
                    <w:webHidden/>
                  </w:rPr>
                </w:r>
                <w:r w:rsidR="005E460D">
                  <w:rPr>
                    <w:noProof/>
                    <w:webHidden/>
                  </w:rPr>
                  <w:fldChar w:fldCharType="separate"/>
                </w:r>
                <w:r w:rsidR="007D0377">
                  <w:rPr>
                    <w:noProof/>
                    <w:webHidden/>
                  </w:rPr>
                  <w:t>34</w:t>
                </w:r>
                <w:r w:rsidR="005E460D">
                  <w:rPr>
                    <w:noProof/>
                    <w:webHidden/>
                  </w:rPr>
                  <w:fldChar w:fldCharType="end"/>
                </w:r>
              </w:hyperlink>
            </w:p>
            <w:p w14:paraId="4641D889" w14:textId="385E1FAA" w:rsidR="005E460D" w:rsidRDefault="00E11E53">
              <w:pPr>
                <w:pStyle w:val="Sisluet3"/>
                <w:tabs>
                  <w:tab w:val="right" w:leader="dot" w:pos="9628"/>
                </w:tabs>
                <w:rPr>
                  <w:rFonts w:eastAsiaTheme="minorEastAsia"/>
                  <w:noProof/>
                  <w:lang w:eastAsia="fi-FI"/>
                </w:rPr>
              </w:pPr>
              <w:hyperlink w:anchor="_Toc199230667" w:history="1">
                <w:r w:rsidR="005E460D" w:rsidRPr="00F352E5">
                  <w:rPr>
                    <w:rStyle w:val="Hyperlinkki"/>
                    <w:rFonts w:ascii="Arial" w:hAnsi="Arial" w:cs="Arial"/>
                    <w:noProof/>
                  </w:rPr>
                  <w:t>58.1 § Asiakirjahallintoa ja arkistotointa johtavan viranhaltijan tehtävät</w:t>
                </w:r>
                <w:r w:rsidR="005E460D">
                  <w:rPr>
                    <w:noProof/>
                    <w:webHidden/>
                  </w:rPr>
                  <w:tab/>
                </w:r>
                <w:r w:rsidR="005E460D">
                  <w:rPr>
                    <w:noProof/>
                    <w:webHidden/>
                  </w:rPr>
                  <w:fldChar w:fldCharType="begin"/>
                </w:r>
                <w:r w:rsidR="005E460D">
                  <w:rPr>
                    <w:noProof/>
                    <w:webHidden/>
                  </w:rPr>
                  <w:instrText xml:space="preserve"> PAGEREF _Toc199230667 \h </w:instrText>
                </w:r>
                <w:r w:rsidR="005E460D">
                  <w:rPr>
                    <w:noProof/>
                    <w:webHidden/>
                  </w:rPr>
                </w:r>
                <w:r w:rsidR="005E460D">
                  <w:rPr>
                    <w:noProof/>
                    <w:webHidden/>
                  </w:rPr>
                  <w:fldChar w:fldCharType="separate"/>
                </w:r>
                <w:r w:rsidR="007D0377">
                  <w:rPr>
                    <w:noProof/>
                    <w:webHidden/>
                  </w:rPr>
                  <w:t>34</w:t>
                </w:r>
                <w:r w:rsidR="005E460D">
                  <w:rPr>
                    <w:noProof/>
                    <w:webHidden/>
                  </w:rPr>
                  <w:fldChar w:fldCharType="end"/>
                </w:r>
              </w:hyperlink>
            </w:p>
            <w:p w14:paraId="671CE765" w14:textId="23EE7EEE" w:rsidR="005E460D" w:rsidRDefault="00E11E53">
              <w:pPr>
                <w:pStyle w:val="Sisluet3"/>
                <w:tabs>
                  <w:tab w:val="right" w:leader="dot" w:pos="9628"/>
                </w:tabs>
                <w:rPr>
                  <w:rFonts w:eastAsiaTheme="minorEastAsia"/>
                  <w:noProof/>
                  <w:lang w:eastAsia="fi-FI"/>
                </w:rPr>
              </w:pPr>
              <w:hyperlink w:anchor="_Toc199230668" w:history="1">
                <w:r w:rsidR="005E460D" w:rsidRPr="00F352E5">
                  <w:rPr>
                    <w:rStyle w:val="Hyperlinkki"/>
                    <w:rFonts w:ascii="Arial" w:hAnsi="Arial" w:cs="Arial"/>
                    <w:noProof/>
                  </w:rPr>
                  <w:t>58.2 § Asiakirjojen antamisesta päättäminen</w:t>
                </w:r>
                <w:r w:rsidR="005E460D">
                  <w:rPr>
                    <w:noProof/>
                    <w:webHidden/>
                  </w:rPr>
                  <w:tab/>
                </w:r>
                <w:r w:rsidR="005E460D">
                  <w:rPr>
                    <w:noProof/>
                    <w:webHidden/>
                  </w:rPr>
                  <w:fldChar w:fldCharType="begin"/>
                </w:r>
                <w:r w:rsidR="005E460D">
                  <w:rPr>
                    <w:noProof/>
                    <w:webHidden/>
                  </w:rPr>
                  <w:instrText xml:space="preserve"> PAGEREF _Toc199230668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5AE5EF8C" w14:textId="3765B1F5" w:rsidR="005E460D" w:rsidRDefault="00E11E53">
              <w:pPr>
                <w:pStyle w:val="Sisluet3"/>
                <w:tabs>
                  <w:tab w:val="right" w:leader="dot" w:pos="9628"/>
                </w:tabs>
                <w:rPr>
                  <w:rFonts w:eastAsiaTheme="minorEastAsia"/>
                  <w:noProof/>
                  <w:lang w:eastAsia="fi-FI"/>
                </w:rPr>
              </w:pPr>
              <w:hyperlink w:anchor="_Toc199230669" w:history="1">
                <w:r w:rsidR="005E460D" w:rsidRPr="00F352E5">
                  <w:rPr>
                    <w:rStyle w:val="Hyperlinkki"/>
                    <w:rFonts w:ascii="Arial" w:hAnsi="Arial" w:cs="Arial"/>
                    <w:noProof/>
                  </w:rPr>
                  <w:t>58.3 § Puhevallan käyttäminen</w:t>
                </w:r>
                <w:r w:rsidR="005E460D">
                  <w:rPr>
                    <w:noProof/>
                    <w:webHidden/>
                  </w:rPr>
                  <w:tab/>
                </w:r>
                <w:r w:rsidR="005E460D">
                  <w:rPr>
                    <w:noProof/>
                    <w:webHidden/>
                  </w:rPr>
                  <w:fldChar w:fldCharType="begin"/>
                </w:r>
                <w:r w:rsidR="005E460D">
                  <w:rPr>
                    <w:noProof/>
                    <w:webHidden/>
                  </w:rPr>
                  <w:instrText xml:space="preserve"> PAGEREF _Toc199230669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4223B03E" w14:textId="6799D666" w:rsidR="005E460D" w:rsidRDefault="00E11E53">
              <w:pPr>
                <w:pStyle w:val="Sisluet3"/>
                <w:tabs>
                  <w:tab w:val="right" w:leader="dot" w:pos="9628"/>
                </w:tabs>
                <w:rPr>
                  <w:rFonts w:eastAsiaTheme="minorEastAsia"/>
                  <w:noProof/>
                  <w:lang w:eastAsia="fi-FI"/>
                </w:rPr>
              </w:pPr>
              <w:hyperlink w:anchor="_Toc199230670" w:history="1">
                <w:r w:rsidR="005E460D" w:rsidRPr="00F352E5">
                  <w:rPr>
                    <w:rStyle w:val="Hyperlinkki"/>
                    <w:rFonts w:ascii="Arial" w:hAnsi="Arial" w:cs="Arial"/>
                    <w:noProof/>
                  </w:rPr>
                  <w:t>59 § Lautakunnan / toimialan asiakirjahallinnon tehtävät</w:t>
                </w:r>
                <w:r w:rsidR="005E460D">
                  <w:rPr>
                    <w:noProof/>
                    <w:webHidden/>
                  </w:rPr>
                  <w:tab/>
                </w:r>
                <w:r w:rsidR="005E460D">
                  <w:rPr>
                    <w:noProof/>
                    <w:webHidden/>
                  </w:rPr>
                  <w:fldChar w:fldCharType="begin"/>
                </w:r>
                <w:r w:rsidR="005E460D">
                  <w:rPr>
                    <w:noProof/>
                    <w:webHidden/>
                  </w:rPr>
                  <w:instrText xml:space="preserve"> PAGEREF _Toc199230670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6E2D00F4" w14:textId="5F803D38" w:rsidR="005E460D" w:rsidRDefault="00E11E53">
              <w:pPr>
                <w:pStyle w:val="Sisluet1"/>
                <w:tabs>
                  <w:tab w:val="right" w:leader="dot" w:pos="9628"/>
                </w:tabs>
                <w:rPr>
                  <w:rFonts w:eastAsiaTheme="minorEastAsia"/>
                  <w:noProof/>
                  <w:lang w:eastAsia="fi-FI"/>
                </w:rPr>
              </w:pPr>
              <w:hyperlink w:anchor="_Toc199230671" w:history="1">
                <w:r w:rsidR="005E460D" w:rsidRPr="00F352E5">
                  <w:rPr>
                    <w:rStyle w:val="Hyperlinkki"/>
                    <w:rFonts w:ascii="Arial" w:hAnsi="Arial" w:cs="Arial"/>
                    <w:noProof/>
                  </w:rPr>
                  <w:t>II OSA</w:t>
                </w:r>
                <w:r w:rsidR="005E460D">
                  <w:rPr>
                    <w:noProof/>
                    <w:webHidden/>
                  </w:rPr>
                  <w:tab/>
                </w:r>
                <w:r w:rsidR="005E460D">
                  <w:rPr>
                    <w:noProof/>
                    <w:webHidden/>
                  </w:rPr>
                  <w:fldChar w:fldCharType="begin"/>
                </w:r>
                <w:r w:rsidR="005E460D">
                  <w:rPr>
                    <w:noProof/>
                    <w:webHidden/>
                  </w:rPr>
                  <w:instrText xml:space="preserve"> PAGEREF _Toc199230671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4F8A86F4" w14:textId="6A610864" w:rsidR="005E460D" w:rsidRDefault="00E11E53">
              <w:pPr>
                <w:pStyle w:val="Sisluet1"/>
                <w:tabs>
                  <w:tab w:val="right" w:leader="dot" w:pos="9628"/>
                </w:tabs>
                <w:rPr>
                  <w:rFonts w:eastAsiaTheme="minorEastAsia"/>
                  <w:noProof/>
                  <w:lang w:eastAsia="fi-FI"/>
                </w:rPr>
              </w:pPr>
              <w:hyperlink w:anchor="_Toc199230672" w:history="1">
                <w:r w:rsidR="005E460D" w:rsidRPr="00F352E5">
                  <w:rPr>
                    <w:rStyle w:val="Hyperlinkki"/>
                    <w:rFonts w:ascii="Arial" w:hAnsi="Arial" w:cs="Arial"/>
                    <w:noProof/>
                  </w:rPr>
                  <w:t>Talous ja valvonta</w:t>
                </w:r>
                <w:r w:rsidR="005E460D">
                  <w:rPr>
                    <w:noProof/>
                    <w:webHidden/>
                  </w:rPr>
                  <w:tab/>
                </w:r>
                <w:r w:rsidR="005E460D">
                  <w:rPr>
                    <w:noProof/>
                    <w:webHidden/>
                  </w:rPr>
                  <w:fldChar w:fldCharType="begin"/>
                </w:r>
                <w:r w:rsidR="005E460D">
                  <w:rPr>
                    <w:noProof/>
                    <w:webHidden/>
                  </w:rPr>
                  <w:instrText xml:space="preserve"> PAGEREF _Toc199230672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1068114A" w14:textId="6A3C8DA3" w:rsidR="005E460D" w:rsidRDefault="00E11E53">
              <w:pPr>
                <w:pStyle w:val="Sisluet2"/>
                <w:tabs>
                  <w:tab w:val="right" w:leader="dot" w:pos="9628"/>
                </w:tabs>
                <w:rPr>
                  <w:rFonts w:eastAsiaTheme="minorEastAsia"/>
                  <w:noProof/>
                  <w:lang w:eastAsia="fi-FI"/>
                </w:rPr>
              </w:pPr>
              <w:hyperlink w:anchor="_Toc199230673" w:history="1">
                <w:r w:rsidR="005E460D" w:rsidRPr="00F352E5">
                  <w:rPr>
                    <w:rStyle w:val="Hyperlinkki"/>
                    <w:rFonts w:ascii="Arial" w:hAnsi="Arial" w:cs="Arial"/>
                    <w:noProof/>
                  </w:rPr>
                  <w:t>8 Luku</w:t>
                </w:r>
                <w:r w:rsidR="005E460D">
                  <w:rPr>
                    <w:noProof/>
                    <w:webHidden/>
                  </w:rPr>
                  <w:tab/>
                </w:r>
                <w:r w:rsidR="005E460D">
                  <w:rPr>
                    <w:noProof/>
                    <w:webHidden/>
                  </w:rPr>
                  <w:fldChar w:fldCharType="begin"/>
                </w:r>
                <w:r w:rsidR="005E460D">
                  <w:rPr>
                    <w:noProof/>
                    <w:webHidden/>
                  </w:rPr>
                  <w:instrText xml:space="preserve"> PAGEREF _Toc199230673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036C04C6" w14:textId="78BE0AD6" w:rsidR="005E460D" w:rsidRDefault="00E11E53">
              <w:pPr>
                <w:pStyle w:val="Sisluet2"/>
                <w:tabs>
                  <w:tab w:val="right" w:leader="dot" w:pos="9628"/>
                </w:tabs>
                <w:rPr>
                  <w:rFonts w:eastAsiaTheme="minorEastAsia"/>
                  <w:noProof/>
                  <w:lang w:eastAsia="fi-FI"/>
                </w:rPr>
              </w:pPr>
              <w:hyperlink w:anchor="_Toc199230674" w:history="1">
                <w:r w:rsidR="005E460D" w:rsidRPr="00F352E5">
                  <w:rPr>
                    <w:rStyle w:val="Hyperlinkki"/>
                    <w:rFonts w:ascii="Arial" w:hAnsi="Arial" w:cs="Arial"/>
                    <w:noProof/>
                  </w:rPr>
                  <w:t>Taloudenhoito</w:t>
                </w:r>
                <w:r w:rsidR="005E460D">
                  <w:rPr>
                    <w:noProof/>
                    <w:webHidden/>
                  </w:rPr>
                  <w:tab/>
                </w:r>
                <w:r w:rsidR="005E460D">
                  <w:rPr>
                    <w:noProof/>
                    <w:webHidden/>
                  </w:rPr>
                  <w:fldChar w:fldCharType="begin"/>
                </w:r>
                <w:r w:rsidR="005E460D">
                  <w:rPr>
                    <w:noProof/>
                    <w:webHidden/>
                  </w:rPr>
                  <w:instrText xml:space="preserve"> PAGEREF _Toc199230674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61FFDEF1" w14:textId="35CA6B76" w:rsidR="005E460D" w:rsidRDefault="00E11E53">
              <w:pPr>
                <w:pStyle w:val="Sisluet3"/>
                <w:tabs>
                  <w:tab w:val="right" w:leader="dot" w:pos="9628"/>
                </w:tabs>
                <w:rPr>
                  <w:rFonts w:eastAsiaTheme="minorEastAsia"/>
                  <w:noProof/>
                  <w:lang w:eastAsia="fi-FI"/>
                </w:rPr>
              </w:pPr>
              <w:hyperlink w:anchor="_Toc199230675" w:history="1">
                <w:r w:rsidR="005E460D" w:rsidRPr="00F352E5">
                  <w:rPr>
                    <w:rStyle w:val="Hyperlinkki"/>
                    <w:rFonts w:ascii="Arial" w:hAnsi="Arial" w:cs="Arial"/>
                    <w:noProof/>
                  </w:rPr>
                  <w:t>60 § Talousarvio ja taloussuunnitelma</w:t>
                </w:r>
                <w:r w:rsidR="005E460D">
                  <w:rPr>
                    <w:noProof/>
                    <w:webHidden/>
                  </w:rPr>
                  <w:tab/>
                </w:r>
                <w:r w:rsidR="005E460D">
                  <w:rPr>
                    <w:noProof/>
                    <w:webHidden/>
                  </w:rPr>
                  <w:fldChar w:fldCharType="begin"/>
                </w:r>
                <w:r w:rsidR="005E460D">
                  <w:rPr>
                    <w:noProof/>
                    <w:webHidden/>
                  </w:rPr>
                  <w:instrText xml:space="preserve"> PAGEREF _Toc199230675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3018BA8A" w14:textId="2B37508C" w:rsidR="005E460D" w:rsidRDefault="00E11E53">
              <w:pPr>
                <w:pStyle w:val="Sisluet3"/>
                <w:tabs>
                  <w:tab w:val="right" w:leader="dot" w:pos="9628"/>
                </w:tabs>
                <w:rPr>
                  <w:rFonts w:eastAsiaTheme="minorEastAsia"/>
                  <w:noProof/>
                  <w:lang w:eastAsia="fi-FI"/>
                </w:rPr>
              </w:pPr>
              <w:hyperlink w:anchor="_Toc199230676" w:history="1">
                <w:r w:rsidR="005E460D" w:rsidRPr="00F352E5">
                  <w:rPr>
                    <w:rStyle w:val="Hyperlinkki"/>
                    <w:rFonts w:ascii="Arial" w:hAnsi="Arial" w:cs="Arial"/>
                    <w:noProof/>
                  </w:rPr>
                  <w:t>61 § Talousarvion täytäntöönpano</w:t>
                </w:r>
                <w:r w:rsidR="005E460D">
                  <w:rPr>
                    <w:noProof/>
                    <w:webHidden/>
                  </w:rPr>
                  <w:tab/>
                </w:r>
                <w:r w:rsidR="005E460D">
                  <w:rPr>
                    <w:noProof/>
                    <w:webHidden/>
                  </w:rPr>
                  <w:fldChar w:fldCharType="begin"/>
                </w:r>
                <w:r w:rsidR="005E460D">
                  <w:rPr>
                    <w:noProof/>
                    <w:webHidden/>
                  </w:rPr>
                  <w:instrText xml:space="preserve"> PAGEREF _Toc199230676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3FB904B1" w14:textId="707DE50F" w:rsidR="005E460D" w:rsidRDefault="00E11E53">
              <w:pPr>
                <w:pStyle w:val="Sisluet3"/>
                <w:tabs>
                  <w:tab w:val="right" w:leader="dot" w:pos="9628"/>
                </w:tabs>
                <w:rPr>
                  <w:rFonts w:eastAsiaTheme="minorEastAsia"/>
                  <w:noProof/>
                  <w:lang w:eastAsia="fi-FI"/>
                </w:rPr>
              </w:pPr>
              <w:hyperlink w:anchor="_Toc199230677" w:history="1">
                <w:r w:rsidR="005E460D" w:rsidRPr="00F352E5">
                  <w:rPr>
                    <w:rStyle w:val="Hyperlinkki"/>
                    <w:rFonts w:ascii="Arial" w:hAnsi="Arial" w:cs="Arial"/>
                    <w:noProof/>
                  </w:rPr>
                  <w:t>62 § Toiminnan ja talouden seuranta</w:t>
                </w:r>
                <w:r w:rsidR="005E460D">
                  <w:rPr>
                    <w:noProof/>
                    <w:webHidden/>
                  </w:rPr>
                  <w:tab/>
                </w:r>
                <w:r w:rsidR="005E460D">
                  <w:rPr>
                    <w:noProof/>
                    <w:webHidden/>
                  </w:rPr>
                  <w:fldChar w:fldCharType="begin"/>
                </w:r>
                <w:r w:rsidR="005E460D">
                  <w:rPr>
                    <w:noProof/>
                    <w:webHidden/>
                  </w:rPr>
                  <w:instrText xml:space="preserve"> PAGEREF _Toc199230677 \h </w:instrText>
                </w:r>
                <w:r w:rsidR="005E460D">
                  <w:rPr>
                    <w:noProof/>
                    <w:webHidden/>
                  </w:rPr>
                </w:r>
                <w:r w:rsidR="005E460D">
                  <w:rPr>
                    <w:noProof/>
                    <w:webHidden/>
                  </w:rPr>
                  <w:fldChar w:fldCharType="separate"/>
                </w:r>
                <w:r w:rsidR="007D0377">
                  <w:rPr>
                    <w:noProof/>
                    <w:webHidden/>
                  </w:rPr>
                  <w:t>35</w:t>
                </w:r>
                <w:r w:rsidR="005E460D">
                  <w:rPr>
                    <w:noProof/>
                    <w:webHidden/>
                  </w:rPr>
                  <w:fldChar w:fldCharType="end"/>
                </w:r>
              </w:hyperlink>
            </w:p>
            <w:p w14:paraId="37F5DBDC" w14:textId="6792F2FE" w:rsidR="005E460D" w:rsidRDefault="00E11E53">
              <w:pPr>
                <w:pStyle w:val="Sisluet3"/>
                <w:tabs>
                  <w:tab w:val="right" w:leader="dot" w:pos="9628"/>
                </w:tabs>
                <w:rPr>
                  <w:rFonts w:eastAsiaTheme="minorEastAsia"/>
                  <w:noProof/>
                  <w:lang w:eastAsia="fi-FI"/>
                </w:rPr>
              </w:pPr>
              <w:hyperlink w:anchor="_Toc199230678" w:history="1">
                <w:r w:rsidR="005E460D" w:rsidRPr="00F352E5">
                  <w:rPr>
                    <w:rStyle w:val="Hyperlinkki"/>
                    <w:rFonts w:ascii="Arial" w:hAnsi="Arial" w:cs="Arial"/>
                    <w:noProof/>
                  </w:rPr>
                  <w:t>63 § Talousarvion sitovuus</w:t>
                </w:r>
                <w:r w:rsidR="005E460D">
                  <w:rPr>
                    <w:noProof/>
                    <w:webHidden/>
                  </w:rPr>
                  <w:tab/>
                </w:r>
                <w:r w:rsidR="005E460D">
                  <w:rPr>
                    <w:noProof/>
                    <w:webHidden/>
                  </w:rPr>
                  <w:fldChar w:fldCharType="begin"/>
                </w:r>
                <w:r w:rsidR="005E460D">
                  <w:rPr>
                    <w:noProof/>
                    <w:webHidden/>
                  </w:rPr>
                  <w:instrText xml:space="preserve"> PAGEREF _Toc199230678 \h </w:instrText>
                </w:r>
                <w:r w:rsidR="005E460D">
                  <w:rPr>
                    <w:noProof/>
                    <w:webHidden/>
                  </w:rPr>
                </w:r>
                <w:r w:rsidR="005E460D">
                  <w:rPr>
                    <w:noProof/>
                    <w:webHidden/>
                  </w:rPr>
                  <w:fldChar w:fldCharType="separate"/>
                </w:r>
                <w:r w:rsidR="007D0377">
                  <w:rPr>
                    <w:noProof/>
                    <w:webHidden/>
                  </w:rPr>
                  <w:t>36</w:t>
                </w:r>
                <w:r w:rsidR="005E460D">
                  <w:rPr>
                    <w:noProof/>
                    <w:webHidden/>
                  </w:rPr>
                  <w:fldChar w:fldCharType="end"/>
                </w:r>
              </w:hyperlink>
            </w:p>
            <w:p w14:paraId="6E004D6D" w14:textId="6A798C3E" w:rsidR="005E460D" w:rsidRDefault="00E11E53">
              <w:pPr>
                <w:pStyle w:val="Sisluet3"/>
                <w:tabs>
                  <w:tab w:val="right" w:leader="dot" w:pos="9628"/>
                </w:tabs>
                <w:rPr>
                  <w:rFonts w:eastAsiaTheme="minorEastAsia"/>
                  <w:noProof/>
                  <w:lang w:eastAsia="fi-FI"/>
                </w:rPr>
              </w:pPr>
              <w:hyperlink w:anchor="_Toc199230679" w:history="1">
                <w:r w:rsidR="005E460D" w:rsidRPr="00F352E5">
                  <w:rPr>
                    <w:rStyle w:val="Hyperlinkki"/>
                    <w:rFonts w:ascii="Arial" w:hAnsi="Arial" w:cs="Arial"/>
                    <w:noProof/>
                  </w:rPr>
                  <w:t>64 § Talousarvion muutokset</w:t>
                </w:r>
                <w:r w:rsidR="005E460D">
                  <w:rPr>
                    <w:noProof/>
                    <w:webHidden/>
                  </w:rPr>
                  <w:tab/>
                </w:r>
                <w:r w:rsidR="005E460D">
                  <w:rPr>
                    <w:noProof/>
                    <w:webHidden/>
                  </w:rPr>
                  <w:fldChar w:fldCharType="begin"/>
                </w:r>
                <w:r w:rsidR="005E460D">
                  <w:rPr>
                    <w:noProof/>
                    <w:webHidden/>
                  </w:rPr>
                  <w:instrText xml:space="preserve"> PAGEREF _Toc199230679 \h </w:instrText>
                </w:r>
                <w:r w:rsidR="005E460D">
                  <w:rPr>
                    <w:noProof/>
                    <w:webHidden/>
                  </w:rPr>
                </w:r>
                <w:r w:rsidR="005E460D">
                  <w:rPr>
                    <w:noProof/>
                    <w:webHidden/>
                  </w:rPr>
                  <w:fldChar w:fldCharType="separate"/>
                </w:r>
                <w:r w:rsidR="007D0377">
                  <w:rPr>
                    <w:noProof/>
                    <w:webHidden/>
                  </w:rPr>
                  <w:t>36</w:t>
                </w:r>
                <w:r w:rsidR="005E460D">
                  <w:rPr>
                    <w:noProof/>
                    <w:webHidden/>
                  </w:rPr>
                  <w:fldChar w:fldCharType="end"/>
                </w:r>
              </w:hyperlink>
            </w:p>
            <w:p w14:paraId="1CA74BE1" w14:textId="1406D3D2" w:rsidR="005E460D" w:rsidRDefault="00E11E53">
              <w:pPr>
                <w:pStyle w:val="Sisluet3"/>
                <w:tabs>
                  <w:tab w:val="right" w:leader="dot" w:pos="9628"/>
                </w:tabs>
                <w:rPr>
                  <w:rFonts w:eastAsiaTheme="minorEastAsia"/>
                  <w:noProof/>
                  <w:lang w:eastAsia="fi-FI"/>
                </w:rPr>
              </w:pPr>
              <w:hyperlink w:anchor="_Toc199230680" w:history="1">
                <w:r w:rsidR="005E460D" w:rsidRPr="00F352E5">
                  <w:rPr>
                    <w:rStyle w:val="Hyperlinkki"/>
                    <w:rFonts w:ascii="Arial" w:hAnsi="Arial" w:cs="Arial"/>
                    <w:noProof/>
                  </w:rPr>
                  <w:t>65 § Omaisuuden luovuttaminen ja vuokraaminen</w:t>
                </w:r>
                <w:r w:rsidR="005E460D">
                  <w:rPr>
                    <w:noProof/>
                    <w:webHidden/>
                  </w:rPr>
                  <w:tab/>
                </w:r>
                <w:r w:rsidR="005E460D">
                  <w:rPr>
                    <w:noProof/>
                    <w:webHidden/>
                  </w:rPr>
                  <w:fldChar w:fldCharType="begin"/>
                </w:r>
                <w:r w:rsidR="005E460D">
                  <w:rPr>
                    <w:noProof/>
                    <w:webHidden/>
                  </w:rPr>
                  <w:instrText xml:space="preserve"> PAGEREF _Toc199230680 \h </w:instrText>
                </w:r>
                <w:r w:rsidR="005E460D">
                  <w:rPr>
                    <w:noProof/>
                    <w:webHidden/>
                  </w:rPr>
                </w:r>
                <w:r w:rsidR="005E460D">
                  <w:rPr>
                    <w:noProof/>
                    <w:webHidden/>
                  </w:rPr>
                  <w:fldChar w:fldCharType="separate"/>
                </w:r>
                <w:r w:rsidR="007D0377">
                  <w:rPr>
                    <w:noProof/>
                    <w:webHidden/>
                  </w:rPr>
                  <w:t>36</w:t>
                </w:r>
                <w:r w:rsidR="005E460D">
                  <w:rPr>
                    <w:noProof/>
                    <w:webHidden/>
                  </w:rPr>
                  <w:fldChar w:fldCharType="end"/>
                </w:r>
              </w:hyperlink>
            </w:p>
            <w:p w14:paraId="5916C530" w14:textId="648C4856" w:rsidR="005E460D" w:rsidRDefault="00E11E53">
              <w:pPr>
                <w:pStyle w:val="Sisluet3"/>
                <w:tabs>
                  <w:tab w:val="right" w:leader="dot" w:pos="9628"/>
                </w:tabs>
                <w:rPr>
                  <w:rFonts w:eastAsiaTheme="minorEastAsia"/>
                  <w:noProof/>
                  <w:lang w:eastAsia="fi-FI"/>
                </w:rPr>
              </w:pPr>
              <w:hyperlink w:anchor="_Toc199230681" w:history="1">
                <w:r w:rsidR="005E460D" w:rsidRPr="00F352E5">
                  <w:rPr>
                    <w:rStyle w:val="Hyperlinkki"/>
                    <w:rFonts w:ascii="Arial" w:hAnsi="Arial" w:cs="Arial"/>
                    <w:noProof/>
                  </w:rPr>
                  <w:t>66 § Poistosuunnitelman hyväksyminen</w:t>
                </w:r>
                <w:r w:rsidR="005E460D">
                  <w:rPr>
                    <w:noProof/>
                    <w:webHidden/>
                  </w:rPr>
                  <w:tab/>
                </w:r>
                <w:r w:rsidR="005E460D">
                  <w:rPr>
                    <w:noProof/>
                    <w:webHidden/>
                  </w:rPr>
                  <w:fldChar w:fldCharType="begin"/>
                </w:r>
                <w:r w:rsidR="005E460D">
                  <w:rPr>
                    <w:noProof/>
                    <w:webHidden/>
                  </w:rPr>
                  <w:instrText xml:space="preserve"> PAGEREF _Toc199230681 \h </w:instrText>
                </w:r>
                <w:r w:rsidR="005E460D">
                  <w:rPr>
                    <w:noProof/>
                    <w:webHidden/>
                  </w:rPr>
                </w:r>
                <w:r w:rsidR="005E460D">
                  <w:rPr>
                    <w:noProof/>
                    <w:webHidden/>
                  </w:rPr>
                  <w:fldChar w:fldCharType="separate"/>
                </w:r>
                <w:r w:rsidR="007D0377">
                  <w:rPr>
                    <w:noProof/>
                    <w:webHidden/>
                  </w:rPr>
                  <w:t>36</w:t>
                </w:r>
                <w:r w:rsidR="005E460D">
                  <w:rPr>
                    <w:noProof/>
                    <w:webHidden/>
                  </w:rPr>
                  <w:fldChar w:fldCharType="end"/>
                </w:r>
              </w:hyperlink>
            </w:p>
            <w:p w14:paraId="5997A318" w14:textId="1F92F836" w:rsidR="005E460D" w:rsidRDefault="00E11E53">
              <w:pPr>
                <w:pStyle w:val="Sisluet3"/>
                <w:tabs>
                  <w:tab w:val="right" w:leader="dot" w:pos="9628"/>
                </w:tabs>
                <w:rPr>
                  <w:rFonts w:eastAsiaTheme="minorEastAsia"/>
                  <w:noProof/>
                  <w:lang w:eastAsia="fi-FI"/>
                </w:rPr>
              </w:pPr>
              <w:hyperlink w:anchor="_Toc199230682" w:history="1">
                <w:r w:rsidR="005E460D" w:rsidRPr="00F352E5">
                  <w:rPr>
                    <w:rStyle w:val="Hyperlinkki"/>
                    <w:rFonts w:ascii="Arial" w:hAnsi="Arial" w:cs="Arial"/>
                    <w:noProof/>
                  </w:rPr>
                  <w:t>67 § Rahatoimen hoitaminen</w:t>
                </w:r>
                <w:r w:rsidR="005E460D">
                  <w:rPr>
                    <w:noProof/>
                    <w:webHidden/>
                  </w:rPr>
                  <w:tab/>
                </w:r>
                <w:r w:rsidR="005E460D">
                  <w:rPr>
                    <w:noProof/>
                    <w:webHidden/>
                  </w:rPr>
                  <w:fldChar w:fldCharType="begin"/>
                </w:r>
                <w:r w:rsidR="005E460D">
                  <w:rPr>
                    <w:noProof/>
                    <w:webHidden/>
                  </w:rPr>
                  <w:instrText xml:space="preserve"> PAGEREF _Toc199230682 \h </w:instrText>
                </w:r>
                <w:r w:rsidR="005E460D">
                  <w:rPr>
                    <w:noProof/>
                    <w:webHidden/>
                  </w:rPr>
                </w:r>
                <w:r w:rsidR="005E460D">
                  <w:rPr>
                    <w:noProof/>
                    <w:webHidden/>
                  </w:rPr>
                  <w:fldChar w:fldCharType="separate"/>
                </w:r>
                <w:r w:rsidR="007D0377">
                  <w:rPr>
                    <w:noProof/>
                    <w:webHidden/>
                  </w:rPr>
                  <w:t>36</w:t>
                </w:r>
                <w:r w:rsidR="005E460D">
                  <w:rPr>
                    <w:noProof/>
                    <w:webHidden/>
                  </w:rPr>
                  <w:fldChar w:fldCharType="end"/>
                </w:r>
              </w:hyperlink>
            </w:p>
            <w:p w14:paraId="2958B5B3" w14:textId="2798DDA0" w:rsidR="005E460D" w:rsidRDefault="00E11E53">
              <w:pPr>
                <w:pStyle w:val="Sisluet3"/>
                <w:tabs>
                  <w:tab w:val="right" w:leader="dot" w:pos="9628"/>
                </w:tabs>
                <w:rPr>
                  <w:rFonts w:eastAsiaTheme="minorEastAsia"/>
                  <w:noProof/>
                  <w:lang w:eastAsia="fi-FI"/>
                </w:rPr>
              </w:pPr>
              <w:hyperlink w:anchor="_Toc199230683" w:history="1">
                <w:r w:rsidR="005E460D" w:rsidRPr="00F352E5">
                  <w:rPr>
                    <w:rStyle w:val="Hyperlinkki"/>
                    <w:rFonts w:ascii="Arial" w:hAnsi="Arial" w:cs="Arial"/>
                    <w:noProof/>
                  </w:rPr>
                  <w:t>68 § Maksuista päättäminen</w:t>
                </w:r>
                <w:r w:rsidR="005E460D">
                  <w:rPr>
                    <w:noProof/>
                    <w:webHidden/>
                  </w:rPr>
                  <w:tab/>
                </w:r>
                <w:r w:rsidR="005E460D">
                  <w:rPr>
                    <w:noProof/>
                    <w:webHidden/>
                  </w:rPr>
                  <w:fldChar w:fldCharType="begin"/>
                </w:r>
                <w:r w:rsidR="005E460D">
                  <w:rPr>
                    <w:noProof/>
                    <w:webHidden/>
                  </w:rPr>
                  <w:instrText xml:space="preserve"> PAGEREF _Toc199230683 \h </w:instrText>
                </w:r>
                <w:r w:rsidR="005E460D">
                  <w:rPr>
                    <w:noProof/>
                    <w:webHidden/>
                  </w:rPr>
                </w:r>
                <w:r w:rsidR="005E460D">
                  <w:rPr>
                    <w:noProof/>
                    <w:webHidden/>
                  </w:rPr>
                  <w:fldChar w:fldCharType="separate"/>
                </w:r>
                <w:r w:rsidR="007D0377">
                  <w:rPr>
                    <w:noProof/>
                    <w:webHidden/>
                  </w:rPr>
                  <w:t>37</w:t>
                </w:r>
                <w:r w:rsidR="005E460D">
                  <w:rPr>
                    <w:noProof/>
                    <w:webHidden/>
                  </w:rPr>
                  <w:fldChar w:fldCharType="end"/>
                </w:r>
              </w:hyperlink>
            </w:p>
            <w:p w14:paraId="4B3F4FAB" w14:textId="6530329A" w:rsidR="005E460D" w:rsidRDefault="00E11E53">
              <w:pPr>
                <w:pStyle w:val="Sisluet3"/>
                <w:tabs>
                  <w:tab w:val="right" w:leader="dot" w:pos="9628"/>
                </w:tabs>
                <w:rPr>
                  <w:rFonts w:eastAsiaTheme="minorEastAsia"/>
                  <w:noProof/>
                  <w:lang w:eastAsia="fi-FI"/>
                </w:rPr>
              </w:pPr>
              <w:hyperlink w:anchor="_Toc199230684" w:history="1">
                <w:r w:rsidR="005E460D" w:rsidRPr="00F352E5">
                  <w:rPr>
                    <w:rStyle w:val="Hyperlinkki"/>
                    <w:rFonts w:ascii="Arial" w:hAnsi="Arial" w:cs="Arial"/>
                    <w:noProof/>
                  </w:rPr>
                  <w:t>69 § Asiakirjojen antamisesta perittävät maksut</w:t>
                </w:r>
                <w:r w:rsidR="005E460D">
                  <w:rPr>
                    <w:noProof/>
                    <w:webHidden/>
                  </w:rPr>
                  <w:tab/>
                </w:r>
                <w:r w:rsidR="005E460D">
                  <w:rPr>
                    <w:noProof/>
                    <w:webHidden/>
                  </w:rPr>
                  <w:fldChar w:fldCharType="begin"/>
                </w:r>
                <w:r w:rsidR="005E460D">
                  <w:rPr>
                    <w:noProof/>
                    <w:webHidden/>
                  </w:rPr>
                  <w:instrText xml:space="preserve"> PAGEREF _Toc199230684 \h </w:instrText>
                </w:r>
                <w:r w:rsidR="005E460D">
                  <w:rPr>
                    <w:noProof/>
                    <w:webHidden/>
                  </w:rPr>
                </w:r>
                <w:r w:rsidR="005E460D">
                  <w:rPr>
                    <w:noProof/>
                    <w:webHidden/>
                  </w:rPr>
                  <w:fldChar w:fldCharType="separate"/>
                </w:r>
                <w:r w:rsidR="007D0377">
                  <w:rPr>
                    <w:noProof/>
                    <w:webHidden/>
                  </w:rPr>
                  <w:t>37</w:t>
                </w:r>
                <w:r w:rsidR="005E460D">
                  <w:rPr>
                    <w:noProof/>
                    <w:webHidden/>
                  </w:rPr>
                  <w:fldChar w:fldCharType="end"/>
                </w:r>
              </w:hyperlink>
            </w:p>
            <w:p w14:paraId="56E04370" w14:textId="51E209A5" w:rsidR="005E460D" w:rsidRDefault="00E11E53">
              <w:pPr>
                <w:pStyle w:val="Sisluet2"/>
                <w:tabs>
                  <w:tab w:val="right" w:leader="dot" w:pos="9628"/>
                </w:tabs>
                <w:rPr>
                  <w:rFonts w:eastAsiaTheme="minorEastAsia"/>
                  <w:noProof/>
                  <w:lang w:eastAsia="fi-FI"/>
                </w:rPr>
              </w:pPr>
              <w:hyperlink w:anchor="_Toc199230685" w:history="1">
                <w:r w:rsidR="005E460D" w:rsidRPr="00F352E5">
                  <w:rPr>
                    <w:rStyle w:val="Hyperlinkki"/>
                    <w:rFonts w:ascii="Arial" w:hAnsi="Arial" w:cs="Arial"/>
                    <w:noProof/>
                  </w:rPr>
                  <w:t>9 Luku</w:t>
                </w:r>
                <w:r w:rsidR="005E460D">
                  <w:rPr>
                    <w:noProof/>
                    <w:webHidden/>
                  </w:rPr>
                  <w:tab/>
                </w:r>
                <w:r w:rsidR="005E460D">
                  <w:rPr>
                    <w:noProof/>
                    <w:webHidden/>
                  </w:rPr>
                  <w:fldChar w:fldCharType="begin"/>
                </w:r>
                <w:r w:rsidR="005E460D">
                  <w:rPr>
                    <w:noProof/>
                    <w:webHidden/>
                  </w:rPr>
                  <w:instrText xml:space="preserve"> PAGEREF _Toc199230685 \h </w:instrText>
                </w:r>
                <w:r w:rsidR="005E460D">
                  <w:rPr>
                    <w:noProof/>
                    <w:webHidden/>
                  </w:rPr>
                </w:r>
                <w:r w:rsidR="005E460D">
                  <w:rPr>
                    <w:noProof/>
                    <w:webHidden/>
                  </w:rPr>
                  <w:fldChar w:fldCharType="separate"/>
                </w:r>
                <w:r w:rsidR="007D0377">
                  <w:rPr>
                    <w:noProof/>
                    <w:webHidden/>
                  </w:rPr>
                  <w:t>37</w:t>
                </w:r>
                <w:r w:rsidR="005E460D">
                  <w:rPr>
                    <w:noProof/>
                    <w:webHidden/>
                  </w:rPr>
                  <w:fldChar w:fldCharType="end"/>
                </w:r>
              </w:hyperlink>
            </w:p>
            <w:p w14:paraId="7488043D" w14:textId="10C5438B" w:rsidR="005E460D" w:rsidRDefault="00E11E53">
              <w:pPr>
                <w:pStyle w:val="Sisluet2"/>
                <w:tabs>
                  <w:tab w:val="right" w:leader="dot" w:pos="9628"/>
                </w:tabs>
                <w:rPr>
                  <w:rFonts w:eastAsiaTheme="minorEastAsia"/>
                  <w:noProof/>
                  <w:lang w:eastAsia="fi-FI"/>
                </w:rPr>
              </w:pPr>
              <w:hyperlink w:anchor="_Toc199230686" w:history="1">
                <w:r w:rsidR="005E460D" w:rsidRPr="00F352E5">
                  <w:rPr>
                    <w:rStyle w:val="Hyperlinkki"/>
                    <w:rFonts w:ascii="Arial" w:hAnsi="Arial" w:cs="Arial"/>
                    <w:noProof/>
                  </w:rPr>
                  <w:t>Ulkoinen valvonta</w:t>
                </w:r>
                <w:r w:rsidR="005E460D">
                  <w:rPr>
                    <w:noProof/>
                    <w:webHidden/>
                  </w:rPr>
                  <w:tab/>
                </w:r>
                <w:r w:rsidR="005E460D">
                  <w:rPr>
                    <w:noProof/>
                    <w:webHidden/>
                  </w:rPr>
                  <w:fldChar w:fldCharType="begin"/>
                </w:r>
                <w:r w:rsidR="005E460D">
                  <w:rPr>
                    <w:noProof/>
                    <w:webHidden/>
                  </w:rPr>
                  <w:instrText xml:space="preserve"> PAGEREF _Toc199230686 \h </w:instrText>
                </w:r>
                <w:r w:rsidR="005E460D">
                  <w:rPr>
                    <w:noProof/>
                    <w:webHidden/>
                  </w:rPr>
                </w:r>
                <w:r w:rsidR="005E460D">
                  <w:rPr>
                    <w:noProof/>
                    <w:webHidden/>
                  </w:rPr>
                  <w:fldChar w:fldCharType="separate"/>
                </w:r>
                <w:r w:rsidR="007D0377">
                  <w:rPr>
                    <w:noProof/>
                    <w:webHidden/>
                  </w:rPr>
                  <w:t>37</w:t>
                </w:r>
                <w:r w:rsidR="005E460D">
                  <w:rPr>
                    <w:noProof/>
                    <w:webHidden/>
                  </w:rPr>
                  <w:fldChar w:fldCharType="end"/>
                </w:r>
              </w:hyperlink>
            </w:p>
            <w:p w14:paraId="21178F39" w14:textId="106CFA79" w:rsidR="005E460D" w:rsidRDefault="00E11E53">
              <w:pPr>
                <w:pStyle w:val="Sisluet3"/>
                <w:tabs>
                  <w:tab w:val="right" w:leader="dot" w:pos="9628"/>
                </w:tabs>
                <w:rPr>
                  <w:rFonts w:eastAsiaTheme="minorEastAsia"/>
                  <w:noProof/>
                  <w:lang w:eastAsia="fi-FI"/>
                </w:rPr>
              </w:pPr>
              <w:hyperlink w:anchor="_Toc199230687" w:history="1">
                <w:r w:rsidR="005E460D" w:rsidRPr="00F352E5">
                  <w:rPr>
                    <w:rStyle w:val="Hyperlinkki"/>
                    <w:rFonts w:ascii="Arial" w:hAnsi="Arial" w:cs="Arial"/>
                    <w:noProof/>
                  </w:rPr>
                  <w:t>70 § Ulkoinen ja sisäinen valvonta</w:t>
                </w:r>
                <w:r w:rsidR="005E460D">
                  <w:rPr>
                    <w:noProof/>
                    <w:webHidden/>
                  </w:rPr>
                  <w:tab/>
                </w:r>
                <w:r w:rsidR="005E460D">
                  <w:rPr>
                    <w:noProof/>
                    <w:webHidden/>
                  </w:rPr>
                  <w:fldChar w:fldCharType="begin"/>
                </w:r>
                <w:r w:rsidR="005E460D">
                  <w:rPr>
                    <w:noProof/>
                    <w:webHidden/>
                  </w:rPr>
                  <w:instrText xml:space="preserve"> PAGEREF _Toc199230687 \h </w:instrText>
                </w:r>
                <w:r w:rsidR="005E460D">
                  <w:rPr>
                    <w:noProof/>
                    <w:webHidden/>
                  </w:rPr>
                </w:r>
                <w:r w:rsidR="005E460D">
                  <w:rPr>
                    <w:noProof/>
                    <w:webHidden/>
                  </w:rPr>
                  <w:fldChar w:fldCharType="separate"/>
                </w:r>
                <w:r w:rsidR="007D0377">
                  <w:rPr>
                    <w:noProof/>
                    <w:webHidden/>
                  </w:rPr>
                  <w:t>37</w:t>
                </w:r>
                <w:r w:rsidR="005E460D">
                  <w:rPr>
                    <w:noProof/>
                    <w:webHidden/>
                  </w:rPr>
                  <w:fldChar w:fldCharType="end"/>
                </w:r>
              </w:hyperlink>
            </w:p>
            <w:p w14:paraId="1FDE4950" w14:textId="1D1CA356" w:rsidR="005E460D" w:rsidRDefault="00E11E53">
              <w:pPr>
                <w:pStyle w:val="Sisluet3"/>
                <w:tabs>
                  <w:tab w:val="right" w:leader="dot" w:pos="9628"/>
                </w:tabs>
                <w:rPr>
                  <w:rFonts w:eastAsiaTheme="minorEastAsia"/>
                  <w:noProof/>
                  <w:lang w:eastAsia="fi-FI"/>
                </w:rPr>
              </w:pPr>
              <w:hyperlink w:anchor="_Toc199230688" w:history="1">
                <w:r w:rsidR="005E460D" w:rsidRPr="00F352E5">
                  <w:rPr>
                    <w:rStyle w:val="Hyperlinkki"/>
                    <w:rFonts w:ascii="Arial" w:hAnsi="Arial" w:cs="Arial"/>
                    <w:noProof/>
                  </w:rPr>
                  <w:t>71 § Tarkastuslautakunnan kokoukset</w:t>
                </w:r>
                <w:r w:rsidR="005E460D">
                  <w:rPr>
                    <w:noProof/>
                    <w:webHidden/>
                  </w:rPr>
                  <w:tab/>
                </w:r>
                <w:r w:rsidR="005E460D">
                  <w:rPr>
                    <w:noProof/>
                    <w:webHidden/>
                  </w:rPr>
                  <w:fldChar w:fldCharType="begin"/>
                </w:r>
                <w:r w:rsidR="005E460D">
                  <w:rPr>
                    <w:noProof/>
                    <w:webHidden/>
                  </w:rPr>
                  <w:instrText xml:space="preserve"> PAGEREF _Toc199230688 \h </w:instrText>
                </w:r>
                <w:r w:rsidR="005E460D">
                  <w:rPr>
                    <w:noProof/>
                    <w:webHidden/>
                  </w:rPr>
                </w:r>
                <w:r w:rsidR="005E460D">
                  <w:rPr>
                    <w:noProof/>
                    <w:webHidden/>
                  </w:rPr>
                  <w:fldChar w:fldCharType="separate"/>
                </w:r>
                <w:r w:rsidR="007D0377">
                  <w:rPr>
                    <w:noProof/>
                    <w:webHidden/>
                  </w:rPr>
                  <w:t>38</w:t>
                </w:r>
                <w:r w:rsidR="005E460D">
                  <w:rPr>
                    <w:noProof/>
                    <w:webHidden/>
                  </w:rPr>
                  <w:fldChar w:fldCharType="end"/>
                </w:r>
              </w:hyperlink>
            </w:p>
            <w:p w14:paraId="2DAF401B" w14:textId="754B9FF0" w:rsidR="005E460D" w:rsidRDefault="00E11E53">
              <w:pPr>
                <w:pStyle w:val="Sisluet3"/>
                <w:tabs>
                  <w:tab w:val="right" w:leader="dot" w:pos="9628"/>
                </w:tabs>
                <w:rPr>
                  <w:rFonts w:eastAsiaTheme="minorEastAsia"/>
                  <w:noProof/>
                  <w:lang w:eastAsia="fi-FI"/>
                </w:rPr>
              </w:pPr>
              <w:hyperlink w:anchor="_Toc199230689" w:history="1">
                <w:r w:rsidR="005E460D" w:rsidRPr="00F352E5">
                  <w:rPr>
                    <w:rStyle w:val="Hyperlinkki"/>
                    <w:rFonts w:ascii="Arial" w:hAnsi="Arial" w:cs="Arial"/>
                    <w:noProof/>
                  </w:rPr>
                  <w:t>72 § Tarkastuslautakunnan tehtävät ja raportointi</w:t>
                </w:r>
                <w:r w:rsidR="005E460D">
                  <w:rPr>
                    <w:noProof/>
                    <w:webHidden/>
                  </w:rPr>
                  <w:tab/>
                </w:r>
                <w:r w:rsidR="005E460D">
                  <w:rPr>
                    <w:noProof/>
                    <w:webHidden/>
                  </w:rPr>
                  <w:fldChar w:fldCharType="begin"/>
                </w:r>
                <w:r w:rsidR="005E460D">
                  <w:rPr>
                    <w:noProof/>
                    <w:webHidden/>
                  </w:rPr>
                  <w:instrText xml:space="preserve"> PAGEREF _Toc199230689 \h </w:instrText>
                </w:r>
                <w:r w:rsidR="005E460D">
                  <w:rPr>
                    <w:noProof/>
                    <w:webHidden/>
                  </w:rPr>
                </w:r>
                <w:r w:rsidR="005E460D">
                  <w:rPr>
                    <w:noProof/>
                    <w:webHidden/>
                  </w:rPr>
                  <w:fldChar w:fldCharType="separate"/>
                </w:r>
                <w:r w:rsidR="007D0377">
                  <w:rPr>
                    <w:noProof/>
                    <w:webHidden/>
                  </w:rPr>
                  <w:t>38</w:t>
                </w:r>
                <w:r w:rsidR="005E460D">
                  <w:rPr>
                    <w:noProof/>
                    <w:webHidden/>
                  </w:rPr>
                  <w:fldChar w:fldCharType="end"/>
                </w:r>
              </w:hyperlink>
            </w:p>
            <w:p w14:paraId="373B0E92" w14:textId="17E07F02" w:rsidR="005E460D" w:rsidRDefault="00E11E53">
              <w:pPr>
                <w:pStyle w:val="Sisluet3"/>
                <w:tabs>
                  <w:tab w:val="right" w:leader="dot" w:pos="9628"/>
                </w:tabs>
                <w:rPr>
                  <w:rFonts w:eastAsiaTheme="minorEastAsia"/>
                  <w:noProof/>
                  <w:lang w:eastAsia="fi-FI"/>
                </w:rPr>
              </w:pPr>
              <w:hyperlink w:anchor="_Toc199230690" w:history="1">
                <w:r w:rsidR="005E460D" w:rsidRPr="00F352E5">
                  <w:rPr>
                    <w:rStyle w:val="Hyperlinkki"/>
                    <w:rFonts w:ascii="Arial" w:hAnsi="Arial" w:cs="Arial"/>
                    <w:noProof/>
                  </w:rPr>
                  <w:t>73 § Sidonnaisuusilmoituksiin liittyvät tehtävät</w:t>
                </w:r>
                <w:r w:rsidR="005E460D">
                  <w:rPr>
                    <w:noProof/>
                    <w:webHidden/>
                  </w:rPr>
                  <w:tab/>
                </w:r>
                <w:r w:rsidR="005E460D">
                  <w:rPr>
                    <w:noProof/>
                    <w:webHidden/>
                  </w:rPr>
                  <w:fldChar w:fldCharType="begin"/>
                </w:r>
                <w:r w:rsidR="005E460D">
                  <w:rPr>
                    <w:noProof/>
                    <w:webHidden/>
                  </w:rPr>
                  <w:instrText xml:space="preserve"> PAGEREF _Toc199230690 \h </w:instrText>
                </w:r>
                <w:r w:rsidR="005E460D">
                  <w:rPr>
                    <w:noProof/>
                    <w:webHidden/>
                  </w:rPr>
                </w:r>
                <w:r w:rsidR="005E460D">
                  <w:rPr>
                    <w:noProof/>
                    <w:webHidden/>
                  </w:rPr>
                  <w:fldChar w:fldCharType="separate"/>
                </w:r>
                <w:r w:rsidR="007D0377">
                  <w:rPr>
                    <w:noProof/>
                    <w:webHidden/>
                  </w:rPr>
                  <w:t>38</w:t>
                </w:r>
                <w:r w:rsidR="005E460D">
                  <w:rPr>
                    <w:noProof/>
                    <w:webHidden/>
                  </w:rPr>
                  <w:fldChar w:fldCharType="end"/>
                </w:r>
              </w:hyperlink>
            </w:p>
            <w:p w14:paraId="6FAACACE" w14:textId="506C8C82" w:rsidR="005E460D" w:rsidRDefault="00E11E53">
              <w:pPr>
                <w:pStyle w:val="Sisluet3"/>
                <w:tabs>
                  <w:tab w:val="right" w:leader="dot" w:pos="9628"/>
                </w:tabs>
                <w:rPr>
                  <w:rFonts w:eastAsiaTheme="minorEastAsia"/>
                  <w:noProof/>
                  <w:lang w:eastAsia="fi-FI"/>
                </w:rPr>
              </w:pPr>
              <w:hyperlink w:anchor="_Toc199230691" w:history="1">
                <w:r w:rsidR="005E460D" w:rsidRPr="00F352E5">
                  <w:rPr>
                    <w:rStyle w:val="Hyperlinkki"/>
                    <w:rFonts w:ascii="Arial" w:hAnsi="Arial" w:cs="Arial"/>
                    <w:noProof/>
                  </w:rPr>
                  <w:t>74 § Tilintarkastusyhteisön valinta</w:t>
                </w:r>
                <w:r w:rsidR="005E460D">
                  <w:rPr>
                    <w:noProof/>
                    <w:webHidden/>
                  </w:rPr>
                  <w:tab/>
                </w:r>
                <w:r w:rsidR="005E460D">
                  <w:rPr>
                    <w:noProof/>
                    <w:webHidden/>
                  </w:rPr>
                  <w:fldChar w:fldCharType="begin"/>
                </w:r>
                <w:r w:rsidR="005E460D">
                  <w:rPr>
                    <w:noProof/>
                    <w:webHidden/>
                  </w:rPr>
                  <w:instrText xml:space="preserve"> PAGEREF _Toc199230691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063343E4" w14:textId="6C16CA4D" w:rsidR="005E460D" w:rsidRDefault="00E11E53">
              <w:pPr>
                <w:pStyle w:val="Sisluet3"/>
                <w:tabs>
                  <w:tab w:val="right" w:leader="dot" w:pos="9628"/>
                </w:tabs>
                <w:rPr>
                  <w:rFonts w:eastAsiaTheme="minorEastAsia"/>
                  <w:noProof/>
                  <w:lang w:eastAsia="fi-FI"/>
                </w:rPr>
              </w:pPr>
              <w:hyperlink w:anchor="_Toc199230692" w:history="1">
                <w:r w:rsidR="005E460D" w:rsidRPr="00F352E5">
                  <w:rPr>
                    <w:rStyle w:val="Hyperlinkki"/>
                    <w:rFonts w:ascii="Arial" w:hAnsi="Arial" w:cs="Arial"/>
                    <w:noProof/>
                  </w:rPr>
                  <w:t>75 § Tilintarkastajan tehtävät</w:t>
                </w:r>
                <w:r w:rsidR="005E460D">
                  <w:rPr>
                    <w:noProof/>
                    <w:webHidden/>
                  </w:rPr>
                  <w:tab/>
                </w:r>
                <w:r w:rsidR="005E460D">
                  <w:rPr>
                    <w:noProof/>
                    <w:webHidden/>
                  </w:rPr>
                  <w:fldChar w:fldCharType="begin"/>
                </w:r>
                <w:r w:rsidR="005E460D">
                  <w:rPr>
                    <w:noProof/>
                    <w:webHidden/>
                  </w:rPr>
                  <w:instrText xml:space="preserve"> PAGEREF _Toc199230692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77C02976" w14:textId="3709EB41" w:rsidR="005E460D" w:rsidRDefault="00E11E53">
              <w:pPr>
                <w:pStyle w:val="Sisluet3"/>
                <w:tabs>
                  <w:tab w:val="right" w:leader="dot" w:pos="9628"/>
                </w:tabs>
                <w:rPr>
                  <w:rFonts w:eastAsiaTheme="minorEastAsia"/>
                  <w:noProof/>
                  <w:lang w:eastAsia="fi-FI"/>
                </w:rPr>
              </w:pPr>
              <w:hyperlink w:anchor="_Toc199230693" w:history="1">
                <w:r w:rsidR="005E460D" w:rsidRPr="00F352E5">
                  <w:rPr>
                    <w:rStyle w:val="Hyperlinkki"/>
                    <w:rFonts w:ascii="Arial" w:hAnsi="Arial" w:cs="Arial"/>
                    <w:noProof/>
                  </w:rPr>
                  <w:t>76 § Tarkastuslautakunnan antamat tehtävät</w:t>
                </w:r>
                <w:r w:rsidR="005E460D">
                  <w:rPr>
                    <w:noProof/>
                    <w:webHidden/>
                  </w:rPr>
                  <w:tab/>
                </w:r>
                <w:r w:rsidR="005E460D">
                  <w:rPr>
                    <w:noProof/>
                    <w:webHidden/>
                  </w:rPr>
                  <w:fldChar w:fldCharType="begin"/>
                </w:r>
                <w:r w:rsidR="005E460D">
                  <w:rPr>
                    <w:noProof/>
                    <w:webHidden/>
                  </w:rPr>
                  <w:instrText xml:space="preserve"> PAGEREF _Toc199230693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22039772" w14:textId="296A2FA4" w:rsidR="005E460D" w:rsidRDefault="00E11E53">
              <w:pPr>
                <w:pStyle w:val="Sisluet3"/>
                <w:tabs>
                  <w:tab w:val="right" w:leader="dot" w:pos="9628"/>
                </w:tabs>
                <w:rPr>
                  <w:rFonts w:eastAsiaTheme="minorEastAsia"/>
                  <w:noProof/>
                  <w:lang w:eastAsia="fi-FI"/>
                </w:rPr>
              </w:pPr>
              <w:hyperlink w:anchor="_Toc199230694" w:history="1">
                <w:r w:rsidR="005E460D" w:rsidRPr="00F352E5">
                  <w:rPr>
                    <w:rStyle w:val="Hyperlinkki"/>
                    <w:rFonts w:ascii="Arial" w:hAnsi="Arial" w:cs="Arial"/>
                    <w:noProof/>
                  </w:rPr>
                  <w:t>77 § Tilintarkastuskertomus ja muu raportointi</w:t>
                </w:r>
                <w:r w:rsidR="005E460D">
                  <w:rPr>
                    <w:noProof/>
                    <w:webHidden/>
                  </w:rPr>
                  <w:tab/>
                </w:r>
                <w:r w:rsidR="005E460D">
                  <w:rPr>
                    <w:noProof/>
                    <w:webHidden/>
                  </w:rPr>
                  <w:fldChar w:fldCharType="begin"/>
                </w:r>
                <w:r w:rsidR="005E460D">
                  <w:rPr>
                    <w:noProof/>
                    <w:webHidden/>
                  </w:rPr>
                  <w:instrText xml:space="preserve"> PAGEREF _Toc199230694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7ED5A263" w14:textId="3E79B743" w:rsidR="005E460D" w:rsidRDefault="00E11E53">
              <w:pPr>
                <w:pStyle w:val="Sisluet2"/>
                <w:tabs>
                  <w:tab w:val="right" w:leader="dot" w:pos="9628"/>
                </w:tabs>
                <w:rPr>
                  <w:rFonts w:eastAsiaTheme="minorEastAsia"/>
                  <w:noProof/>
                  <w:lang w:eastAsia="fi-FI"/>
                </w:rPr>
              </w:pPr>
              <w:hyperlink w:anchor="_Toc199230695" w:history="1">
                <w:r w:rsidR="005E460D" w:rsidRPr="00F352E5">
                  <w:rPr>
                    <w:rStyle w:val="Hyperlinkki"/>
                    <w:rFonts w:ascii="Arial" w:hAnsi="Arial" w:cs="Arial"/>
                    <w:noProof/>
                  </w:rPr>
                  <w:t>10 Luku</w:t>
                </w:r>
                <w:r w:rsidR="005E460D">
                  <w:rPr>
                    <w:noProof/>
                    <w:webHidden/>
                  </w:rPr>
                  <w:tab/>
                </w:r>
                <w:r w:rsidR="005E460D">
                  <w:rPr>
                    <w:noProof/>
                    <w:webHidden/>
                  </w:rPr>
                  <w:fldChar w:fldCharType="begin"/>
                </w:r>
                <w:r w:rsidR="005E460D">
                  <w:rPr>
                    <w:noProof/>
                    <w:webHidden/>
                  </w:rPr>
                  <w:instrText xml:space="preserve"> PAGEREF _Toc199230695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64C3B616" w14:textId="406BC9AC" w:rsidR="005E460D" w:rsidRDefault="00E11E53">
              <w:pPr>
                <w:pStyle w:val="Sisluet2"/>
                <w:tabs>
                  <w:tab w:val="right" w:leader="dot" w:pos="9628"/>
                </w:tabs>
                <w:rPr>
                  <w:rFonts w:eastAsiaTheme="minorEastAsia"/>
                  <w:noProof/>
                  <w:lang w:eastAsia="fi-FI"/>
                </w:rPr>
              </w:pPr>
              <w:hyperlink w:anchor="_Toc199230696" w:history="1">
                <w:r w:rsidR="005E460D" w:rsidRPr="00F352E5">
                  <w:rPr>
                    <w:rStyle w:val="Hyperlinkki"/>
                    <w:rFonts w:ascii="Arial" w:hAnsi="Arial" w:cs="Arial"/>
                    <w:noProof/>
                  </w:rPr>
                  <w:t>Sisäinen valvonta ja riskienhallinta</w:t>
                </w:r>
                <w:r w:rsidR="005E460D">
                  <w:rPr>
                    <w:noProof/>
                    <w:webHidden/>
                  </w:rPr>
                  <w:tab/>
                </w:r>
                <w:r w:rsidR="005E460D">
                  <w:rPr>
                    <w:noProof/>
                    <w:webHidden/>
                  </w:rPr>
                  <w:fldChar w:fldCharType="begin"/>
                </w:r>
                <w:r w:rsidR="005E460D">
                  <w:rPr>
                    <w:noProof/>
                    <w:webHidden/>
                  </w:rPr>
                  <w:instrText xml:space="preserve"> PAGEREF _Toc199230696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432D493A" w14:textId="300ECF6F" w:rsidR="005E460D" w:rsidRDefault="00E11E53">
              <w:pPr>
                <w:pStyle w:val="Sisluet3"/>
                <w:tabs>
                  <w:tab w:val="right" w:leader="dot" w:pos="9628"/>
                </w:tabs>
                <w:rPr>
                  <w:rFonts w:eastAsiaTheme="minorEastAsia"/>
                  <w:noProof/>
                  <w:lang w:eastAsia="fi-FI"/>
                </w:rPr>
              </w:pPr>
              <w:hyperlink w:anchor="_Toc199230697" w:history="1">
                <w:r w:rsidR="005E460D" w:rsidRPr="00F352E5">
                  <w:rPr>
                    <w:rStyle w:val="Hyperlinkki"/>
                    <w:rFonts w:ascii="Arial" w:hAnsi="Arial" w:cs="Arial"/>
                    <w:noProof/>
                  </w:rPr>
                  <w:t>78 § Kaupunginhallituksen sisäisen valvonnan ja riskienhallinnan tehtävät</w:t>
                </w:r>
                <w:r w:rsidR="005E460D">
                  <w:rPr>
                    <w:noProof/>
                    <w:webHidden/>
                  </w:rPr>
                  <w:tab/>
                </w:r>
                <w:r w:rsidR="005E460D">
                  <w:rPr>
                    <w:noProof/>
                    <w:webHidden/>
                  </w:rPr>
                  <w:fldChar w:fldCharType="begin"/>
                </w:r>
                <w:r w:rsidR="005E460D">
                  <w:rPr>
                    <w:noProof/>
                    <w:webHidden/>
                  </w:rPr>
                  <w:instrText xml:space="preserve"> PAGEREF _Toc199230697 \h </w:instrText>
                </w:r>
                <w:r w:rsidR="005E460D">
                  <w:rPr>
                    <w:noProof/>
                    <w:webHidden/>
                  </w:rPr>
                </w:r>
                <w:r w:rsidR="005E460D">
                  <w:rPr>
                    <w:noProof/>
                    <w:webHidden/>
                  </w:rPr>
                  <w:fldChar w:fldCharType="separate"/>
                </w:r>
                <w:r w:rsidR="007D0377">
                  <w:rPr>
                    <w:noProof/>
                    <w:webHidden/>
                  </w:rPr>
                  <w:t>39</w:t>
                </w:r>
                <w:r w:rsidR="005E460D">
                  <w:rPr>
                    <w:noProof/>
                    <w:webHidden/>
                  </w:rPr>
                  <w:fldChar w:fldCharType="end"/>
                </w:r>
              </w:hyperlink>
            </w:p>
            <w:p w14:paraId="3B5F0ABD" w14:textId="2E2AD92E" w:rsidR="005E460D" w:rsidRDefault="00E11E53">
              <w:pPr>
                <w:pStyle w:val="Sisluet3"/>
                <w:tabs>
                  <w:tab w:val="right" w:leader="dot" w:pos="9628"/>
                </w:tabs>
                <w:rPr>
                  <w:rFonts w:eastAsiaTheme="minorEastAsia"/>
                  <w:noProof/>
                  <w:lang w:eastAsia="fi-FI"/>
                </w:rPr>
              </w:pPr>
              <w:hyperlink w:anchor="_Toc199230698" w:history="1">
                <w:r w:rsidR="005E460D" w:rsidRPr="00F352E5">
                  <w:rPr>
                    <w:rStyle w:val="Hyperlinkki"/>
                    <w:rFonts w:ascii="Arial" w:hAnsi="Arial" w:cs="Arial"/>
                    <w:noProof/>
                  </w:rPr>
                  <w:t>79 § Lautakunnan ja johtokunnan sisäisen valvonnan ja riskienhallinnan tehtävät</w:t>
                </w:r>
                <w:r w:rsidR="005E460D">
                  <w:rPr>
                    <w:noProof/>
                    <w:webHidden/>
                  </w:rPr>
                  <w:tab/>
                </w:r>
                <w:r w:rsidR="005E460D">
                  <w:rPr>
                    <w:noProof/>
                    <w:webHidden/>
                  </w:rPr>
                  <w:fldChar w:fldCharType="begin"/>
                </w:r>
                <w:r w:rsidR="005E460D">
                  <w:rPr>
                    <w:noProof/>
                    <w:webHidden/>
                  </w:rPr>
                  <w:instrText xml:space="preserve"> PAGEREF _Toc199230698 \h </w:instrText>
                </w:r>
                <w:r w:rsidR="005E460D">
                  <w:rPr>
                    <w:noProof/>
                    <w:webHidden/>
                  </w:rPr>
                </w:r>
                <w:r w:rsidR="005E460D">
                  <w:rPr>
                    <w:noProof/>
                    <w:webHidden/>
                  </w:rPr>
                  <w:fldChar w:fldCharType="separate"/>
                </w:r>
                <w:r w:rsidR="007D0377">
                  <w:rPr>
                    <w:noProof/>
                    <w:webHidden/>
                  </w:rPr>
                  <w:t>40</w:t>
                </w:r>
                <w:r w:rsidR="005E460D">
                  <w:rPr>
                    <w:noProof/>
                    <w:webHidden/>
                  </w:rPr>
                  <w:fldChar w:fldCharType="end"/>
                </w:r>
              </w:hyperlink>
            </w:p>
            <w:p w14:paraId="482BD83D" w14:textId="755F01F2" w:rsidR="005E460D" w:rsidRDefault="00E11E53">
              <w:pPr>
                <w:pStyle w:val="Sisluet3"/>
                <w:tabs>
                  <w:tab w:val="right" w:leader="dot" w:pos="9628"/>
                </w:tabs>
                <w:rPr>
                  <w:rFonts w:eastAsiaTheme="minorEastAsia"/>
                  <w:noProof/>
                  <w:lang w:eastAsia="fi-FI"/>
                </w:rPr>
              </w:pPr>
              <w:hyperlink w:anchor="_Toc199230699" w:history="1">
                <w:r w:rsidR="005E460D" w:rsidRPr="00F352E5">
                  <w:rPr>
                    <w:rStyle w:val="Hyperlinkki"/>
                    <w:rFonts w:ascii="Arial" w:hAnsi="Arial" w:cs="Arial"/>
                    <w:noProof/>
                  </w:rPr>
                  <w:t>80 § Viranhaltijoiden ja esihenkilöiden sisäisen valvonnan ja riskienhallinnan tehtävät</w:t>
                </w:r>
                <w:r w:rsidR="005E460D">
                  <w:rPr>
                    <w:noProof/>
                    <w:webHidden/>
                  </w:rPr>
                  <w:tab/>
                </w:r>
                <w:r w:rsidR="005E460D">
                  <w:rPr>
                    <w:noProof/>
                    <w:webHidden/>
                  </w:rPr>
                  <w:fldChar w:fldCharType="begin"/>
                </w:r>
                <w:r w:rsidR="005E460D">
                  <w:rPr>
                    <w:noProof/>
                    <w:webHidden/>
                  </w:rPr>
                  <w:instrText xml:space="preserve"> PAGEREF _Toc199230699 \h </w:instrText>
                </w:r>
                <w:r w:rsidR="005E460D">
                  <w:rPr>
                    <w:noProof/>
                    <w:webHidden/>
                  </w:rPr>
                </w:r>
                <w:r w:rsidR="005E460D">
                  <w:rPr>
                    <w:noProof/>
                    <w:webHidden/>
                  </w:rPr>
                  <w:fldChar w:fldCharType="separate"/>
                </w:r>
                <w:r w:rsidR="007D0377">
                  <w:rPr>
                    <w:noProof/>
                    <w:webHidden/>
                  </w:rPr>
                  <w:t>40</w:t>
                </w:r>
                <w:r w:rsidR="005E460D">
                  <w:rPr>
                    <w:noProof/>
                    <w:webHidden/>
                  </w:rPr>
                  <w:fldChar w:fldCharType="end"/>
                </w:r>
              </w:hyperlink>
            </w:p>
            <w:p w14:paraId="5513855C" w14:textId="4BCC3242" w:rsidR="005E460D" w:rsidRDefault="00E11E53">
              <w:pPr>
                <w:pStyle w:val="Sisluet3"/>
                <w:tabs>
                  <w:tab w:val="right" w:leader="dot" w:pos="9628"/>
                </w:tabs>
                <w:rPr>
                  <w:rFonts w:eastAsiaTheme="minorEastAsia"/>
                  <w:noProof/>
                  <w:lang w:eastAsia="fi-FI"/>
                </w:rPr>
              </w:pPr>
              <w:hyperlink w:anchor="_Toc199230700" w:history="1">
                <w:r w:rsidR="005E460D" w:rsidRPr="00F352E5">
                  <w:rPr>
                    <w:rStyle w:val="Hyperlinkki"/>
                    <w:rFonts w:ascii="Arial" w:hAnsi="Arial" w:cs="Arial"/>
                    <w:noProof/>
                  </w:rPr>
                  <w:t>81 § Sisäisen tarkastuksen tehtävät</w:t>
                </w:r>
                <w:r w:rsidR="005E460D">
                  <w:rPr>
                    <w:noProof/>
                    <w:webHidden/>
                  </w:rPr>
                  <w:tab/>
                </w:r>
                <w:r w:rsidR="005E460D">
                  <w:rPr>
                    <w:noProof/>
                    <w:webHidden/>
                  </w:rPr>
                  <w:fldChar w:fldCharType="begin"/>
                </w:r>
                <w:r w:rsidR="005E460D">
                  <w:rPr>
                    <w:noProof/>
                    <w:webHidden/>
                  </w:rPr>
                  <w:instrText xml:space="preserve"> PAGEREF _Toc199230700 \h </w:instrText>
                </w:r>
                <w:r w:rsidR="005E460D">
                  <w:rPr>
                    <w:noProof/>
                    <w:webHidden/>
                  </w:rPr>
                </w:r>
                <w:r w:rsidR="005E460D">
                  <w:rPr>
                    <w:noProof/>
                    <w:webHidden/>
                  </w:rPr>
                  <w:fldChar w:fldCharType="separate"/>
                </w:r>
                <w:r w:rsidR="007D0377">
                  <w:rPr>
                    <w:noProof/>
                    <w:webHidden/>
                  </w:rPr>
                  <w:t>40</w:t>
                </w:r>
                <w:r w:rsidR="005E460D">
                  <w:rPr>
                    <w:noProof/>
                    <w:webHidden/>
                  </w:rPr>
                  <w:fldChar w:fldCharType="end"/>
                </w:r>
              </w:hyperlink>
            </w:p>
            <w:p w14:paraId="68EFF528" w14:textId="020EBA12" w:rsidR="005E460D" w:rsidRDefault="00E11E53">
              <w:pPr>
                <w:pStyle w:val="Sisluet1"/>
                <w:tabs>
                  <w:tab w:val="right" w:leader="dot" w:pos="9628"/>
                </w:tabs>
                <w:rPr>
                  <w:rFonts w:eastAsiaTheme="minorEastAsia"/>
                  <w:noProof/>
                  <w:lang w:eastAsia="fi-FI"/>
                </w:rPr>
              </w:pPr>
              <w:hyperlink w:anchor="_Toc199230701" w:history="1">
                <w:r w:rsidR="005E460D" w:rsidRPr="00F352E5">
                  <w:rPr>
                    <w:rStyle w:val="Hyperlinkki"/>
                    <w:rFonts w:ascii="Arial" w:hAnsi="Arial" w:cs="Arial"/>
                    <w:noProof/>
                  </w:rPr>
                  <w:t>III Osa</w:t>
                </w:r>
                <w:r w:rsidR="005E460D">
                  <w:rPr>
                    <w:noProof/>
                    <w:webHidden/>
                  </w:rPr>
                  <w:tab/>
                </w:r>
                <w:r w:rsidR="005E460D">
                  <w:rPr>
                    <w:noProof/>
                    <w:webHidden/>
                  </w:rPr>
                  <w:fldChar w:fldCharType="begin"/>
                </w:r>
                <w:r w:rsidR="005E460D">
                  <w:rPr>
                    <w:noProof/>
                    <w:webHidden/>
                  </w:rPr>
                  <w:instrText xml:space="preserve"> PAGEREF _Toc199230701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589CFE75" w14:textId="2F6F876C" w:rsidR="005E460D" w:rsidRDefault="00E11E53">
              <w:pPr>
                <w:pStyle w:val="Sisluet1"/>
                <w:tabs>
                  <w:tab w:val="right" w:leader="dot" w:pos="9628"/>
                </w:tabs>
                <w:rPr>
                  <w:rFonts w:eastAsiaTheme="minorEastAsia"/>
                  <w:noProof/>
                  <w:lang w:eastAsia="fi-FI"/>
                </w:rPr>
              </w:pPr>
              <w:hyperlink w:anchor="_Toc199230702" w:history="1">
                <w:r w:rsidR="005E460D" w:rsidRPr="00F352E5">
                  <w:rPr>
                    <w:rStyle w:val="Hyperlinkki"/>
                    <w:rFonts w:ascii="Arial" w:hAnsi="Arial" w:cs="Arial"/>
                    <w:noProof/>
                  </w:rPr>
                  <w:t>Valtuusto</w:t>
                </w:r>
                <w:r w:rsidR="005E460D">
                  <w:rPr>
                    <w:noProof/>
                    <w:webHidden/>
                  </w:rPr>
                  <w:tab/>
                </w:r>
                <w:r w:rsidR="005E460D">
                  <w:rPr>
                    <w:noProof/>
                    <w:webHidden/>
                  </w:rPr>
                  <w:fldChar w:fldCharType="begin"/>
                </w:r>
                <w:r w:rsidR="005E460D">
                  <w:rPr>
                    <w:noProof/>
                    <w:webHidden/>
                  </w:rPr>
                  <w:instrText xml:space="preserve"> PAGEREF _Toc199230702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19DAC32B" w14:textId="4FF3934B" w:rsidR="005E460D" w:rsidRDefault="00E11E53">
              <w:pPr>
                <w:pStyle w:val="Sisluet2"/>
                <w:tabs>
                  <w:tab w:val="right" w:leader="dot" w:pos="9628"/>
                </w:tabs>
                <w:rPr>
                  <w:rFonts w:eastAsiaTheme="minorEastAsia"/>
                  <w:noProof/>
                  <w:lang w:eastAsia="fi-FI"/>
                </w:rPr>
              </w:pPr>
              <w:hyperlink w:anchor="_Toc199230703" w:history="1">
                <w:r w:rsidR="005E460D" w:rsidRPr="00F352E5">
                  <w:rPr>
                    <w:rStyle w:val="Hyperlinkki"/>
                    <w:rFonts w:ascii="Arial" w:hAnsi="Arial" w:cs="Arial"/>
                    <w:noProof/>
                  </w:rPr>
                  <w:t>11 Luku</w:t>
                </w:r>
                <w:r w:rsidR="005E460D">
                  <w:rPr>
                    <w:noProof/>
                    <w:webHidden/>
                  </w:rPr>
                  <w:tab/>
                </w:r>
                <w:r w:rsidR="005E460D">
                  <w:rPr>
                    <w:noProof/>
                    <w:webHidden/>
                  </w:rPr>
                  <w:fldChar w:fldCharType="begin"/>
                </w:r>
                <w:r w:rsidR="005E460D">
                  <w:rPr>
                    <w:noProof/>
                    <w:webHidden/>
                  </w:rPr>
                  <w:instrText xml:space="preserve"> PAGEREF _Toc199230703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787E1B57" w14:textId="372DDB9A" w:rsidR="005E460D" w:rsidRDefault="00E11E53">
              <w:pPr>
                <w:pStyle w:val="Sisluet2"/>
                <w:tabs>
                  <w:tab w:val="right" w:leader="dot" w:pos="9628"/>
                </w:tabs>
                <w:rPr>
                  <w:rFonts w:eastAsiaTheme="minorEastAsia"/>
                  <w:noProof/>
                  <w:lang w:eastAsia="fi-FI"/>
                </w:rPr>
              </w:pPr>
              <w:hyperlink w:anchor="_Toc199230704" w:history="1">
                <w:r w:rsidR="005E460D" w:rsidRPr="00F352E5">
                  <w:rPr>
                    <w:rStyle w:val="Hyperlinkki"/>
                    <w:rFonts w:ascii="Arial" w:hAnsi="Arial" w:cs="Arial"/>
                    <w:noProof/>
                  </w:rPr>
                  <w:t>Valtuuston toiminta</w:t>
                </w:r>
                <w:r w:rsidR="005E460D">
                  <w:rPr>
                    <w:noProof/>
                    <w:webHidden/>
                  </w:rPr>
                  <w:tab/>
                </w:r>
                <w:r w:rsidR="005E460D">
                  <w:rPr>
                    <w:noProof/>
                    <w:webHidden/>
                  </w:rPr>
                  <w:fldChar w:fldCharType="begin"/>
                </w:r>
                <w:r w:rsidR="005E460D">
                  <w:rPr>
                    <w:noProof/>
                    <w:webHidden/>
                  </w:rPr>
                  <w:instrText xml:space="preserve"> PAGEREF _Toc199230704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18EBC6D4" w14:textId="69CA25E7" w:rsidR="005E460D" w:rsidRDefault="00E11E53">
              <w:pPr>
                <w:pStyle w:val="Sisluet3"/>
                <w:tabs>
                  <w:tab w:val="right" w:leader="dot" w:pos="9628"/>
                </w:tabs>
                <w:rPr>
                  <w:rFonts w:eastAsiaTheme="minorEastAsia"/>
                  <w:noProof/>
                  <w:lang w:eastAsia="fi-FI"/>
                </w:rPr>
              </w:pPr>
              <w:hyperlink w:anchor="_Toc199230705" w:history="1">
                <w:r w:rsidR="005E460D" w:rsidRPr="00F352E5">
                  <w:rPr>
                    <w:rStyle w:val="Hyperlinkki"/>
                    <w:rFonts w:ascii="Arial" w:hAnsi="Arial" w:cs="Arial"/>
                    <w:noProof/>
                  </w:rPr>
                  <w:t>82 § Valtuuston toiminnan järjestelyt</w:t>
                </w:r>
                <w:r w:rsidR="005E460D">
                  <w:rPr>
                    <w:noProof/>
                    <w:webHidden/>
                  </w:rPr>
                  <w:tab/>
                </w:r>
                <w:r w:rsidR="005E460D">
                  <w:rPr>
                    <w:noProof/>
                    <w:webHidden/>
                  </w:rPr>
                  <w:fldChar w:fldCharType="begin"/>
                </w:r>
                <w:r w:rsidR="005E460D">
                  <w:rPr>
                    <w:noProof/>
                    <w:webHidden/>
                  </w:rPr>
                  <w:instrText xml:space="preserve"> PAGEREF _Toc199230705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28376DFC" w14:textId="30591D40" w:rsidR="005E460D" w:rsidRDefault="00E11E53">
              <w:pPr>
                <w:pStyle w:val="Sisluet3"/>
                <w:tabs>
                  <w:tab w:val="right" w:leader="dot" w:pos="9628"/>
                </w:tabs>
                <w:rPr>
                  <w:rFonts w:eastAsiaTheme="minorEastAsia"/>
                  <w:noProof/>
                  <w:lang w:eastAsia="fi-FI"/>
                </w:rPr>
              </w:pPr>
              <w:hyperlink w:anchor="_Toc199230706" w:history="1">
                <w:r w:rsidR="005E460D" w:rsidRPr="00F352E5">
                  <w:rPr>
                    <w:rStyle w:val="Hyperlinkki"/>
                    <w:rFonts w:ascii="Arial" w:hAnsi="Arial" w:cs="Arial"/>
                    <w:noProof/>
                  </w:rPr>
                  <w:t>83 § Valtuustoryhmän muodostaminen ja valtuustoryhmän nimi</w:t>
                </w:r>
                <w:r w:rsidR="005E460D">
                  <w:rPr>
                    <w:noProof/>
                    <w:webHidden/>
                  </w:rPr>
                  <w:tab/>
                </w:r>
                <w:r w:rsidR="005E460D">
                  <w:rPr>
                    <w:noProof/>
                    <w:webHidden/>
                  </w:rPr>
                  <w:fldChar w:fldCharType="begin"/>
                </w:r>
                <w:r w:rsidR="005E460D">
                  <w:rPr>
                    <w:noProof/>
                    <w:webHidden/>
                  </w:rPr>
                  <w:instrText xml:space="preserve"> PAGEREF _Toc199230706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71833483" w14:textId="4765251E" w:rsidR="005E460D" w:rsidRDefault="00E11E53">
              <w:pPr>
                <w:pStyle w:val="Sisluet3"/>
                <w:tabs>
                  <w:tab w:val="right" w:leader="dot" w:pos="9628"/>
                </w:tabs>
                <w:rPr>
                  <w:rFonts w:eastAsiaTheme="minorEastAsia"/>
                  <w:noProof/>
                  <w:lang w:eastAsia="fi-FI"/>
                </w:rPr>
              </w:pPr>
              <w:hyperlink w:anchor="_Toc199230707" w:history="1">
                <w:r w:rsidR="005E460D" w:rsidRPr="00F352E5">
                  <w:rPr>
                    <w:rStyle w:val="Hyperlinkki"/>
                    <w:rFonts w:ascii="Arial" w:hAnsi="Arial" w:cs="Arial"/>
                    <w:noProof/>
                  </w:rPr>
                  <w:t>84 § Muutokset valtuustoryhmän kokoonpanossa</w:t>
                </w:r>
                <w:r w:rsidR="005E460D">
                  <w:rPr>
                    <w:noProof/>
                    <w:webHidden/>
                  </w:rPr>
                  <w:tab/>
                </w:r>
                <w:r w:rsidR="005E460D">
                  <w:rPr>
                    <w:noProof/>
                    <w:webHidden/>
                  </w:rPr>
                  <w:fldChar w:fldCharType="begin"/>
                </w:r>
                <w:r w:rsidR="005E460D">
                  <w:rPr>
                    <w:noProof/>
                    <w:webHidden/>
                  </w:rPr>
                  <w:instrText xml:space="preserve"> PAGEREF _Toc199230707 \h </w:instrText>
                </w:r>
                <w:r w:rsidR="005E460D">
                  <w:rPr>
                    <w:noProof/>
                    <w:webHidden/>
                  </w:rPr>
                </w:r>
                <w:r w:rsidR="005E460D">
                  <w:rPr>
                    <w:noProof/>
                    <w:webHidden/>
                  </w:rPr>
                  <w:fldChar w:fldCharType="separate"/>
                </w:r>
                <w:r w:rsidR="007D0377">
                  <w:rPr>
                    <w:noProof/>
                    <w:webHidden/>
                  </w:rPr>
                  <w:t>41</w:t>
                </w:r>
                <w:r w:rsidR="005E460D">
                  <w:rPr>
                    <w:noProof/>
                    <w:webHidden/>
                  </w:rPr>
                  <w:fldChar w:fldCharType="end"/>
                </w:r>
              </w:hyperlink>
            </w:p>
            <w:p w14:paraId="518268DE" w14:textId="10876C29" w:rsidR="005E460D" w:rsidRDefault="00E11E53">
              <w:pPr>
                <w:pStyle w:val="Sisluet3"/>
                <w:tabs>
                  <w:tab w:val="right" w:leader="dot" w:pos="9628"/>
                </w:tabs>
                <w:rPr>
                  <w:rFonts w:eastAsiaTheme="minorEastAsia"/>
                  <w:noProof/>
                  <w:lang w:eastAsia="fi-FI"/>
                </w:rPr>
              </w:pPr>
              <w:hyperlink w:anchor="_Toc199230708" w:history="1">
                <w:r w:rsidR="005E460D" w:rsidRPr="00F352E5">
                  <w:rPr>
                    <w:rStyle w:val="Hyperlinkki"/>
                    <w:rFonts w:ascii="Arial" w:hAnsi="Arial" w:cs="Arial"/>
                    <w:noProof/>
                  </w:rPr>
                  <w:t>85 § Istumajärjestys</w:t>
                </w:r>
                <w:r w:rsidR="005E460D">
                  <w:rPr>
                    <w:noProof/>
                    <w:webHidden/>
                  </w:rPr>
                  <w:tab/>
                </w:r>
                <w:r w:rsidR="005E460D">
                  <w:rPr>
                    <w:noProof/>
                    <w:webHidden/>
                  </w:rPr>
                  <w:fldChar w:fldCharType="begin"/>
                </w:r>
                <w:r w:rsidR="005E460D">
                  <w:rPr>
                    <w:noProof/>
                    <w:webHidden/>
                  </w:rPr>
                  <w:instrText xml:space="preserve"> PAGEREF _Toc199230708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12FE006A" w14:textId="05D20DE0" w:rsidR="005E460D" w:rsidRDefault="00E11E53">
              <w:pPr>
                <w:pStyle w:val="Sisluet2"/>
                <w:tabs>
                  <w:tab w:val="right" w:leader="dot" w:pos="9628"/>
                </w:tabs>
                <w:rPr>
                  <w:rFonts w:eastAsiaTheme="minorEastAsia"/>
                  <w:noProof/>
                  <w:lang w:eastAsia="fi-FI"/>
                </w:rPr>
              </w:pPr>
              <w:hyperlink w:anchor="_Toc199230709" w:history="1">
                <w:r w:rsidR="005E460D" w:rsidRPr="00F352E5">
                  <w:rPr>
                    <w:rStyle w:val="Hyperlinkki"/>
                    <w:rFonts w:ascii="Arial" w:hAnsi="Arial" w:cs="Arial"/>
                    <w:noProof/>
                  </w:rPr>
                  <w:t>12 Luku</w:t>
                </w:r>
                <w:r w:rsidR="005E460D">
                  <w:rPr>
                    <w:noProof/>
                    <w:webHidden/>
                  </w:rPr>
                  <w:tab/>
                </w:r>
                <w:r w:rsidR="005E460D">
                  <w:rPr>
                    <w:noProof/>
                    <w:webHidden/>
                  </w:rPr>
                  <w:fldChar w:fldCharType="begin"/>
                </w:r>
                <w:r w:rsidR="005E460D">
                  <w:rPr>
                    <w:noProof/>
                    <w:webHidden/>
                  </w:rPr>
                  <w:instrText xml:space="preserve"> PAGEREF _Toc199230709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3562AE56" w14:textId="16068F07" w:rsidR="005E460D" w:rsidRDefault="00E11E53">
              <w:pPr>
                <w:pStyle w:val="Sisluet2"/>
                <w:tabs>
                  <w:tab w:val="right" w:leader="dot" w:pos="9628"/>
                </w:tabs>
                <w:rPr>
                  <w:rFonts w:eastAsiaTheme="minorEastAsia"/>
                  <w:noProof/>
                  <w:lang w:eastAsia="fi-FI"/>
                </w:rPr>
              </w:pPr>
              <w:hyperlink w:anchor="_Toc199230710" w:history="1">
                <w:r w:rsidR="005E460D" w:rsidRPr="00F352E5">
                  <w:rPr>
                    <w:rStyle w:val="Hyperlinkki"/>
                    <w:rFonts w:ascii="Arial" w:hAnsi="Arial" w:cs="Arial"/>
                    <w:noProof/>
                  </w:rPr>
                  <w:t>Valtuuston kokoukset</w:t>
                </w:r>
                <w:r w:rsidR="005E460D">
                  <w:rPr>
                    <w:noProof/>
                    <w:webHidden/>
                  </w:rPr>
                  <w:tab/>
                </w:r>
                <w:r w:rsidR="005E460D">
                  <w:rPr>
                    <w:noProof/>
                    <w:webHidden/>
                  </w:rPr>
                  <w:fldChar w:fldCharType="begin"/>
                </w:r>
                <w:r w:rsidR="005E460D">
                  <w:rPr>
                    <w:noProof/>
                    <w:webHidden/>
                  </w:rPr>
                  <w:instrText xml:space="preserve"> PAGEREF _Toc199230710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25C6EC31" w14:textId="32F96FAE" w:rsidR="005E460D" w:rsidRDefault="00E11E53">
              <w:pPr>
                <w:pStyle w:val="Sisluet3"/>
                <w:tabs>
                  <w:tab w:val="right" w:leader="dot" w:pos="9628"/>
                </w:tabs>
                <w:rPr>
                  <w:rFonts w:eastAsiaTheme="minorEastAsia"/>
                  <w:noProof/>
                  <w:lang w:eastAsia="fi-FI"/>
                </w:rPr>
              </w:pPr>
              <w:hyperlink w:anchor="_Toc199230711" w:history="1">
                <w:r w:rsidR="005E460D" w:rsidRPr="00F352E5">
                  <w:rPr>
                    <w:rStyle w:val="Hyperlinkki"/>
                    <w:rFonts w:ascii="Arial" w:hAnsi="Arial" w:cs="Arial"/>
                    <w:noProof/>
                  </w:rPr>
                  <w:t>86 § Valtuuston varsinainen kokous ja sähköinen kokous</w:t>
                </w:r>
                <w:r w:rsidR="005E460D">
                  <w:rPr>
                    <w:noProof/>
                    <w:webHidden/>
                  </w:rPr>
                  <w:tab/>
                </w:r>
                <w:r w:rsidR="005E460D">
                  <w:rPr>
                    <w:noProof/>
                    <w:webHidden/>
                  </w:rPr>
                  <w:fldChar w:fldCharType="begin"/>
                </w:r>
                <w:r w:rsidR="005E460D">
                  <w:rPr>
                    <w:noProof/>
                    <w:webHidden/>
                  </w:rPr>
                  <w:instrText xml:space="preserve"> PAGEREF _Toc199230711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5B5FCA33" w14:textId="0043B969" w:rsidR="005E460D" w:rsidRDefault="00E11E53">
              <w:pPr>
                <w:pStyle w:val="Sisluet3"/>
                <w:tabs>
                  <w:tab w:val="right" w:leader="dot" w:pos="9628"/>
                </w:tabs>
                <w:rPr>
                  <w:rFonts w:eastAsiaTheme="minorEastAsia"/>
                  <w:noProof/>
                  <w:lang w:eastAsia="fi-FI"/>
                </w:rPr>
              </w:pPr>
              <w:hyperlink w:anchor="_Toc199230712" w:history="1">
                <w:r w:rsidR="005E460D" w:rsidRPr="00F352E5">
                  <w:rPr>
                    <w:rStyle w:val="Hyperlinkki"/>
                    <w:rFonts w:ascii="Arial" w:hAnsi="Arial" w:cs="Arial"/>
                    <w:noProof/>
                  </w:rPr>
                  <w:t>87 § Kokouskutsu</w:t>
                </w:r>
                <w:r w:rsidR="005E460D">
                  <w:rPr>
                    <w:noProof/>
                    <w:webHidden/>
                  </w:rPr>
                  <w:tab/>
                </w:r>
                <w:r w:rsidR="005E460D">
                  <w:rPr>
                    <w:noProof/>
                    <w:webHidden/>
                  </w:rPr>
                  <w:fldChar w:fldCharType="begin"/>
                </w:r>
                <w:r w:rsidR="005E460D">
                  <w:rPr>
                    <w:noProof/>
                    <w:webHidden/>
                  </w:rPr>
                  <w:instrText xml:space="preserve"> PAGEREF _Toc199230712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04DCDB6D" w14:textId="5F1958B1" w:rsidR="005E460D" w:rsidRDefault="00E11E53">
              <w:pPr>
                <w:pStyle w:val="Sisluet3"/>
                <w:tabs>
                  <w:tab w:val="right" w:leader="dot" w:pos="9628"/>
                </w:tabs>
                <w:rPr>
                  <w:rFonts w:eastAsiaTheme="minorEastAsia"/>
                  <w:noProof/>
                  <w:lang w:eastAsia="fi-FI"/>
                </w:rPr>
              </w:pPr>
              <w:hyperlink w:anchor="_Toc199230713" w:history="1">
                <w:r w:rsidR="005E460D" w:rsidRPr="00F352E5">
                  <w:rPr>
                    <w:rStyle w:val="Hyperlinkki"/>
                    <w:rFonts w:ascii="Arial" w:hAnsi="Arial" w:cs="Arial"/>
                    <w:noProof/>
                  </w:rPr>
                  <w:t>88 § Esityslista</w:t>
                </w:r>
                <w:r w:rsidR="005E460D">
                  <w:rPr>
                    <w:noProof/>
                    <w:webHidden/>
                  </w:rPr>
                  <w:tab/>
                </w:r>
                <w:r w:rsidR="005E460D">
                  <w:rPr>
                    <w:noProof/>
                    <w:webHidden/>
                  </w:rPr>
                  <w:fldChar w:fldCharType="begin"/>
                </w:r>
                <w:r w:rsidR="005E460D">
                  <w:rPr>
                    <w:noProof/>
                    <w:webHidden/>
                  </w:rPr>
                  <w:instrText xml:space="preserve"> PAGEREF _Toc199230713 \h </w:instrText>
                </w:r>
                <w:r w:rsidR="005E460D">
                  <w:rPr>
                    <w:noProof/>
                    <w:webHidden/>
                  </w:rPr>
                </w:r>
                <w:r w:rsidR="005E460D">
                  <w:rPr>
                    <w:noProof/>
                    <w:webHidden/>
                  </w:rPr>
                  <w:fldChar w:fldCharType="separate"/>
                </w:r>
                <w:r w:rsidR="007D0377">
                  <w:rPr>
                    <w:noProof/>
                    <w:webHidden/>
                  </w:rPr>
                  <w:t>42</w:t>
                </w:r>
                <w:r w:rsidR="005E460D">
                  <w:rPr>
                    <w:noProof/>
                    <w:webHidden/>
                  </w:rPr>
                  <w:fldChar w:fldCharType="end"/>
                </w:r>
              </w:hyperlink>
            </w:p>
            <w:p w14:paraId="27DA905C" w14:textId="71AD0713" w:rsidR="005E460D" w:rsidRDefault="00E11E53">
              <w:pPr>
                <w:pStyle w:val="Sisluet3"/>
                <w:tabs>
                  <w:tab w:val="right" w:leader="dot" w:pos="9628"/>
                </w:tabs>
                <w:rPr>
                  <w:rFonts w:eastAsiaTheme="minorEastAsia"/>
                  <w:noProof/>
                  <w:lang w:eastAsia="fi-FI"/>
                </w:rPr>
              </w:pPr>
              <w:hyperlink w:anchor="_Toc199230714" w:history="1">
                <w:r w:rsidR="005E460D" w:rsidRPr="00F352E5">
                  <w:rPr>
                    <w:rStyle w:val="Hyperlinkki"/>
                    <w:rFonts w:ascii="Arial" w:hAnsi="Arial" w:cs="Arial"/>
                    <w:noProof/>
                  </w:rPr>
                  <w:t>89 § Sähköinen kokouskutsu</w:t>
                </w:r>
                <w:r w:rsidR="005E460D">
                  <w:rPr>
                    <w:noProof/>
                    <w:webHidden/>
                  </w:rPr>
                  <w:tab/>
                </w:r>
                <w:r w:rsidR="005E460D">
                  <w:rPr>
                    <w:noProof/>
                    <w:webHidden/>
                  </w:rPr>
                  <w:fldChar w:fldCharType="begin"/>
                </w:r>
                <w:r w:rsidR="005E460D">
                  <w:rPr>
                    <w:noProof/>
                    <w:webHidden/>
                  </w:rPr>
                  <w:instrText xml:space="preserve"> PAGEREF _Toc199230714 \h </w:instrText>
                </w:r>
                <w:r w:rsidR="005E460D">
                  <w:rPr>
                    <w:noProof/>
                    <w:webHidden/>
                  </w:rPr>
                </w:r>
                <w:r w:rsidR="005E460D">
                  <w:rPr>
                    <w:noProof/>
                    <w:webHidden/>
                  </w:rPr>
                  <w:fldChar w:fldCharType="separate"/>
                </w:r>
                <w:r w:rsidR="007D0377">
                  <w:rPr>
                    <w:noProof/>
                    <w:webHidden/>
                  </w:rPr>
                  <w:t>43</w:t>
                </w:r>
                <w:r w:rsidR="005E460D">
                  <w:rPr>
                    <w:noProof/>
                    <w:webHidden/>
                  </w:rPr>
                  <w:fldChar w:fldCharType="end"/>
                </w:r>
              </w:hyperlink>
            </w:p>
            <w:p w14:paraId="06E0CFE6" w14:textId="79DA317F" w:rsidR="005E460D" w:rsidRDefault="00E11E53">
              <w:pPr>
                <w:pStyle w:val="Sisluet3"/>
                <w:tabs>
                  <w:tab w:val="right" w:leader="dot" w:pos="9628"/>
                </w:tabs>
                <w:rPr>
                  <w:rFonts w:eastAsiaTheme="minorEastAsia"/>
                  <w:noProof/>
                  <w:lang w:eastAsia="fi-FI"/>
                </w:rPr>
              </w:pPr>
              <w:hyperlink w:anchor="_Toc199230715" w:history="1">
                <w:r w:rsidR="005E460D" w:rsidRPr="00F352E5">
                  <w:rPr>
                    <w:rStyle w:val="Hyperlinkki"/>
                    <w:rFonts w:ascii="Arial" w:hAnsi="Arial" w:cs="Arial"/>
                    <w:noProof/>
                  </w:rPr>
                  <w:t>90 § Esityslistan ja liitteiden julkaiseminen kunnan verkkosivuilla</w:t>
                </w:r>
                <w:r w:rsidR="005E460D">
                  <w:rPr>
                    <w:noProof/>
                    <w:webHidden/>
                  </w:rPr>
                  <w:tab/>
                </w:r>
                <w:r w:rsidR="005E460D">
                  <w:rPr>
                    <w:noProof/>
                    <w:webHidden/>
                  </w:rPr>
                  <w:fldChar w:fldCharType="begin"/>
                </w:r>
                <w:r w:rsidR="005E460D">
                  <w:rPr>
                    <w:noProof/>
                    <w:webHidden/>
                  </w:rPr>
                  <w:instrText xml:space="preserve"> PAGEREF _Toc199230715 \h </w:instrText>
                </w:r>
                <w:r w:rsidR="005E460D">
                  <w:rPr>
                    <w:noProof/>
                    <w:webHidden/>
                  </w:rPr>
                </w:r>
                <w:r w:rsidR="005E460D">
                  <w:rPr>
                    <w:noProof/>
                    <w:webHidden/>
                  </w:rPr>
                  <w:fldChar w:fldCharType="separate"/>
                </w:r>
                <w:r w:rsidR="007D0377">
                  <w:rPr>
                    <w:noProof/>
                    <w:webHidden/>
                  </w:rPr>
                  <w:t>43</w:t>
                </w:r>
                <w:r w:rsidR="005E460D">
                  <w:rPr>
                    <w:noProof/>
                    <w:webHidden/>
                  </w:rPr>
                  <w:fldChar w:fldCharType="end"/>
                </w:r>
              </w:hyperlink>
            </w:p>
            <w:p w14:paraId="7994600D" w14:textId="047EDE9D" w:rsidR="005E460D" w:rsidRDefault="00E11E53">
              <w:pPr>
                <w:pStyle w:val="Sisluet3"/>
                <w:tabs>
                  <w:tab w:val="right" w:leader="dot" w:pos="9628"/>
                </w:tabs>
                <w:rPr>
                  <w:rFonts w:eastAsiaTheme="minorEastAsia"/>
                  <w:noProof/>
                  <w:lang w:eastAsia="fi-FI"/>
                </w:rPr>
              </w:pPr>
              <w:hyperlink w:anchor="_Toc199230716" w:history="1">
                <w:r w:rsidR="005E460D" w:rsidRPr="00F352E5">
                  <w:rPr>
                    <w:rStyle w:val="Hyperlinkki"/>
                    <w:rFonts w:ascii="Arial" w:hAnsi="Arial" w:cs="Arial"/>
                    <w:noProof/>
                  </w:rPr>
                  <w:t>91 § Jatkokokous</w:t>
                </w:r>
                <w:r w:rsidR="005E460D">
                  <w:rPr>
                    <w:noProof/>
                    <w:webHidden/>
                  </w:rPr>
                  <w:tab/>
                </w:r>
                <w:r w:rsidR="005E460D">
                  <w:rPr>
                    <w:noProof/>
                    <w:webHidden/>
                  </w:rPr>
                  <w:fldChar w:fldCharType="begin"/>
                </w:r>
                <w:r w:rsidR="005E460D">
                  <w:rPr>
                    <w:noProof/>
                    <w:webHidden/>
                  </w:rPr>
                  <w:instrText xml:space="preserve"> PAGEREF _Toc199230716 \h </w:instrText>
                </w:r>
                <w:r w:rsidR="005E460D">
                  <w:rPr>
                    <w:noProof/>
                    <w:webHidden/>
                  </w:rPr>
                </w:r>
                <w:r w:rsidR="005E460D">
                  <w:rPr>
                    <w:noProof/>
                    <w:webHidden/>
                  </w:rPr>
                  <w:fldChar w:fldCharType="separate"/>
                </w:r>
                <w:r w:rsidR="007D0377">
                  <w:rPr>
                    <w:noProof/>
                    <w:webHidden/>
                  </w:rPr>
                  <w:t>43</w:t>
                </w:r>
                <w:r w:rsidR="005E460D">
                  <w:rPr>
                    <w:noProof/>
                    <w:webHidden/>
                  </w:rPr>
                  <w:fldChar w:fldCharType="end"/>
                </w:r>
              </w:hyperlink>
            </w:p>
            <w:p w14:paraId="4C35C716" w14:textId="5A7CC984" w:rsidR="005E460D" w:rsidRDefault="00E11E53">
              <w:pPr>
                <w:pStyle w:val="Sisluet3"/>
                <w:tabs>
                  <w:tab w:val="right" w:leader="dot" w:pos="9628"/>
                </w:tabs>
                <w:rPr>
                  <w:rFonts w:eastAsiaTheme="minorEastAsia"/>
                  <w:noProof/>
                  <w:lang w:eastAsia="fi-FI"/>
                </w:rPr>
              </w:pPr>
              <w:hyperlink w:anchor="_Toc199230717" w:history="1">
                <w:r w:rsidR="005E460D" w:rsidRPr="00F352E5">
                  <w:rPr>
                    <w:rStyle w:val="Hyperlinkki"/>
                    <w:rFonts w:ascii="Arial" w:hAnsi="Arial" w:cs="Arial"/>
                    <w:noProof/>
                  </w:rPr>
                  <w:t>92 § Varavaltuutetun kutsuminen</w:t>
                </w:r>
                <w:r w:rsidR="005E460D">
                  <w:rPr>
                    <w:noProof/>
                    <w:webHidden/>
                  </w:rPr>
                  <w:tab/>
                </w:r>
                <w:r w:rsidR="005E460D">
                  <w:rPr>
                    <w:noProof/>
                    <w:webHidden/>
                  </w:rPr>
                  <w:fldChar w:fldCharType="begin"/>
                </w:r>
                <w:r w:rsidR="005E460D">
                  <w:rPr>
                    <w:noProof/>
                    <w:webHidden/>
                  </w:rPr>
                  <w:instrText xml:space="preserve"> PAGEREF _Toc199230717 \h </w:instrText>
                </w:r>
                <w:r w:rsidR="005E460D">
                  <w:rPr>
                    <w:noProof/>
                    <w:webHidden/>
                  </w:rPr>
                </w:r>
                <w:r w:rsidR="005E460D">
                  <w:rPr>
                    <w:noProof/>
                    <w:webHidden/>
                  </w:rPr>
                  <w:fldChar w:fldCharType="separate"/>
                </w:r>
                <w:r w:rsidR="007D0377">
                  <w:rPr>
                    <w:noProof/>
                    <w:webHidden/>
                  </w:rPr>
                  <w:t>43</w:t>
                </w:r>
                <w:r w:rsidR="005E460D">
                  <w:rPr>
                    <w:noProof/>
                    <w:webHidden/>
                  </w:rPr>
                  <w:fldChar w:fldCharType="end"/>
                </w:r>
              </w:hyperlink>
            </w:p>
            <w:p w14:paraId="46237447" w14:textId="592AB622" w:rsidR="005E460D" w:rsidRDefault="00E11E53">
              <w:pPr>
                <w:pStyle w:val="Sisluet3"/>
                <w:tabs>
                  <w:tab w:val="right" w:leader="dot" w:pos="9628"/>
                </w:tabs>
                <w:rPr>
                  <w:rFonts w:eastAsiaTheme="minorEastAsia"/>
                  <w:noProof/>
                  <w:lang w:eastAsia="fi-FI"/>
                </w:rPr>
              </w:pPr>
              <w:hyperlink w:anchor="_Toc199230718" w:history="1">
                <w:r w:rsidR="005E460D" w:rsidRPr="00F352E5">
                  <w:rPr>
                    <w:rStyle w:val="Hyperlinkki"/>
                    <w:rFonts w:ascii="Arial" w:hAnsi="Arial" w:cs="Arial"/>
                    <w:noProof/>
                  </w:rPr>
                  <w:t>93 § Läsnäolo kokouksessa</w:t>
                </w:r>
                <w:r w:rsidR="005E460D">
                  <w:rPr>
                    <w:noProof/>
                    <w:webHidden/>
                  </w:rPr>
                  <w:tab/>
                </w:r>
                <w:r w:rsidR="005E460D">
                  <w:rPr>
                    <w:noProof/>
                    <w:webHidden/>
                  </w:rPr>
                  <w:fldChar w:fldCharType="begin"/>
                </w:r>
                <w:r w:rsidR="005E460D">
                  <w:rPr>
                    <w:noProof/>
                    <w:webHidden/>
                  </w:rPr>
                  <w:instrText xml:space="preserve"> PAGEREF _Toc199230718 \h </w:instrText>
                </w:r>
                <w:r w:rsidR="005E460D">
                  <w:rPr>
                    <w:noProof/>
                    <w:webHidden/>
                  </w:rPr>
                </w:r>
                <w:r w:rsidR="005E460D">
                  <w:rPr>
                    <w:noProof/>
                    <w:webHidden/>
                  </w:rPr>
                  <w:fldChar w:fldCharType="separate"/>
                </w:r>
                <w:r w:rsidR="007D0377">
                  <w:rPr>
                    <w:noProof/>
                    <w:webHidden/>
                  </w:rPr>
                  <w:t>43</w:t>
                </w:r>
                <w:r w:rsidR="005E460D">
                  <w:rPr>
                    <w:noProof/>
                    <w:webHidden/>
                  </w:rPr>
                  <w:fldChar w:fldCharType="end"/>
                </w:r>
              </w:hyperlink>
            </w:p>
            <w:p w14:paraId="5930A71A" w14:textId="00B50E9A" w:rsidR="005E460D" w:rsidRDefault="00E11E53">
              <w:pPr>
                <w:pStyle w:val="Sisluet3"/>
                <w:tabs>
                  <w:tab w:val="right" w:leader="dot" w:pos="9628"/>
                </w:tabs>
                <w:rPr>
                  <w:rFonts w:eastAsiaTheme="minorEastAsia"/>
                  <w:noProof/>
                  <w:lang w:eastAsia="fi-FI"/>
                </w:rPr>
              </w:pPr>
              <w:hyperlink w:anchor="_Toc199230719" w:history="1">
                <w:r w:rsidR="005E460D" w:rsidRPr="00F352E5">
                  <w:rPr>
                    <w:rStyle w:val="Hyperlinkki"/>
                    <w:rFonts w:ascii="Arial" w:hAnsi="Arial" w:cs="Arial"/>
                    <w:noProof/>
                  </w:rPr>
                  <w:t>94 § Kokouksen laillisuus ja päätösvaltaisuus</w:t>
                </w:r>
                <w:r w:rsidR="005E460D">
                  <w:rPr>
                    <w:noProof/>
                    <w:webHidden/>
                  </w:rPr>
                  <w:tab/>
                </w:r>
                <w:r w:rsidR="005E460D">
                  <w:rPr>
                    <w:noProof/>
                    <w:webHidden/>
                  </w:rPr>
                  <w:fldChar w:fldCharType="begin"/>
                </w:r>
                <w:r w:rsidR="005E460D">
                  <w:rPr>
                    <w:noProof/>
                    <w:webHidden/>
                  </w:rPr>
                  <w:instrText xml:space="preserve"> PAGEREF _Toc199230719 \h </w:instrText>
                </w:r>
                <w:r w:rsidR="005E460D">
                  <w:rPr>
                    <w:noProof/>
                    <w:webHidden/>
                  </w:rPr>
                </w:r>
                <w:r w:rsidR="005E460D">
                  <w:rPr>
                    <w:noProof/>
                    <w:webHidden/>
                  </w:rPr>
                  <w:fldChar w:fldCharType="separate"/>
                </w:r>
                <w:r w:rsidR="007D0377">
                  <w:rPr>
                    <w:noProof/>
                    <w:webHidden/>
                  </w:rPr>
                  <w:t>44</w:t>
                </w:r>
                <w:r w:rsidR="005E460D">
                  <w:rPr>
                    <w:noProof/>
                    <w:webHidden/>
                  </w:rPr>
                  <w:fldChar w:fldCharType="end"/>
                </w:r>
              </w:hyperlink>
            </w:p>
            <w:p w14:paraId="3A876C15" w14:textId="14D9923B" w:rsidR="005E460D" w:rsidRDefault="00E11E53">
              <w:pPr>
                <w:pStyle w:val="Sisluet3"/>
                <w:tabs>
                  <w:tab w:val="right" w:leader="dot" w:pos="9628"/>
                </w:tabs>
                <w:rPr>
                  <w:rFonts w:eastAsiaTheme="minorEastAsia"/>
                  <w:noProof/>
                  <w:lang w:eastAsia="fi-FI"/>
                </w:rPr>
              </w:pPr>
              <w:hyperlink w:anchor="_Toc199230720" w:history="1">
                <w:r w:rsidR="005E460D" w:rsidRPr="00F352E5">
                  <w:rPr>
                    <w:rStyle w:val="Hyperlinkki"/>
                    <w:rFonts w:ascii="Arial" w:hAnsi="Arial" w:cs="Arial"/>
                    <w:noProof/>
                  </w:rPr>
                  <w:t>95 § Kokouksen johtaminen</w:t>
                </w:r>
                <w:r w:rsidR="005E460D">
                  <w:rPr>
                    <w:noProof/>
                    <w:webHidden/>
                  </w:rPr>
                  <w:tab/>
                </w:r>
                <w:r w:rsidR="005E460D">
                  <w:rPr>
                    <w:noProof/>
                    <w:webHidden/>
                  </w:rPr>
                  <w:fldChar w:fldCharType="begin"/>
                </w:r>
                <w:r w:rsidR="005E460D">
                  <w:rPr>
                    <w:noProof/>
                    <w:webHidden/>
                  </w:rPr>
                  <w:instrText xml:space="preserve"> PAGEREF _Toc199230720 \h </w:instrText>
                </w:r>
                <w:r w:rsidR="005E460D">
                  <w:rPr>
                    <w:noProof/>
                    <w:webHidden/>
                  </w:rPr>
                </w:r>
                <w:r w:rsidR="005E460D">
                  <w:rPr>
                    <w:noProof/>
                    <w:webHidden/>
                  </w:rPr>
                  <w:fldChar w:fldCharType="separate"/>
                </w:r>
                <w:r w:rsidR="007D0377">
                  <w:rPr>
                    <w:noProof/>
                    <w:webHidden/>
                  </w:rPr>
                  <w:t>44</w:t>
                </w:r>
                <w:r w:rsidR="005E460D">
                  <w:rPr>
                    <w:noProof/>
                    <w:webHidden/>
                  </w:rPr>
                  <w:fldChar w:fldCharType="end"/>
                </w:r>
              </w:hyperlink>
            </w:p>
            <w:p w14:paraId="784A4116" w14:textId="3971DA16" w:rsidR="005E460D" w:rsidRDefault="00E11E53">
              <w:pPr>
                <w:pStyle w:val="Sisluet3"/>
                <w:tabs>
                  <w:tab w:val="right" w:leader="dot" w:pos="9628"/>
                </w:tabs>
                <w:rPr>
                  <w:rFonts w:eastAsiaTheme="minorEastAsia"/>
                  <w:noProof/>
                  <w:lang w:eastAsia="fi-FI"/>
                </w:rPr>
              </w:pPr>
              <w:hyperlink w:anchor="_Toc199230721" w:history="1">
                <w:r w:rsidR="005E460D" w:rsidRPr="00F352E5">
                  <w:rPr>
                    <w:rStyle w:val="Hyperlinkki"/>
                    <w:rFonts w:ascii="Arial" w:hAnsi="Arial" w:cs="Arial"/>
                    <w:noProof/>
                  </w:rPr>
                  <w:t>96 § Puheenjohdon luovuttaminen varapuheenjohtajalle</w:t>
                </w:r>
                <w:r w:rsidR="005E460D">
                  <w:rPr>
                    <w:noProof/>
                    <w:webHidden/>
                  </w:rPr>
                  <w:tab/>
                </w:r>
                <w:r w:rsidR="005E460D">
                  <w:rPr>
                    <w:noProof/>
                    <w:webHidden/>
                  </w:rPr>
                  <w:fldChar w:fldCharType="begin"/>
                </w:r>
                <w:r w:rsidR="005E460D">
                  <w:rPr>
                    <w:noProof/>
                    <w:webHidden/>
                  </w:rPr>
                  <w:instrText xml:space="preserve"> PAGEREF _Toc199230721 \h </w:instrText>
                </w:r>
                <w:r w:rsidR="005E460D">
                  <w:rPr>
                    <w:noProof/>
                    <w:webHidden/>
                  </w:rPr>
                </w:r>
                <w:r w:rsidR="005E460D">
                  <w:rPr>
                    <w:noProof/>
                    <w:webHidden/>
                  </w:rPr>
                  <w:fldChar w:fldCharType="separate"/>
                </w:r>
                <w:r w:rsidR="007D0377">
                  <w:rPr>
                    <w:noProof/>
                    <w:webHidden/>
                  </w:rPr>
                  <w:t>44</w:t>
                </w:r>
                <w:r w:rsidR="005E460D">
                  <w:rPr>
                    <w:noProof/>
                    <w:webHidden/>
                  </w:rPr>
                  <w:fldChar w:fldCharType="end"/>
                </w:r>
              </w:hyperlink>
            </w:p>
            <w:p w14:paraId="53AFD291" w14:textId="16373059" w:rsidR="005E460D" w:rsidRDefault="00E11E53">
              <w:pPr>
                <w:pStyle w:val="Sisluet3"/>
                <w:tabs>
                  <w:tab w:val="right" w:leader="dot" w:pos="9628"/>
                </w:tabs>
                <w:rPr>
                  <w:rFonts w:eastAsiaTheme="minorEastAsia"/>
                  <w:noProof/>
                  <w:lang w:eastAsia="fi-FI"/>
                </w:rPr>
              </w:pPr>
              <w:hyperlink w:anchor="_Toc199230722" w:history="1">
                <w:r w:rsidR="005E460D" w:rsidRPr="00F352E5">
                  <w:rPr>
                    <w:rStyle w:val="Hyperlinkki"/>
                    <w:rFonts w:ascii="Arial" w:hAnsi="Arial" w:cs="Arial"/>
                    <w:noProof/>
                  </w:rPr>
                  <w:t>97 § Tilapäinen puheenjohtaja</w:t>
                </w:r>
                <w:r w:rsidR="005E460D">
                  <w:rPr>
                    <w:noProof/>
                    <w:webHidden/>
                  </w:rPr>
                  <w:tab/>
                </w:r>
                <w:r w:rsidR="005E460D">
                  <w:rPr>
                    <w:noProof/>
                    <w:webHidden/>
                  </w:rPr>
                  <w:fldChar w:fldCharType="begin"/>
                </w:r>
                <w:r w:rsidR="005E460D">
                  <w:rPr>
                    <w:noProof/>
                    <w:webHidden/>
                  </w:rPr>
                  <w:instrText xml:space="preserve"> PAGEREF _Toc199230722 \h </w:instrText>
                </w:r>
                <w:r w:rsidR="005E460D">
                  <w:rPr>
                    <w:noProof/>
                    <w:webHidden/>
                  </w:rPr>
                </w:r>
                <w:r w:rsidR="005E460D">
                  <w:rPr>
                    <w:noProof/>
                    <w:webHidden/>
                  </w:rPr>
                  <w:fldChar w:fldCharType="separate"/>
                </w:r>
                <w:r w:rsidR="007D0377">
                  <w:rPr>
                    <w:noProof/>
                    <w:webHidden/>
                  </w:rPr>
                  <w:t>44</w:t>
                </w:r>
                <w:r w:rsidR="005E460D">
                  <w:rPr>
                    <w:noProof/>
                    <w:webHidden/>
                  </w:rPr>
                  <w:fldChar w:fldCharType="end"/>
                </w:r>
              </w:hyperlink>
            </w:p>
            <w:p w14:paraId="1B2DDBF8" w14:textId="5356CB87" w:rsidR="005E460D" w:rsidRDefault="00E11E53">
              <w:pPr>
                <w:pStyle w:val="Sisluet3"/>
                <w:tabs>
                  <w:tab w:val="right" w:leader="dot" w:pos="9628"/>
                </w:tabs>
                <w:rPr>
                  <w:rFonts w:eastAsiaTheme="minorEastAsia"/>
                  <w:noProof/>
                  <w:lang w:eastAsia="fi-FI"/>
                </w:rPr>
              </w:pPr>
              <w:hyperlink w:anchor="_Toc199230723" w:history="1">
                <w:r w:rsidR="005E460D" w:rsidRPr="00F352E5">
                  <w:rPr>
                    <w:rStyle w:val="Hyperlinkki"/>
                    <w:rFonts w:ascii="Arial" w:hAnsi="Arial" w:cs="Arial"/>
                    <w:noProof/>
                  </w:rPr>
                  <w:t>98 § Esteellisyys</w:t>
                </w:r>
                <w:r w:rsidR="005E460D">
                  <w:rPr>
                    <w:noProof/>
                    <w:webHidden/>
                  </w:rPr>
                  <w:tab/>
                </w:r>
                <w:r w:rsidR="005E460D">
                  <w:rPr>
                    <w:noProof/>
                    <w:webHidden/>
                  </w:rPr>
                  <w:fldChar w:fldCharType="begin"/>
                </w:r>
                <w:r w:rsidR="005E460D">
                  <w:rPr>
                    <w:noProof/>
                    <w:webHidden/>
                  </w:rPr>
                  <w:instrText xml:space="preserve"> PAGEREF _Toc199230723 \h </w:instrText>
                </w:r>
                <w:r w:rsidR="005E460D">
                  <w:rPr>
                    <w:noProof/>
                    <w:webHidden/>
                  </w:rPr>
                </w:r>
                <w:r w:rsidR="005E460D">
                  <w:rPr>
                    <w:noProof/>
                    <w:webHidden/>
                  </w:rPr>
                  <w:fldChar w:fldCharType="separate"/>
                </w:r>
                <w:r w:rsidR="007D0377">
                  <w:rPr>
                    <w:noProof/>
                    <w:webHidden/>
                  </w:rPr>
                  <w:t>44</w:t>
                </w:r>
                <w:r w:rsidR="005E460D">
                  <w:rPr>
                    <w:noProof/>
                    <w:webHidden/>
                  </w:rPr>
                  <w:fldChar w:fldCharType="end"/>
                </w:r>
              </w:hyperlink>
            </w:p>
            <w:p w14:paraId="495C8406" w14:textId="1C838EE8" w:rsidR="005E460D" w:rsidRDefault="00E11E53">
              <w:pPr>
                <w:pStyle w:val="Sisluet3"/>
                <w:tabs>
                  <w:tab w:val="right" w:leader="dot" w:pos="9628"/>
                </w:tabs>
                <w:rPr>
                  <w:rFonts w:eastAsiaTheme="minorEastAsia"/>
                  <w:noProof/>
                  <w:lang w:eastAsia="fi-FI"/>
                </w:rPr>
              </w:pPr>
              <w:hyperlink w:anchor="_Toc199230724" w:history="1">
                <w:r w:rsidR="005E460D" w:rsidRPr="00F352E5">
                  <w:rPr>
                    <w:rStyle w:val="Hyperlinkki"/>
                    <w:rFonts w:ascii="Arial" w:hAnsi="Arial" w:cs="Arial"/>
                    <w:noProof/>
                  </w:rPr>
                  <w:t>99 § Asioiden käsittelyjärjestys</w:t>
                </w:r>
                <w:r w:rsidR="005E460D">
                  <w:rPr>
                    <w:noProof/>
                    <w:webHidden/>
                  </w:rPr>
                  <w:tab/>
                </w:r>
                <w:r w:rsidR="005E460D">
                  <w:rPr>
                    <w:noProof/>
                    <w:webHidden/>
                  </w:rPr>
                  <w:fldChar w:fldCharType="begin"/>
                </w:r>
                <w:r w:rsidR="005E460D">
                  <w:rPr>
                    <w:noProof/>
                    <w:webHidden/>
                  </w:rPr>
                  <w:instrText xml:space="preserve"> PAGEREF _Toc199230724 \h </w:instrText>
                </w:r>
                <w:r w:rsidR="005E460D">
                  <w:rPr>
                    <w:noProof/>
                    <w:webHidden/>
                  </w:rPr>
                </w:r>
                <w:r w:rsidR="005E460D">
                  <w:rPr>
                    <w:noProof/>
                    <w:webHidden/>
                  </w:rPr>
                  <w:fldChar w:fldCharType="separate"/>
                </w:r>
                <w:r w:rsidR="007D0377">
                  <w:rPr>
                    <w:noProof/>
                    <w:webHidden/>
                  </w:rPr>
                  <w:t>45</w:t>
                </w:r>
                <w:r w:rsidR="005E460D">
                  <w:rPr>
                    <w:noProof/>
                    <w:webHidden/>
                  </w:rPr>
                  <w:fldChar w:fldCharType="end"/>
                </w:r>
              </w:hyperlink>
            </w:p>
            <w:p w14:paraId="7D41A63A" w14:textId="733BA90C" w:rsidR="005E460D" w:rsidRDefault="00E11E53">
              <w:pPr>
                <w:pStyle w:val="Sisluet3"/>
                <w:tabs>
                  <w:tab w:val="right" w:leader="dot" w:pos="9628"/>
                </w:tabs>
                <w:rPr>
                  <w:rFonts w:eastAsiaTheme="minorEastAsia"/>
                  <w:noProof/>
                  <w:lang w:eastAsia="fi-FI"/>
                </w:rPr>
              </w:pPr>
              <w:hyperlink w:anchor="_Toc199230725" w:history="1">
                <w:r w:rsidR="005E460D" w:rsidRPr="00F352E5">
                  <w:rPr>
                    <w:rStyle w:val="Hyperlinkki"/>
                    <w:rFonts w:ascii="Arial" w:hAnsi="Arial" w:cs="Arial"/>
                    <w:noProof/>
                  </w:rPr>
                  <w:t>100 § Puheenvuorot</w:t>
                </w:r>
                <w:r w:rsidR="005E460D">
                  <w:rPr>
                    <w:noProof/>
                    <w:webHidden/>
                  </w:rPr>
                  <w:tab/>
                </w:r>
                <w:r w:rsidR="005E460D">
                  <w:rPr>
                    <w:noProof/>
                    <w:webHidden/>
                  </w:rPr>
                  <w:fldChar w:fldCharType="begin"/>
                </w:r>
                <w:r w:rsidR="005E460D">
                  <w:rPr>
                    <w:noProof/>
                    <w:webHidden/>
                  </w:rPr>
                  <w:instrText xml:space="preserve"> PAGEREF _Toc199230725 \h </w:instrText>
                </w:r>
                <w:r w:rsidR="005E460D">
                  <w:rPr>
                    <w:noProof/>
                    <w:webHidden/>
                  </w:rPr>
                </w:r>
                <w:r w:rsidR="005E460D">
                  <w:rPr>
                    <w:noProof/>
                    <w:webHidden/>
                  </w:rPr>
                  <w:fldChar w:fldCharType="separate"/>
                </w:r>
                <w:r w:rsidR="007D0377">
                  <w:rPr>
                    <w:noProof/>
                    <w:webHidden/>
                  </w:rPr>
                  <w:t>45</w:t>
                </w:r>
                <w:r w:rsidR="005E460D">
                  <w:rPr>
                    <w:noProof/>
                    <w:webHidden/>
                  </w:rPr>
                  <w:fldChar w:fldCharType="end"/>
                </w:r>
              </w:hyperlink>
            </w:p>
            <w:p w14:paraId="5A930D48" w14:textId="3F7EA148" w:rsidR="005E460D" w:rsidRDefault="00E11E53">
              <w:pPr>
                <w:pStyle w:val="Sisluet3"/>
                <w:tabs>
                  <w:tab w:val="right" w:leader="dot" w:pos="9628"/>
                </w:tabs>
                <w:rPr>
                  <w:rFonts w:eastAsiaTheme="minorEastAsia"/>
                  <w:noProof/>
                  <w:lang w:eastAsia="fi-FI"/>
                </w:rPr>
              </w:pPr>
              <w:hyperlink w:anchor="_Toc199230726" w:history="1">
                <w:r w:rsidR="005E460D" w:rsidRPr="00F352E5">
                  <w:rPr>
                    <w:rStyle w:val="Hyperlinkki"/>
                    <w:rFonts w:ascii="Arial" w:hAnsi="Arial" w:cs="Arial"/>
                    <w:noProof/>
                  </w:rPr>
                  <w:t>101 § Pöydällepano ja asian palauttaminen valmisteltavaksi</w:t>
                </w:r>
                <w:r w:rsidR="005E460D">
                  <w:rPr>
                    <w:noProof/>
                    <w:webHidden/>
                  </w:rPr>
                  <w:tab/>
                </w:r>
                <w:r w:rsidR="005E460D">
                  <w:rPr>
                    <w:noProof/>
                    <w:webHidden/>
                  </w:rPr>
                  <w:fldChar w:fldCharType="begin"/>
                </w:r>
                <w:r w:rsidR="005E460D">
                  <w:rPr>
                    <w:noProof/>
                    <w:webHidden/>
                  </w:rPr>
                  <w:instrText xml:space="preserve"> PAGEREF _Toc199230726 \h </w:instrText>
                </w:r>
                <w:r w:rsidR="005E460D">
                  <w:rPr>
                    <w:noProof/>
                    <w:webHidden/>
                  </w:rPr>
                </w:r>
                <w:r w:rsidR="005E460D">
                  <w:rPr>
                    <w:noProof/>
                    <w:webHidden/>
                  </w:rPr>
                  <w:fldChar w:fldCharType="separate"/>
                </w:r>
                <w:r w:rsidR="007D0377">
                  <w:rPr>
                    <w:noProof/>
                    <w:webHidden/>
                  </w:rPr>
                  <w:t>46</w:t>
                </w:r>
                <w:r w:rsidR="005E460D">
                  <w:rPr>
                    <w:noProof/>
                    <w:webHidden/>
                  </w:rPr>
                  <w:fldChar w:fldCharType="end"/>
                </w:r>
              </w:hyperlink>
            </w:p>
            <w:p w14:paraId="56717A11" w14:textId="6179FE0D" w:rsidR="005E460D" w:rsidRDefault="00E11E53">
              <w:pPr>
                <w:pStyle w:val="Sisluet3"/>
                <w:tabs>
                  <w:tab w:val="right" w:leader="dot" w:pos="9628"/>
                </w:tabs>
                <w:rPr>
                  <w:rFonts w:eastAsiaTheme="minorEastAsia"/>
                  <w:noProof/>
                  <w:lang w:eastAsia="fi-FI"/>
                </w:rPr>
              </w:pPr>
              <w:hyperlink w:anchor="_Toc199230727" w:history="1">
                <w:r w:rsidR="005E460D" w:rsidRPr="00F352E5">
                  <w:rPr>
                    <w:rStyle w:val="Hyperlinkki"/>
                    <w:rFonts w:ascii="Arial" w:hAnsi="Arial" w:cs="Arial"/>
                    <w:noProof/>
                  </w:rPr>
                  <w:t>102 § Ehdotukset ja keskustelun päättäminen</w:t>
                </w:r>
                <w:r w:rsidR="005E460D">
                  <w:rPr>
                    <w:noProof/>
                    <w:webHidden/>
                  </w:rPr>
                  <w:tab/>
                </w:r>
                <w:r w:rsidR="005E460D">
                  <w:rPr>
                    <w:noProof/>
                    <w:webHidden/>
                  </w:rPr>
                  <w:fldChar w:fldCharType="begin"/>
                </w:r>
                <w:r w:rsidR="005E460D">
                  <w:rPr>
                    <w:noProof/>
                    <w:webHidden/>
                  </w:rPr>
                  <w:instrText xml:space="preserve"> PAGEREF _Toc199230727 \h </w:instrText>
                </w:r>
                <w:r w:rsidR="005E460D">
                  <w:rPr>
                    <w:noProof/>
                    <w:webHidden/>
                  </w:rPr>
                </w:r>
                <w:r w:rsidR="005E460D">
                  <w:rPr>
                    <w:noProof/>
                    <w:webHidden/>
                  </w:rPr>
                  <w:fldChar w:fldCharType="separate"/>
                </w:r>
                <w:r w:rsidR="007D0377">
                  <w:rPr>
                    <w:noProof/>
                    <w:webHidden/>
                  </w:rPr>
                  <w:t>46</w:t>
                </w:r>
                <w:r w:rsidR="005E460D">
                  <w:rPr>
                    <w:noProof/>
                    <w:webHidden/>
                  </w:rPr>
                  <w:fldChar w:fldCharType="end"/>
                </w:r>
              </w:hyperlink>
            </w:p>
            <w:p w14:paraId="5A64C221" w14:textId="5D0A0981" w:rsidR="005E460D" w:rsidRDefault="00E11E53">
              <w:pPr>
                <w:pStyle w:val="Sisluet3"/>
                <w:tabs>
                  <w:tab w:val="right" w:leader="dot" w:pos="9628"/>
                </w:tabs>
                <w:rPr>
                  <w:rFonts w:eastAsiaTheme="minorEastAsia"/>
                  <w:noProof/>
                  <w:lang w:eastAsia="fi-FI"/>
                </w:rPr>
              </w:pPr>
              <w:hyperlink w:anchor="_Toc199230728" w:history="1">
                <w:r w:rsidR="005E460D" w:rsidRPr="00F352E5">
                  <w:rPr>
                    <w:rStyle w:val="Hyperlinkki"/>
                    <w:rFonts w:ascii="Arial" w:hAnsi="Arial" w:cs="Arial"/>
                    <w:noProof/>
                  </w:rPr>
                  <w:t>103 § Ilman äänestystä syntyvän päätöksen toteaminen</w:t>
                </w:r>
                <w:r w:rsidR="005E460D">
                  <w:rPr>
                    <w:noProof/>
                    <w:webHidden/>
                  </w:rPr>
                  <w:tab/>
                </w:r>
                <w:r w:rsidR="005E460D">
                  <w:rPr>
                    <w:noProof/>
                    <w:webHidden/>
                  </w:rPr>
                  <w:fldChar w:fldCharType="begin"/>
                </w:r>
                <w:r w:rsidR="005E460D">
                  <w:rPr>
                    <w:noProof/>
                    <w:webHidden/>
                  </w:rPr>
                  <w:instrText xml:space="preserve"> PAGEREF _Toc199230728 \h </w:instrText>
                </w:r>
                <w:r w:rsidR="005E460D">
                  <w:rPr>
                    <w:noProof/>
                    <w:webHidden/>
                  </w:rPr>
                </w:r>
                <w:r w:rsidR="005E460D">
                  <w:rPr>
                    <w:noProof/>
                    <w:webHidden/>
                  </w:rPr>
                  <w:fldChar w:fldCharType="separate"/>
                </w:r>
                <w:r w:rsidR="007D0377">
                  <w:rPr>
                    <w:noProof/>
                    <w:webHidden/>
                  </w:rPr>
                  <w:t>46</w:t>
                </w:r>
                <w:r w:rsidR="005E460D">
                  <w:rPr>
                    <w:noProof/>
                    <w:webHidden/>
                  </w:rPr>
                  <w:fldChar w:fldCharType="end"/>
                </w:r>
              </w:hyperlink>
            </w:p>
            <w:p w14:paraId="667851AA" w14:textId="502D63F7" w:rsidR="005E460D" w:rsidRDefault="00E11E53">
              <w:pPr>
                <w:pStyle w:val="Sisluet3"/>
                <w:tabs>
                  <w:tab w:val="right" w:leader="dot" w:pos="9628"/>
                </w:tabs>
                <w:rPr>
                  <w:rFonts w:eastAsiaTheme="minorEastAsia"/>
                  <w:noProof/>
                  <w:lang w:eastAsia="fi-FI"/>
                </w:rPr>
              </w:pPr>
              <w:hyperlink w:anchor="_Toc199230729" w:history="1">
                <w:r w:rsidR="005E460D" w:rsidRPr="00F352E5">
                  <w:rPr>
                    <w:rStyle w:val="Hyperlinkki"/>
                    <w:rFonts w:ascii="Arial" w:hAnsi="Arial" w:cs="Arial"/>
                    <w:noProof/>
                  </w:rPr>
                  <w:t>104 § Äänestykseen otettavat ehdotukset</w:t>
                </w:r>
                <w:r w:rsidR="005E460D">
                  <w:rPr>
                    <w:noProof/>
                    <w:webHidden/>
                  </w:rPr>
                  <w:tab/>
                </w:r>
                <w:r w:rsidR="005E460D">
                  <w:rPr>
                    <w:noProof/>
                    <w:webHidden/>
                  </w:rPr>
                  <w:fldChar w:fldCharType="begin"/>
                </w:r>
                <w:r w:rsidR="005E460D">
                  <w:rPr>
                    <w:noProof/>
                    <w:webHidden/>
                  </w:rPr>
                  <w:instrText xml:space="preserve"> PAGEREF _Toc199230729 \h </w:instrText>
                </w:r>
                <w:r w:rsidR="005E460D">
                  <w:rPr>
                    <w:noProof/>
                    <w:webHidden/>
                  </w:rPr>
                </w:r>
                <w:r w:rsidR="005E460D">
                  <w:rPr>
                    <w:noProof/>
                    <w:webHidden/>
                  </w:rPr>
                  <w:fldChar w:fldCharType="separate"/>
                </w:r>
                <w:r w:rsidR="007D0377">
                  <w:rPr>
                    <w:noProof/>
                    <w:webHidden/>
                  </w:rPr>
                  <w:t>46</w:t>
                </w:r>
                <w:r w:rsidR="005E460D">
                  <w:rPr>
                    <w:noProof/>
                    <w:webHidden/>
                  </w:rPr>
                  <w:fldChar w:fldCharType="end"/>
                </w:r>
              </w:hyperlink>
            </w:p>
            <w:p w14:paraId="30E1D341" w14:textId="7E4A6E4C" w:rsidR="005E460D" w:rsidRDefault="00E11E53">
              <w:pPr>
                <w:pStyle w:val="Sisluet3"/>
                <w:tabs>
                  <w:tab w:val="right" w:leader="dot" w:pos="9628"/>
                </w:tabs>
                <w:rPr>
                  <w:rFonts w:eastAsiaTheme="minorEastAsia"/>
                  <w:noProof/>
                  <w:lang w:eastAsia="fi-FI"/>
                </w:rPr>
              </w:pPr>
              <w:hyperlink w:anchor="_Toc199230730" w:history="1">
                <w:r w:rsidR="005E460D" w:rsidRPr="00F352E5">
                  <w:rPr>
                    <w:rStyle w:val="Hyperlinkki"/>
                    <w:rFonts w:ascii="Arial" w:hAnsi="Arial" w:cs="Arial"/>
                    <w:noProof/>
                  </w:rPr>
                  <w:t>105 § Äänestystapa ja äänestysjärjestys</w:t>
                </w:r>
                <w:r w:rsidR="005E460D">
                  <w:rPr>
                    <w:noProof/>
                    <w:webHidden/>
                  </w:rPr>
                  <w:tab/>
                </w:r>
                <w:r w:rsidR="005E460D">
                  <w:rPr>
                    <w:noProof/>
                    <w:webHidden/>
                  </w:rPr>
                  <w:fldChar w:fldCharType="begin"/>
                </w:r>
                <w:r w:rsidR="005E460D">
                  <w:rPr>
                    <w:noProof/>
                    <w:webHidden/>
                  </w:rPr>
                  <w:instrText xml:space="preserve"> PAGEREF _Toc199230730 \h </w:instrText>
                </w:r>
                <w:r w:rsidR="005E460D">
                  <w:rPr>
                    <w:noProof/>
                    <w:webHidden/>
                  </w:rPr>
                </w:r>
                <w:r w:rsidR="005E460D">
                  <w:rPr>
                    <w:noProof/>
                    <w:webHidden/>
                  </w:rPr>
                  <w:fldChar w:fldCharType="separate"/>
                </w:r>
                <w:r w:rsidR="007D0377">
                  <w:rPr>
                    <w:noProof/>
                    <w:webHidden/>
                  </w:rPr>
                  <w:t>46</w:t>
                </w:r>
                <w:r w:rsidR="005E460D">
                  <w:rPr>
                    <w:noProof/>
                    <w:webHidden/>
                  </w:rPr>
                  <w:fldChar w:fldCharType="end"/>
                </w:r>
              </w:hyperlink>
            </w:p>
            <w:p w14:paraId="62723F0D" w14:textId="08FDDFCA" w:rsidR="005E460D" w:rsidRDefault="00E11E53">
              <w:pPr>
                <w:pStyle w:val="Sisluet3"/>
                <w:tabs>
                  <w:tab w:val="right" w:leader="dot" w:pos="9628"/>
                </w:tabs>
                <w:rPr>
                  <w:rFonts w:eastAsiaTheme="minorEastAsia"/>
                  <w:noProof/>
                  <w:lang w:eastAsia="fi-FI"/>
                </w:rPr>
              </w:pPr>
              <w:hyperlink w:anchor="_Toc199230731" w:history="1">
                <w:r w:rsidR="005E460D" w:rsidRPr="00F352E5">
                  <w:rPr>
                    <w:rStyle w:val="Hyperlinkki"/>
                    <w:rFonts w:ascii="Arial" w:hAnsi="Arial" w:cs="Arial"/>
                    <w:noProof/>
                  </w:rPr>
                  <w:t>106 § Äänestyksen tuloksen toteaminen</w:t>
                </w:r>
                <w:r w:rsidR="005E460D">
                  <w:rPr>
                    <w:noProof/>
                    <w:webHidden/>
                  </w:rPr>
                  <w:tab/>
                </w:r>
                <w:r w:rsidR="005E460D">
                  <w:rPr>
                    <w:noProof/>
                    <w:webHidden/>
                  </w:rPr>
                  <w:fldChar w:fldCharType="begin"/>
                </w:r>
                <w:r w:rsidR="005E460D">
                  <w:rPr>
                    <w:noProof/>
                    <w:webHidden/>
                  </w:rPr>
                  <w:instrText xml:space="preserve"> PAGEREF _Toc199230731 \h </w:instrText>
                </w:r>
                <w:r w:rsidR="005E460D">
                  <w:rPr>
                    <w:noProof/>
                    <w:webHidden/>
                  </w:rPr>
                </w:r>
                <w:r w:rsidR="005E460D">
                  <w:rPr>
                    <w:noProof/>
                    <w:webHidden/>
                  </w:rPr>
                  <w:fldChar w:fldCharType="separate"/>
                </w:r>
                <w:r w:rsidR="007D0377">
                  <w:rPr>
                    <w:noProof/>
                    <w:webHidden/>
                  </w:rPr>
                  <w:t>47</w:t>
                </w:r>
                <w:r w:rsidR="005E460D">
                  <w:rPr>
                    <w:noProof/>
                    <w:webHidden/>
                  </w:rPr>
                  <w:fldChar w:fldCharType="end"/>
                </w:r>
              </w:hyperlink>
            </w:p>
            <w:p w14:paraId="53E9B8C7" w14:textId="1D285DE3" w:rsidR="005E460D" w:rsidRDefault="00E11E53">
              <w:pPr>
                <w:pStyle w:val="Sisluet3"/>
                <w:tabs>
                  <w:tab w:val="right" w:leader="dot" w:pos="9628"/>
                </w:tabs>
                <w:rPr>
                  <w:rFonts w:eastAsiaTheme="minorEastAsia"/>
                  <w:noProof/>
                  <w:lang w:eastAsia="fi-FI"/>
                </w:rPr>
              </w:pPr>
              <w:hyperlink w:anchor="_Toc199230732" w:history="1">
                <w:r w:rsidR="005E460D" w:rsidRPr="00F352E5">
                  <w:rPr>
                    <w:rStyle w:val="Hyperlinkki"/>
                    <w:rFonts w:ascii="Arial" w:hAnsi="Arial" w:cs="Arial"/>
                    <w:noProof/>
                  </w:rPr>
                  <w:t>107§ Toimenpidealoite</w:t>
                </w:r>
                <w:r w:rsidR="005E460D">
                  <w:rPr>
                    <w:noProof/>
                    <w:webHidden/>
                  </w:rPr>
                  <w:tab/>
                </w:r>
                <w:r w:rsidR="005E460D">
                  <w:rPr>
                    <w:noProof/>
                    <w:webHidden/>
                  </w:rPr>
                  <w:fldChar w:fldCharType="begin"/>
                </w:r>
                <w:r w:rsidR="005E460D">
                  <w:rPr>
                    <w:noProof/>
                    <w:webHidden/>
                  </w:rPr>
                  <w:instrText xml:space="preserve"> PAGEREF _Toc199230732 \h </w:instrText>
                </w:r>
                <w:r w:rsidR="005E460D">
                  <w:rPr>
                    <w:noProof/>
                    <w:webHidden/>
                  </w:rPr>
                </w:r>
                <w:r w:rsidR="005E460D">
                  <w:rPr>
                    <w:noProof/>
                    <w:webHidden/>
                  </w:rPr>
                  <w:fldChar w:fldCharType="separate"/>
                </w:r>
                <w:r w:rsidR="007D0377">
                  <w:rPr>
                    <w:noProof/>
                    <w:webHidden/>
                  </w:rPr>
                  <w:t>47</w:t>
                </w:r>
                <w:r w:rsidR="005E460D">
                  <w:rPr>
                    <w:noProof/>
                    <w:webHidden/>
                  </w:rPr>
                  <w:fldChar w:fldCharType="end"/>
                </w:r>
              </w:hyperlink>
            </w:p>
            <w:p w14:paraId="48628914" w14:textId="664B6475" w:rsidR="005E460D" w:rsidRDefault="00E11E53">
              <w:pPr>
                <w:pStyle w:val="Sisluet3"/>
                <w:tabs>
                  <w:tab w:val="right" w:leader="dot" w:pos="9628"/>
                </w:tabs>
                <w:rPr>
                  <w:rFonts w:eastAsiaTheme="minorEastAsia"/>
                  <w:noProof/>
                  <w:lang w:eastAsia="fi-FI"/>
                </w:rPr>
              </w:pPr>
              <w:hyperlink w:anchor="_Toc199230733" w:history="1">
                <w:r w:rsidR="005E460D" w:rsidRPr="00F352E5">
                  <w:rPr>
                    <w:rStyle w:val="Hyperlinkki"/>
                    <w:rFonts w:ascii="Arial" w:hAnsi="Arial" w:cs="Arial"/>
                    <w:noProof/>
                  </w:rPr>
                  <w:t>108 § Pöytäkirjan laatiminen ja tarkastaminen</w:t>
                </w:r>
                <w:r w:rsidR="005E460D">
                  <w:rPr>
                    <w:noProof/>
                    <w:webHidden/>
                  </w:rPr>
                  <w:tab/>
                </w:r>
                <w:r w:rsidR="005E460D">
                  <w:rPr>
                    <w:noProof/>
                    <w:webHidden/>
                  </w:rPr>
                  <w:fldChar w:fldCharType="begin"/>
                </w:r>
                <w:r w:rsidR="005E460D">
                  <w:rPr>
                    <w:noProof/>
                    <w:webHidden/>
                  </w:rPr>
                  <w:instrText xml:space="preserve"> PAGEREF _Toc199230733 \h </w:instrText>
                </w:r>
                <w:r w:rsidR="005E460D">
                  <w:rPr>
                    <w:noProof/>
                    <w:webHidden/>
                  </w:rPr>
                </w:r>
                <w:r w:rsidR="005E460D">
                  <w:rPr>
                    <w:noProof/>
                    <w:webHidden/>
                  </w:rPr>
                  <w:fldChar w:fldCharType="separate"/>
                </w:r>
                <w:r w:rsidR="007D0377">
                  <w:rPr>
                    <w:noProof/>
                    <w:webHidden/>
                  </w:rPr>
                  <w:t>47</w:t>
                </w:r>
                <w:r w:rsidR="005E460D">
                  <w:rPr>
                    <w:noProof/>
                    <w:webHidden/>
                  </w:rPr>
                  <w:fldChar w:fldCharType="end"/>
                </w:r>
              </w:hyperlink>
            </w:p>
            <w:p w14:paraId="0731957E" w14:textId="5A8EF5E0" w:rsidR="005E460D" w:rsidRDefault="00E11E53">
              <w:pPr>
                <w:pStyle w:val="Sisluet3"/>
                <w:tabs>
                  <w:tab w:val="right" w:leader="dot" w:pos="9628"/>
                </w:tabs>
                <w:rPr>
                  <w:rFonts w:eastAsiaTheme="minorEastAsia"/>
                  <w:noProof/>
                  <w:lang w:eastAsia="fi-FI"/>
                </w:rPr>
              </w:pPr>
              <w:hyperlink w:anchor="_Toc199230734" w:history="1">
                <w:r w:rsidR="005E460D" w:rsidRPr="00F352E5">
                  <w:rPr>
                    <w:rStyle w:val="Hyperlinkki"/>
                    <w:rFonts w:ascii="Arial" w:hAnsi="Arial" w:cs="Arial"/>
                    <w:noProof/>
                  </w:rPr>
                  <w:t>109 § Päätösten tiedoksianto kunnan jäsenille</w:t>
                </w:r>
                <w:r w:rsidR="005E460D">
                  <w:rPr>
                    <w:noProof/>
                    <w:webHidden/>
                  </w:rPr>
                  <w:tab/>
                </w:r>
                <w:r w:rsidR="005E460D">
                  <w:rPr>
                    <w:noProof/>
                    <w:webHidden/>
                  </w:rPr>
                  <w:fldChar w:fldCharType="begin"/>
                </w:r>
                <w:r w:rsidR="005E460D">
                  <w:rPr>
                    <w:noProof/>
                    <w:webHidden/>
                  </w:rPr>
                  <w:instrText xml:space="preserve"> PAGEREF _Toc199230734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1440B25B" w14:textId="1199BE6E" w:rsidR="005E460D" w:rsidRDefault="00E11E53">
              <w:pPr>
                <w:pStyle w:val="Sisluet2"/>
                <w:tabs>
                  <w:tab w:val="right" w:leader="dot" w:pos="9628"/>
                </w:tabs>
                <w:rPr>
                  <w:rFonts w:eastAsiaTheme="minorEastAsia"/>
                  <w:noProof/>
                  <w:lang w:eastAsia="fi-FI"/>
                </w:rPr>
              </w:pPr>
              <w:hyperlink w:anchor="_Toc199230735" w:history="1">
                <w:r w:rsidR="005E460D" w:rsidRPr="00F352E5">
                  <w:rPr>
                    <w:rStyle w:val="Hyperlinkki"/>
                    <w:rFonts w:ascii="Arial" w:hAnsi="Arial" w:cs="Arial"/>
                    <w:noProof/>
                  </w:rPr>
                  <w:t>13 Luku</w:t>
                </w:r>
                <w:r w:rsidR="005E460D">
                  <w:rPr>
                    <w:noProof/>
                    <w:webHidden/>
                  </w:rPr>
                  <w:tab/>
                </w:r>
                <w:r w:rsidR="005E460D">
                  <w:rPr>
                    <w:noProof/>
                    <w:webHidden/>
                  </w:rPr>
                  <w:fldChar w:fldCharType="begin"/>
                </w:r>
                <w:r w:rsidR="005E460D">
                  <w:rPr>
                    <w:noProof/>
                    <w:webHidden/>
                  </w:rPr>
                  <w:instrText xml:space="preserve"> PAGEREF _Toc199230735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11070DA6" w14:textId="4729A18E" w:rsidR="005E460D" w:rsidRDefault="00E11E53">
              <w:pPr>
                <w:pStyle w:val="Sisluet2"/>
                <w:tabs>
                  <w:tab w:val="right" w:leader="dot" w:pos="9628"/>
                </w:tabs>
                <w:rPr>
                  <w:rFonts w:eastAsiaTheme="minorEastAsia"/>
                  <w:noProof/>
                  <w:lang w:eastAsia="fi-FI"/>
                </w:rPr>
              </w:pPr>
              <w:hyperlink w:anchor="_Toc199230736" w:history="1">
                <w:r w:rsidR="005E460D" w:rsidRPr="00F352E5">
                  <w:rPr>
                    <w:rStyle w:val="Hyperlinkki"/>
                    <w:rFonts w:ascii="Arial" w:hAnsi="Arial" w:cs="Arial"/>
                    <w:noProof/>
                  </w:rPr>
                  <w:t>Enemmistövaali ja suhteellinen vaali</w:t>
                </w:r>
                <w:r w:rsidR="005E460D">
                  <w:rPr>
                    <w:noProof/>
                    <w:webHidden/>
                  </w:rPr>
                  <w:tab/>
                </w:r>
                <w:r w:rsidR="005E460D">
                  <w:rPr>
                    <w:noProof/>
                    <w:webHidden/>
                  </w:rPr>
                  <w:fldChar w:fldCharType="begin"/>
                </w:r>
                <w:r w:rsidR="005E460D">
                  <w:rPr>
                    <w:noProof/>
                    <w:webHidden/>
                  </w:rPr>
                  <w:instrText xml:space="preserve"> PAGEREF _Toc199230736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56A362CF" w14:textId="33350B2A" w:rsidR="005E460D" w:rsidRDefault="00E11E53">
              <w:pPr>
                <w:pStyle w:val="Sisluet3"/>
                <w:tabs>
                  <w:tab w:val="right" w:leader="dot" w:pos="9628"/>
                </w:tabs>
                <w:rPr>
                  <w:rFonts w:eastAsiaTheme="minorEastAsia"/>
                  <w:noProof/>
                  <w:lang w:eastAsia="fi-FI"/>
                </w:rPr>
              </w:pPr>
              <w:hyperlink w:anchor="_Toc199230737" w:history="1">
                <w:r w:rsidR="005E460D" w:rsidRPr="00F352E5">
                  <w:rPr>
                    <w:rStyle w:val="Hyperlinkki"/>
                    <w:rFonts w:ascii="Arial" w:hAnsi="Arial" w:cs="Arial"/>
                    <w:noProof/>
                  </w:rPr>
                  <w:t>110 § Vaaleja koskevat yleiset määräykset</w:t>
                </w:r>
                <w:r w:rsidR="005E460D">
                  <w:rPr>
                    <w:noProof/>
                    <w:webHidden/>
                  </w:rPr>
                  <w:tab/>
                </w:r>
                <w:r w:rsidR="005E460D">
                  <w:rPr>
                    <w:noProof/>
                    <w:webHidden/>
                  </w:rPr>
                  <w:fldChar w:fldCharType="begin"/>
                </w:r>
                <w:r w:rsidR="005E460D">
                  <w:rPr>
                    <w:noProof/>
                    <w:webHidden/>
                  </w:rPr>
                  <w:instrText xml:space="preserve"> PAGEREF _Toc199230737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5512804E" w14:textId="7FFC9CF9" w:rsidR="005E460D" w:rsidRDefault="00E11E53">
              <w:pPr>
                <w:pStyle w:val="Sisluet3"/>
                <w:tabs>
                  <w:tab w:val="right" w:leader="dot" w:pos="9628"/>
                </w:tabs>
                <w:rPr>
                  <w:rFonts w:eastAsiaTheme="minorEastAsia"/>
                  <w:noProof/>
                  <w:lang w:eastAsia="fi-FI"/>
                </w:rPr>
              </w:pPr>
              <w:hyperlink w:anchor="_Toc199230738" w:history="1">
                <w:r w:rsidR="005E460D" w:rsidRPr="00F352E5">
                  <w:rPr>
                    <w:rStyle w:val="Hyperlinkki"/>
                    <w:rFonts w:ascii="Arial" w:hAnsi="Arial" w:cs="Arial"/>
                    <w:noProof/>
                  </w:rPr>
                  <w:t>111 § Enemmistövaali</w:t>
                </w:r>
                <w:r w:rsidR="005E460D">
                  <w:rPr>
                    <w:noProof/>
                    <w:webHidden/>
                  </w:rPr>
                  <w:tab/>
                </w:r>
                <w:r w:rsidR="005E460D">
                  <w:rPr>
                    <w:noProof/>
                    <w:webHidden/>
                  </w:rPr>
                  <w:fldChar w:fldCharType="begin"/>
                </w:r>
                <w:r w:rsidR="005E460D">
                  <w:rPr>
                    <w:noProof/>
                    <w:webHidden/>
                  </w:rPr>
                  <w:instrText xml:space="preserve"> PAGEREF _Toc199230738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41D119C3" w14:textId="6C9DDE97" w:rsidR="005E460D" w:rsidRDefault="00E11E53">
              <w:pPr>
                <w:pStyle w:val="Sisluet3"/>
                <w:tabs>
                  <w:tab w:val="right" w:leader="dot" w:pos="9628"/>
                </w:tabs>
                <w:rPr>
                  <w:rFonts w:eastAsiaTheme="minorEastAsia"/>
                  <w:noProof/>
                  <w:lang w:eastAsia="fi-FI"/>
                </w:rPr>
              </w:pPr>
              <w:hyperlink w:anchor="_Toc199230739" w:history="1">
                <w:r w:rsidR="005E460D" w:rsidRPr="00F352E5">
                  <w:rPr>
                    <w:rStyle w:val="Hyperlinkki"/>
                    <w:rFonts w:ascii="Arial" w:hAnsi="Arial" w:cs="Arial"/>
                    <w:noProof/>
                  </w:rPr>
                  <w:t>112 § Valtuuston vaalilautakunta</w:t>
                </w:r>
                <w:r w:rsidR="005E460D">
                  <w:rPr>
                    <w:noProof/>
                    <w:webHidden/>
                  </w:rPr>
                  <w:tab/>
                </w:r>
                <w:r w:rsidR="005E460D">
                  <w:rPr>
                    <w:noProof/>
                    <w:webHidden/>
                  </w:rPr>
                  <w:fldChar w:fldCharType="begin"/>
                </w:r>
                <w:r w:rsidR="005E460D">
                  <w:rPr>
                    <w:noProof/>
                    <w:webHidden/>
                  </w:rPr>
                  <w:instrText xml:space="preserve"> PAGEREF _Toc199230739 \h </w:instrText>
                </w:r>
                <w:r w:rsidR="005E460D">
                  <w:rPr>
                    <w:noProof/>
                    <w:webHidden/>
                  </w:rPr>
                </w:r>
                <w:r w:rsidR="005E460D">
                  <w:rPr>
                    <w:noProof/>
                    <w:webHidden/>
                  </w:rPr>
                  <w:fldChar w:fldCharType="separate"/>
                </w:r>
                <w:r w:rsidR="007D0377">
                  <w:rPr>
                    <w:noProof/>
                    <w:webHidden/>
                  </w:rPr>
                  <w:t>48</w:t>
                </w:r>
                <w:r w:rsidR="005E460D">
                  <w:rPr>
                    <w:noProof/>
                    <w:webHidden/>
                  </w:rPr>
                  <w:fldChar w:fldCharType="end"/>
                </w:r>
              </w:hyperlink>
            </w:p>
            <w:p w14:paraId="0DD61720" w14:textId="3B142310" w:rsidR="005E460D" w:rsidRDefault="00E11E53">
              <w:pPr>
                <w:pStyle w:val="Sisluet3"/>
                <w:tabs>
                  <w:tab w:val="right" w:leader="dot" w:pos="9628"/>
                </w:tabs>
                <w:rPr>
                  <w:rFonts w:eastAsiaTheme="minorEastAsia"/>
                  <w:noProof/>
                  <w:lang w:eastAsia="fi-FI"/>
                </w:rPr>
              </w:pPr>
              <w:hyperlink w:anchor="_Toc199230740" w:history="1">
                <w:r w:rsidR="005E460D" w:rsidRPr="00F352E5">
                  <w:rPr>
                    <w:rStyle w:val="Hyperlinkki"/>
                    <w:rFonts w:ascii="Arial" w:hAnsi="Arial" w:cs="Arial"/>
                    <w:noProof/>
                  </w:rPr>
                  <w:t>113 § Ehdokaslistojen laatiminen</w:t>
                </w:r>
                <w:r w:rsidR="005E460D">
                  <w:rPr>
                    <w:noProof/>
                    <w:webHidden/>
                  </w:rPr>
                  <w:tab/>
                </w:r>
                <w:r w:rsidR="005E460D">
                  <w:rPr>
                    <w:noProof/>
                    <w:webHidden/>
                  </w:rPr>
                  <w:fldChar w:fldCharType="begin"/>
                </w:r>
                <w:r w:rsidR="005E460D">
                  <w:rPr>
                    <w:noProof/>
                    <w:webHidden/>
                  </w:rPr>
                  <w:instrText xml:space="preserve"> PAGEREF _Toc199230740 \h </w:instrText>
                </w:r>
                <w:r w:rsidR="005E460D">
                  <w:rPr>
                    <w:noProof/>
                    <w:webHidden/>
                  </w:rPr>
                </w:r>
                <w:r w:rsidR="005E460D">
                  <w:rPr>
                    <w:noProof/>
                    <w:webHidden/>
                  </w:rPr>
                  <w:fldChar w:fldCharType="separate"/>
                </w:r>
                <w:r w:rsidR="007D0377">
                  <w:rPr>
                    <w:noProof/>
                    <w:webHidden/>
                  </w:rPr>
                  <w:t>49</w:t>
                </w:r>
                <w:r w:rsidR="005E460D">
                  <w:rPr>
                    <w:noProof/>
                    <w:webHidden/>
                  </w:rPr>
                  <w:fldChar w:fldCharType="end"/>
                </w:r>
              </w:hyperlink>
            </w:p>
            <w:p w14:paraId="6941CC76" w14:textId="70FF1E20" w:rsidR="005E460D" w:rsidRDefault="00E11E53">
              <w:pPr>
                <w:pStyle w:val="Sisluet3"/>
                <w:tabs>
                  <w:tab w:val="right" w:leader="dot" w:pos="9628"/>
                </w:tabs>
                <w:rPr>
                  <w:rFonts w:eastAsiaTheme="minorEastAsia"/>
                  <w:noProof/>
                  <w:lang w:eastAsia="fi-FI"/>
                </w:rPr>
              </w:pPr>
              <w:hyperlink w:anchor="_Toc199230741" w:history="1">
                <w:r w:rsidR="005E460D" w:rsidRPr="00F352E5">
                  <w:rPr>
                    <w:rStyle w:val="Hyperlinkki"/>
                    <w:rFonts w:ascii="Arial" w:hAnsi="Arial" w:cs="Arial"/>
                    <w:noProof/>
                  </w:rPr>
                  <w:t>114 § Ehdokaslistojen jättäminen ja vaalitoimituksen nimenhuuto</w:t>
                </w:r>
                <w:r w:rsidR="005E460D">
                  <w:rPr>
                    <w:noProof/>
                    <w:webHidden/>
                  </w:rPr>
                  <w:tab/>
                </w:r>
                <w:r w:rsidR="005E460D">
                  <w:rPr>
                    <w:noProof/>
                    <w:webHidden/>
                  </w:rPr>
                  <w:fldChar w:fldCharType="begin"/>
                </w:r>
                <w:r w:rsidR="005E460D">
                  <w:rPr>
                    <w:noProof/>
                    <w:webHidden/>
                  </w:rPr>
                  <w:instrText xml:space="preserve"> PAGEREF _Toc199230741 \h </w:instrText>
                </w:r>
                <w:r w:rsidR="005E460D">
                  <w:rPr>
                    <w:noProof/>
                    <w:webHidden/>
                  </w:rPr>
                </w:r>
                <w:r w:rsidR="005E460D">
                  <w:rPr>
                    <w:noProof/>
                    <w:webHidden/>
                  </w:rPr>
                  <w:fldChar w:fldCharType="separate"/>
                </w:r>
                <w:r w:rsidR="007D0377">
                  <w:rPr>
                    <w:noProof/>
                    <w:webHidden/>
                  </w:rPr>
                  <w:t>49</w:t>
                </w:r>
                <w:r w:rsidR="005E460D">
                  <w:rPr>
                    <w:noProof/>
                    <w:webHidden/>
                  </w:rPr>
                  <w:fldChar w:fldCharType="end"/>
                </w:r>
              </w:hyperlink>
            </w:p>
            <w:p w14:paraId="1C4DC0A8" w14:textId="1A3D14DB" w:rsidR="005E460D" w:rsidRDefault="00E11E53">
              <w:pPr>
                <w:pStyle w:val="Sisluet3"/>
                <w:tabs>
                  <w:tab w:val="right" w:leader="dot" w:pos="9628"/>
                </w:tabs>
                <w:rPr>
                  <w:rFonts w:eastAsiaTheme="minorEastAsia"/>
                  <w:noProof/>
                  <w:lang w:eastAsia="fi-FI"/>
                </w:rPr>
              </w:pPr>
              <w:hyperlink w:anchor="_Toc199230742" w:history="1">
                <w:r w:rsidR="005E460D" w:rsidRPr="00F352E5">
                  <w:rPr>
                    <w:rStyle w:val="Hyperlinkki"/>
                    <w:rFonts w:ascii="Arial" w:hAnsi="Arial" w:cs="Arial"/>
                    <w:noProof/>
                  </w:rPr>
                  <w:t>115 § Ehdokaslistojen tarkastus ja oikaiseminen</w:t>
                </w:r>
                <w:r w:rsidR="005E460D">
                  <w:rPr>
                    <w:noProof/>
                    <w:webHidden/>
                  </w:rPr>
                  <w:tab/>
                </w:r>
                <w:r w:rsidR="005E460D">
                  <w:rPr>
                    <w:noProof/>
                    <w:webHidden/>
                  </w:rPr>
                  <w:fldChar w:fldCharType="begin"/>
                </w:r>
                <w:r w:rsidR="005E460D">
                  <w:rPr>
                    <w:noProof/>
                    <w:webHidden/>
                  </w:rPr>
                  <w:instrText xml:space="preserve"> PAGEREF _Toc199230742 \h </w:instrText>
                </w:r>
                <w:r w:rsidR="005E460D">
                  <w:rPr>
                    <w:noProof/>
                    <w:webHidden/>
                  </w:rPr>
                </w:r>
                <w:r w:rsidR="005E460D">
                  <w:rPr>
                    <w:noProof/>
                    <w:webHidden/>
                  </w:rPr>
                  <w:fldChar w:fldCharType="separate"/>
                </w:r>
                <w:r w:rsidR="007D0377">
                  <w:rPr>
                    <w:noProof/>
                    <w:webHidden/>
                  </w:rPr>
                  <w:t>49</w:t>
                </w:r>
                <w:r w:rsidR="005E460D">
                  <w:rPr>
                    <w:noProof/>
                    <w:webHidden/>
                  </w:rPr>
                  <w:fldChar w:fldCharType="end"/>
                </w:r>
              </w:hyperlink>
            </w:p>
            <w:p w14:paraId="6DE4B52F" w14:textId="18228C34" w:rsidR="005E460D" w:rsidRDefault="00E11E53">
              <w:pPr>
                <w:pStyle w:val="Sisluet3"/>
                <w:tabs>
                  <w:tab w:val="right" w:leader="dot" w:pos="9628"/>
                </w:tabs>
                <w:rPr>
                  <w:rFonts w:eastAsiaTheme="minorEastAsia"/>
                  <w:noProof/>
                  <w:lang w:eastAsia="fi-FI"/>
                </w:rPr>
              </w:pPr>
              <w:hyperlink w:anchor="_Toc199230743" w:history="1">
                <w:r w:rsidR="005E460D" w:rsidRPr="00F352E5">
                  <w:rPr>
                    <w:rStyle w:val="Hyperlinkki"/>
                    <w:rFonts w:ascii="Arial" w:hAnsi="Arial" w:cs="Arial"/>
                    <w:noProof/>
                  </w:rPr>
                  <w:t>116 § Ehdokaslistojen yhdistelmä</w:t>
                </w:r>
                <w:r w:rsidR="005E460D">
                  <w:rPr>
                    <w:noProof/>
                    <w:webHidden/>
                  </w:rPr>
                  <w:tab/>
                </w:r>
                <w:r w:rsidR="005E460D">
                  <w:rPr>
                    <w:noProof/>
                    <w:webHidden/>
                  </w:rPr>
                  <w:fldChar w:fldCharType="begin"/>
                </w:r>
                <w:r w:rsidR="005E460D">
                  <w:rPr>
                    <w:noProof/>
                    <w:webHidden/>
                  </w:rPr>
                  <w:instrText xml:space="preserve"> PAGEREF _Toc199230743 \h </w:instrText>
                </w:r>
                <w:r w:rsidR="005E460D">
                  <w:rPr>
                    <w:noProof/>
                    <w:webHidden/>
                  </w:rPr>
                </w:r>
                <w:r w:rsidR="005E460D">
                  <w:rPr>
                    <w:noProof/>
                    <w:webHidden/>
                  </w:rPr>
                  <w:fldChar w:fldCharType="separate"/>
                </w:r>
                <w:r w:rsidR="007D0377">
                  <w:rPr>
                    <w:noProof/>
                    <w:webHidden/>
                  </w:rPr>
                  <w:t>49</w:t>
                </w:r>
                <w:r w:rsidR="005E460D">
                  <w:rPr>
                    <w:noProof/>
                    <w:webHidden/>
                  </w:rPr>
                  <w:fldChar w:fldCharType="end"/>
                </w:r>
              </w:hyperlink>
            </w:p>
            <w:p w14:paraId="7A07C934" w14:textId="2A2EC4E4" w:rsidR="005E460D" w:rsidRDefault="00E11E53">
              <w:pPr>
                <w:pStyle w:val="Sisluet3"/>
                <w:tabs>
                  <w:tab w:val="right" w:leader="dot" w:pos="9628"/>
                </w:tabs>
                <w:rPr>
                  <w:rFonts w:eastAsiaTheme="minorEastAsia"/>
                  <w:noProof/>
                  <w:lang w:eastAsia="fi-FI"/>
                </w:rPr>
              </w:pPr>
              <w:hyperlink w:anchor="_Toc199230744" w:history="1">
                <w:r w:rsidR="005E460D" w:rsidRPr="00F352E5">
                  <w:rPr>
                    <w:rStyle w:val="Hyperlinkki"/>
                    <w:rFonts w:ascii="Arial" w:hAnsi="Arial" w:cs="Arial"/>
                    <w:noProof/>
                  </w:rPr>
                  <w:t>117 § Suhteellisen vaalin toimittaminen</w:t>
                </w:r>
                <w:r w:rsidR="005E460D">
                  <w:rPr>
                    <w:noProof/>
                    <w:webHidden/>
                  </w:rPr>
                  <w:tab/>
                </w:r>
                <w:r w:rsidR="005E460D">
                  <w:rPr>
                    <w:noProof/>
                    <w:webHidden/>
                  </w:rPr>
                  <w:fldChar w:fldCharType="begin"/>
                </w:r>
                <w:r w:rsidR="005E460D">
                  <w:rPr>
                    <w:noProof/>
                    <w:webHidden/>
                  </w:rPr>
                  <w:instrText xml:space="preserve"> PAGEREF _Toc199230744 \h </w:instrText>
                </w:r>
                <w:r w:rsidR="005E460D">
                  <w:rPr>
                    <w:noProof/>
                    <w:webHidden/>
                  </w:rPr>
                </w:r>
                <w:r w:rsidR="005E460D">
                  <w:rPr>
                    <w:noProof/>
                    <w:webHidden/>
                  </w:rPr>
                  <w:fldChar w:fldCharType="separate"/>
                </w:r>
                <w:r w:rsidR="007D0377">
                  <w:rPr>
                    <w:noProof/>
                    <w:webHidden/>
                  </w:rPr>
                  <w:t>49</w:t>
                </w:r>
                <w:r w:rsidR="005E460D">
                  <w:rPr>
                    <w:noProof/>
                    <w:webHidden/>
                  </w:rPr>
                  <w:fldChar w:fldCharType="end"/>
                </w:r>
              </w:hyperlink>
            </w:p>
            <w:p w14:paraId="17BEB6EB" w14:textId="4C425F1A" w:rsidR="005E460D" w:rsidRDefault="00E11E53">
              <w:pPr>
                <w:pStyle w:val="Sisluet3"/>
                <w:tabs>
                  <w:tab w:val="right" w:leader="dot" w:pos="9628"/>
                </w:tabs>
                <w:rPr>
                  <w:rFonts w:eastAsiaTheme="minorEastAsia"/>
                  <w:noProof/>
                  <w:lang w:eastAsia="fi-FI"/>
                </w:rPr>
              </w:pPr>
              <w:hyperlink w:anchor="_Toc199230745" w:history="1">
                <w:r w:rsidR="005E460D" w:rsidRPr="00F352E5">
                  <w:rPr>
                    <w:rStyle w:val="Hyperlinkki"/>
                    <w:rFonts w:ascii="Arial" w:hAnsi="Arial" w:cs="Arial"/>
                    <w:noProof/>
                  </w:rPr>
                  <w:t>118 § Suhteellisen vaalin tuloksen toteaminen</w:t>
                </w:r>
                <w:r w:rsidR="005E460D">
                  <w:rPr>
                    <w:noProof/>
                    <w:webHidden/>
                  </w:rPr>
                  <w:tab/>
                </w:r>
                <w:r w:rsidR="005E460D">
                  <w:rPr>
                    <w:noProof/>
                    <w:webHidden/>
                  </w:rPr>
                  <w:fldChar w:fldCharType="begin"/>
                </w:r>
                <w:r w:rsidR="005E460D">
                  <w:rPr>
                    <w:noProof/>
                    <w:webHidden/>
                  </w:rPr>
                  <w:instrText xml:space="preserve"> PAGEREF _Toc199230745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0A7C25EC" w14:textId="679A90FC" w:rsidR="005E460D" w:rsidRDefault="00E11E53">
              <w:pPr>
                <w:pStyle w:val="Sisluet1"/>
                <w:tabs>
                  <w:tab w:val="right" w:leader="dot" w:pos="9628"/>
                </w:tabs>
                <w:rPr>
                  <w:rFonts w:eastAsiaTheme="minorEastAsia"/>
                  <w:noProof/>
                  <w:lang w:eastAsia="fi-FI"/>
                </w:rPr>
              </w:pPr>
              <w:hyperlink w:anchor="_Toc199230746" w:history="1">
                <w:r w:rsidR="005E460D" w:rsidRPr="00F352E5">
                  <w:rPr>
                    <w:rStyle w:val="Hyperlinkki"/>
                    <w:rFonts w:ascii="Arial" w:hAnsi="Arial" w:cs="Arial"/>
                    <w:noProof/>
                  </w:rPr>
                  <w:t>14 Luku</w:t>
                </w:r>
                <w:r w:rsidR="005E460D">
                  <w:rPr>
                    <w:noProof/>
                    <w:webHidden/>
                  </w:rPr>
                  <w:tab/>
                </w:r>
                <w:r w:rsidR="005E460D">
                  <w:rPr>
                    <w:noProof/>
                    <w:webHidden/>
                  </w:rPr>
                  <w:fldChar w:fldCharType="begin"/>
                </w:r>
                <w:r w:rsidR="005E460D">
                  <w:rPr>
                    <w:noProof/>
                    <w:webHidden/>
                  </w:rPr>
                  <w:instrText xml:space="preserve"> PAGEREF _Toc199230746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57C78C53" w14:textId="0274148D" w:rsidR="005E460D" w:rsidRDefault="00E11E53">
              <w:pPr>
                <w:pStyle w:val="Sisluet1"/>
                <w:tabs>
                  <w:tab w:val="right" w:leader="dot" w:pos="9628"/>
                </w:tabs>
                <w:rPr>
                  <w:rFonts w:eastAsiaTheme="minorEastAsia"/>
                  <w:noProof/>
                  <w:lang w:eastAsia="fi-FI"/>
                </w:rPr>
              </w:pPr>
              <w:hyperlink w:anchor="_Toc199230747" w:history="1">
                <w:r w:rsidR="005E460D" w:rsidRPr="00F352E5">
                  <w:rPr>
                    <w:rStyle w:val="Hyperlinkki"/>
                    <w:rFonts w:ascii="Arial" w:hAnsi="Arial" w:cs="Arial"/>
                    <w:noProof/>
                  </w:rPr>
                  <w:t>Valtuutetun aloite- ja kyselyoikeus</w:t>
                </w:r>
                <w:r w:rsidR="005E460D">
                  <w:rPr>
                    <w:noProof/>
                    <w:webHidden/>
                  </w:rPr>
                  <w:tab/>
                </w:r>
                <w:r w:rsidR="005E460D">
                  <w:rPr>
                    <w:noProof/>
                    <w:webHidden/>
                  </w:rPr>
                  <w:fldChar w:fldCharType="begin"/>
                </w:r>
                <w:r w:rsidR="005E460D">
                  <w:rPr>
                    <w:noProof/>
                    <w:webHidden/>
                  </w:rPr>
                  <w:instrText xml:space="preserve"> PAGEREF _Toc199230747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1D5F31D5" w14:textId="5AEE900D" w:rsidR="005E460D" w:rsidRDefault="00E11E53">
              <w:pPr>
                <w:pStyle w:val="Sisluet3"/>
                <w:tabs>
                  <w:tab w:val="right" w:leader="dot" w:pos="9628"/>
                </w:tabs>
                <w:rPr>
                  <w:rFonts w:eastAsiaTheme="minorEastAsia"/>
                  <w:noProof/>
                  <w:lang w:eastAsia="fi-FI"/>
                </w:rPr>
              </w:pPr>
              <w:hyperlink w:anchor="_Toc199230748" w:history="1">
                <w:r w:rsidR="005E460D" w:rsidRPr="00F352E5">
                  <w:rPr>
                    <w:rStyle w:val="Hyperlinkki"/>
                    <w:rFonts w:ascii="Arial" w:hAnsi="Arial" w:cs="Arial"/>
                    <w:noProof/>
                  </w:rPr>
                  <w:t>119 § Valtuutettujen aloitteet</w:t>
                </w:r>
                <w:r w:rsidR="005E460D">
                  <w:rPr>
                    <w:noProof/>
                    <w:webHidden/>
                  </w:rPr>
                  <w:tab/>
                </w:r>
                <w:r w:rsidR="005E460D">
                  <w:rPr>
                    <w:noProof/>
                    <w:webHidden/>
                  </w:rPr>
                  <w:fldChar w:fldCharType="begin"/>
                </w:r>
                <w:r w:rsidR="005E460D">
                  <w:rPr>
                    <w:noProof/>
                    <w:webHidden/>
                  </w:rPr>
                  <w:instrText xml:space="preserve"> PAGEREF _Toc199230748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68077E82" w14:textId="33F55B56" w:rsidR="005E460D" w:rsidRDefault="00E11E53">
              <w:pPr>
                <w:pStyle w:val="Sisluet3"/>
                <w:tabs>
                  <w:tab w:val="right" w:leader="dot" w:pos="9628"/>
                </w:tabs>
                <w:rPr>
                  <w:rFonts w:eastAsiaTheme="minorEastAsia"/>
                  <w:noProof/>
                  <w:lang w:eastAsia="fi-FI"/>
                </w:rPr>
              </w:pPr>
              <w:hyperlink w:anchor="_Toc199230749" w:history="1">
                <w:r w:rsidR="005E460D" w:rsidRPr="00F352E5">
                  <w:rPr>
                    <w:rStyle w:val="Hyperlinkki"/>
                    <w:rFonts w:ascii="Arial" w:hAnsi="Arial" w:cs="Arial"/>
                    <w:noProof/>
                  </w:rPr>
                  <w:t>120 § Kaupunginhallitukselle osoitettava kysymys</w:t>
                </w:r>
                <w:r w:rsidR="005E460D">
                  <w:rPr>
                    <w:noProof/>
                    <w:webHidden/>
                  </w:rPr>
                  <w:tab/>
                </w:r>
                <w:r w:rsidR="005E460D">
                  <w:rPr>
                    <w:noProof/>
                    <w:webHidden/>
                  </w:rPr>
                  <w:fldChar w:fldCharType="begin"/>
                </w:r>
                <w:r w:rsidR="005E460D">
                  <w:rPr>
                    <w:noProof/>
                    <w:webHidden/>
                  </w:rPr>
                  <w:instrText xml:space="preserve"> PAGEREF _Toc199230749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028D4208" w14:textId="0A55F445" w:rsidR="005E460D" w:rsidRDefault="00E11E53">
              <w:pPr>
                <w:pStyle w:val="Sisluet3"/>
                <w:tabs>
                  <w:tab w:val="right" w:leader="dot" w:pos="9628"/>
                </w:tabs>
                <w:rPr>
                  <w:rFonts w:eastAsiaTheme="minorEastAsia"/>
                  <w:noProof/>
                  <w:lang w:eastAsia="fi-FI"/>
                </w:rPr>
              </w:pPr>
              <w:hyperlink w:anchor="_Toc199230750" w:history="1">
                <w:r w:rsidR="005E460D" w:rsidRPr="00F352E5">
                  <w:rPr>
                    <w:rStyle w:val="Hyperlinkki"/>
                    <w:rFonts w:ascii="Arial" w:hAnsi="Arial" w:cs="Arial"/>
                    <w:noProof/>
                  </w:rPr>
                  <w:t>121 § Kyselytunti</w:t>
                </w:r>
                <w:r w:rsidR="005E460D">
                  <w:rPr>
                    <w:noProof/>
                    <w:webHidden/>
                  </w:rPr>
                  <w:tab/>
                </w:r>
                <w:r w:rsidR="005E460D">
                  <w:rPr>
                    <w:noProof/>
                    <w:webHidden/>
                  </w:rPr>
                  <w:fldChar w:fldCharType="begin"/>
                </w:r>
                <w:r w:rsidR="005E460D">
                  <w:rPr>
                    <w:noProof/>
                    <w:webHidden/>
                  </w:rPr>
                  <w:instrText xml:space="preserve"> PAGEREF _Toc199230750 \h </w:instrText>
                </w:r>
                <w:r w:rsidR="005E460D">
                  <w:rPr>
                    <w:noProof/>
                    <w:webHidden/>
                  </w:rPr>
                </w:r>
                <w:r w:rsidR="005E460D">
                  <w:rPr>
                    <w:noProof/>
                    <w:webHidden/>
                  </w:rPr>
                  <w:fldChar w:fldCharType="separate"/>
                </w:r>
                <w:r w:rsidR="007D0377">
                  <w:rPr>
                    <w:noProof/>
                    <w:webHidden/>
                  </w:rPr>
                  <w:t>50</w:t>
                </w:r>
                <w:r w:rsidR="005E460D">
                  <w:rPr>
                    <w:noProof/>
                    <w:webHidden/>
                  </w:rPr>
                  <w:fldChar w:fldCharType="end"/>
                </w:r>
              </w:hyperlink>
            </w:p>
            <w:p w14:paraId="002AE99A" w14:textId="22A53380" w:rsidR="005E460D" w:rsidRDefault="00E11E53">
              <w:pPr>
                <w:pStyle w:val="Sisluet1"/>
                <w:tabs>
                  <w:tab w:val="right" w:leader="dot" w:pos="9628"/>
                </w:tabs>
                <w:rPr>
                  <w:rFonts w:eastAsiaTheme="minorEastAsia"/>
                  <w:noProof/>
                  <w:lang w:eastAsia="fi-FI"/>
                </w:rPr>
              </w:pPr>
              <w:hyperlink w:anchor="_Toc199230751" w:history="1">
                <w:r w:rsidR="005E460D" w:rsidRPr="00F352E5">
                  <w:rPr>
                    <w:rStyle w:val="Hyperlinkki"/>
                    <w:rFonts w:ascii="Arial" w:hAnsi="Arial" w:cs="Arial"/>
                    <w:noProof/>
                  </w:rPr>
                  <w:t>IV Osa</w:t>
                </w:r>
                <w:r w:rsidR="005E460D">
                  <w:rPr>
                    <w:noProof/>
                    <w:webHidden/>
                  </w:rPr>
                  <w:tab/>
                </w:r>
                <w:r w:rsidR="005E460D">
                  <w:rPr>
                    <w:noProof/>
                    <w:webHidden/>
                  </w:rPr>
                  <w:fldChar w:fldCharType="begin"/>
                </w:r>
                <w:r w:rsidR="005E460D">
                  <w:rPr>
                    <w:noProof/>
                    <w:webHidden/>
                  </w:rPr>
                  <w:instrText xml:space="preserve"> PAGEREF _Toc199230751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0950715F" w14:textId="0A4E5C8D" w:rsidR="005E460D" w:rsidRDefault="00E11E53">
              <w:pPr>
                <w:pStyle w:val="Sisluet1"/>
                <w:tabs>
                  <w:tab w:val="right" w:leader="dot" w:pos="9628"/>
                </w:tabs>
                <w:rPr>
                  <w:rFonts w:eastAsiaTheme="minorEastAsia"/>
                  <w:noProof/>
                  <w:lang w:eastAsia="fi-FI"/>
                </w:rPr>
              </w:pPr>
              <w:hyperlink w:anchor="_Toc199230752" w:history="1">
                <w:r w:rsidR="005E460D" w:rsidRPr="00F352E5">
                  <w:rPr>
                    <w:rStyle w:val="Hyperlinkki"/>
                    <w:rFonts w:ascii="Arial" w:hAnsi="Arial" w:cs="Arial"/>
                    <w:noProof/>
                  </w:rPr>
                  <w:t>Päätöksenteko ja hallintomenettely</w:t>
                </w:r>
                <w:r w:rsidR="005E460D">
                  <w:rPr>
                    <w:noProof/>
                    <w:webHidden/>
                  </w:rPr>
                  <w:tab/>
                </w:r>
                <w:r w:rsidR="005E460D">
                  <w:rPr>
                    <w:noProof/>
                    <w:webHidden/>
                  </w:rPr>
                  <w:fldChar w:fldCharType="begin"/>
                </w:r>
                <w:r w:rsidR="005E460D">
                  <w:rPr>
                    <w:noProof/>
                    <w:webHidden/>
                  </w:rPr>
                  <w:instrText xml:space="preserve"> PAGEREF _Toc199230752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6E1A0B5E" w14:textId="2E715425" w:rsidR="005E460D" w:rsidRDefault="00E11E53">
              <w:pPr>
                <w:pStyle w:val="Sisluet2"/>
                <w:tabs>
                  <w:tab w:val="right" w:leader="dot" w:pos="9628"/>
                </w:tabs>
                <w:rPr>
                  <w:rFonts w:eastAsiaTheme="minorEastAsia"/>
                  <w:noProof/>
                  <w:lang w:eastAsia="fi-FI"/>
                </w:rPr>
              </w:pPr>
              <w:hyperlink w:anchor="_Toc199230753" w:history="1">
                <w:r w:rsidR="005E460D" w:rsidRPr="00F352E5">
                  <w:rPr>
                    <w:rStyle w:val="Hyperlinkki"/>
                    <w:rFonts w:ascii="Arial" w:hAnsi="Arial" w:cs="Arial"/>
                    <w:noProof/>
                  </w:rPr>
                  <w:t>15 Luku</w:t>
                </w:r>
                <w:r w:rsidR="005E460D">
                  <w:rPr>
                    <w:noProof/>
                    <w:webHidden/>
                  </w:rPr>
                  <w:tab/>
                </w:r>
                <w:r w:rsidR="005E460D">
                  <w:rPr>
                    <w:noProof/>
                    <w:webHidden/>
                  </w:rPr>
                  <w:fldChar w:fldCharType="begin"/>
                </w:r>
                <w:r w:rsidR="005E460D">
                  <w:rPr>
                    <w:noProof/>
                    <w:webHidden/>
                  </w:rPr>
                  <w:instrText xml:space="preserve"> PAGEREF _Toc199230753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7832F823" w14:textId="19A053F4" w:rsidR="005E460D" w:rsidRDefault="00E11E53">
              <w:pPr>
                <w:pStyle w:val="Sisluet2"/>
                <w:tabs>
                  <w:tab w:val="right" w:leader="dot" w:pos="9628"/>
                </w:tabs>
                <w:rPr>
                  <w:rFonts w:eastAsiaTheme="minorEastAsia"/>
                  <w:noProof/>
                  <w:lang w:eastAsia="fi-FI"/>
                </w:rPr>
              </w:pPr>
              <w:hyperlink w:anchor="_Toc199230754" w:history="1">
                <w:r w:rsidR="005E460D" w:rsidRPr="00F352E5">
                  <w:rPr>
                    <w:rStyle w:val="Hyperlinkki"/>
                    <w:rFonts w:ascii="Arial" w:hAnsi="Arial" w:cs="Arial"/>
                    <w:noProof/>
                  </w:rPr>
                  <w:t>Kokousmenettely</w:t>
                </w:r>
                <w:r w:rsidR="005E460D">
                  <w:rPr>
                    <w:noProof/>
                    <w:webHidden/>
                  </w:rPr>
                  <w:tab/>
                </w:r>
                <w:r w:rsidR="005E460D">
                  <w:rPr>
                    <w:noProof/>
                    <w:webHidden/>
                  </w:rPr>
                  <w:fldChar w:fldCharType="begin"/>
                </w:r>
                <w:r w:rsidR="005E460D">
                  <w:rPr>
                    <w:noProof/>
                    <w:webHidden/>
                  </w:rPr>
                  <w:instrText xml:space="preserve"> PAGEREF _Toc199230754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56663DE4" w14:textId="4C75C41E" w:rsidR="005E460D" w:rsidRDefault="00E11E53">
              <w:pPr>
                <w:pStyle w:val="Sisluet3"/>
                <w:tabs>
                  <w:tab w:val="right" w:leader="dot" w:pos="9628"/>
                </w:tabs>
                <w:rPr>
                  <w:rFonts w:eastAsiaTheme="minorEastAsia"/>
                  <w:noProof/>
                  <w:lang w:eastAsia="fi-FI"/>
                </w:rPr>
              </w:pPr>
              <w:hyperlink w:anchor="_Toc199230755" w:history="1">
                <w:r w:rsidR="005E460D" w:rsidRPr="00F352E5">
                  <w:rPr>
                    <w:rStyle w:val="Hyperlinkki"/>
                    <w:rFonts w:ascii="Arial" w:hAnsi="Arial" w:cs="Arial"/>
                    <w:noProof/>
                  </w:rPr>
                  <w:t>122 § Määräysten soveltaminen</w:t>
                </w:r>
                <w:r w:rsidR="005E460D">
                  <w:rPr>
                    <w:noProof/>
                    <w:webHidden/>
                  </w:rPr>
                  <w:tab/>
                </w:r>
                <w:r w:rsidR="005E460D">
                  <w:rPr>
                    <w:noProof/>
                    <w:webHidden/>
                  </w:rPr>
                  <w:fldChar w:fldCharType="begin"/>
                </w:r>
                <w:r w:rsidR="005E460D">
                  <w:rPr>
                    <w:noProof/>
                    <w:webHidden/>
                  </w:rPr>
                  <w:instrText xml:space="preserve"> PAGEREF _Toc199230755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2B613250" w14:textId="6A454AA7" w:rsidR="005E460D" w:rsidRDefault="00E11E53">
              <w:pPr>
                <w:pStyle w:val="Sisluet3"/>
                <w:tabs>
                  <w:tab w:val="right" w:leader="dot" w:pos="9628"/>
                </w:tabs>
                <w:rPr>
                  <w:rFonts w:eastAsiaTheme="minorEastAsia"/>
                  <w:noProof/>
                  <w:lang w:eastAsia="fi-FI"/>
                </w:rPr>
              </w:pPr>
              <w:hyperlink w:anchor="_Toc199230756" w:history="1">
                <w:r w:rsidR="005E460D" w:rsidRPr="00F352E5">
                  <w:rPr>
                    <w:rStyle w:val="Hyperlinkki"/>
                    <w:rFonts w:ascii="Arial" w:hAnsi="Arial" w:cs="Arial"/>
                    <w:noProof/>
                  </w:rPr>
                  <w:t>123 § Toimielimen päätöksentekotavat</w:t>
                </w:r>
                <w:r w:rsidR="005E460D">
                  <w:rPr>
                    <w:noProof/>
                    <w:webHidden/>
                  </w:rPr>
                  <w:tab/>
                </w:r>
                <w:r w:rsidR="005E460D">
                  <w:rPr>
                    <w:noProof/>
                    <w:webHidden/>
                  </w:rPr>
                  <w:fldChar w:fldCharType="begin"/>
                </w:r>
                <w:r w:rsidR="005E460D">
                  <w:rPr>
                    <w:noProof/>
                    <w:webHidden/>
                  </w:rPr>
                  <w:instrText xml:space="preserve"> PAGEREF _Toc199230756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4AD402C6" w14:textId="13D937DE" w:rsidR="005E460D" w:rsidRDefault="00E11E53">
              <w:pPr>
                <w:pStyle w:val="Sisluet3"/>
                <w:tabs>
                  <w:tab w:val="right" w:leader="dot" w:pos="9628"/>
                </w:tabs>
                <w:rPr>
                  <w:rFonts w:eastAsiaTheme="minorEastAsia"/>
                  <w:noProof/>
                  <w:lang w:eastAsia="fi-FI"/>
                </w:rPr>
              </w:pPr>
              <w:hyperlink w:anchor="_Toc199230757" w:history="1">
                <w:r w:rsidR="005E460D" w:rsidRPr="00F352E5">
                  <w:rPr>
                    <w:rStyle w:val="Hyperlinkki"/>
                    <w:rFonts w:ascii="Arial" w:hAnsi="Arial" w:cs="Arial"/>
                    <w:noProof/>
                  </w:rPr>
                  <w:t>124 § Sähköinen kokous</w:t>
                </w:r>
                <w:r w:rsidR="005E460D">
                  <w:rPr>
                    <w:noProof/>
                    <w:webHidden/>
                  </w:rPr>
                  <w:tab/>
                </w:r>
                <w:r w:rsidR="005E460D">
                  <w:rPr>
                    <w:noProof/>
                    <w:webHidden/>
                  </w:rPr>
                  <w:fldChar w:fldCharType="begin"/>
                </w:r>
                <w:r w:rsidR="005E460D">
                  <w:rPr>
                    <w:noProof/>
                    <w:webHidden/>
                  </w:rPr>
                  <w:instrText xml:space="preserve"> PAGEREF _Toc199230757 \h </w:instrText>
                </w:r>
                <w:r w:rsidR="005E460D">
                  <w:rPr>
                    <w:noProof/>
                    <w:webHidden/>
                  </w:rPr>
                </w:r>
                <w:r w:rsidR="005E460D">
                  <w:rPr>
                    <w:noProof/>
                    <w:webHidden/>
                  </w:rPr>
                  <w:fldChar w:fldCharType="separate"/>
                </w:r>
                <w:r w:rsidR="007D0377">
                  <w:rPr>
                    <w:noProof/>
                    <w:webHidden/>
                  </w:rPr>
                  <w:t>51</w:t>
                </w:r>
                <w:r w:rsidR="005E460D">
                  <w:rPr>
                    <w:noProof/>
                    <w:webHidden/>
                  </w:rPr>
                  <w:fldChar w:fldCharType="end"/>
                </w:r>
              </w:hyperlink>
            </w:p>
            <w:p w14:paraId="427B4C5B" w14:textId="76EF787E" w:rsidR="005E460D" w:rsidRDefault="00E11E53">
              <w:pPr>
                <w:pStyle w:val="Sisluet3"/>
                <w:tabs>
                  <w:tab w:val="right" w:leader="dot" w:pos="9628"/>
                </w:tabs>
                <w:rPr>
                  <w:rFonts w:eastAsiaTheme="minorEastAsia"/>
                  <w:noProof/>
                  <w:lang w:eastAsia="fi-FI"/>
                </w:rPr>
              </w:pPr>
              <w:hyperlink w:anchor="_Toc199230758" w:history="1">
                <w:r w:rsidR="005E460D" w:rsidRPr="00F352E5">
                  <w:rPr>
                    <w:rStyle w:val="Hyperlinkki"/>
                    <w:rFonts w:ascii="Arial" w:hAnsi="Arial" w:cs="Arial"/>
                    <w:noProof/>
                  </w:rPr>
                  <w:t>125 § Sähköinen päätöksentekomenettely</w:t>
                </w:r>
                <w:r w:rsidR="005E460D">
                  <w:rPr>
                    <w:noProof/>
                    <w:webHidden/>
                  </w:rPr>
                  <w:tab/>
                </w:r>
                <w:r w:rsidR="005E460D">
                  <w:rPr>
                    <w:noProof/>
                    <w:webHidden/>
                  </w:rPr>
                  <w:fldChar w:fldCharType="begin"/>
                </w:r>
                <w:r w:rsidR="005E460D">
                  <w:rPr>
                    <w:noProof/>
                    <w:webHidden/>
                  </w:rPr>
                  <w:instrText xml:space="preserve"> PAGEREF _Toc199230758 \h </w:instrText>
                </w:r>
                <w:r w:rsidR="005E460D">
                  <w:rPr>
                    <w:noProof/>
                    <w:webHidden/>
                  </w:rPr>
                </w:r>
                <w:r w:rsidR="005E460D">
                  <w:rPr>
                    <w:noProof/>
                    <w:webHidden/>
                  </w:rPr>
                  <w:fldChar w:fldCharType="separate"/>
                </w:r>
                <w:r w:rsidR="007D0377">
                  <w:rPr>
                    <w:noProof/>
                    <w:webHidden/>
                  </w:rPr>
                  <w:t>52</w:t>
                </w:r>
                <w:r w:rsidR="005E460D">
                  <w:rPr>
                    <w:noProof/>
                    <w:webHidden/>
                  </w:rPr>
                  <w:fldChar w:fldCharType="end"/>
                </w:r>
              </w:hyperlink>
            </w:p>
            <w:p w14:paraId="0F2D2484" w14:textId="763E5465" w:rsidR="005E460D" w:rsidRDefault="00E11E53">
              <w:pPr>
                <w:pStyle w:val="Sisluet3"/>
                <w:tabs>
                  <w:tab w:val="right" w:leader="dot" w:pos="9628"/>
                </w:tabs>
                <w:rPr>
                  <w:rFonts w:eastAsiaTheme="minorEastAsia"/>
                  <w:noProof/>
                  <w:lang w:eastAsia="fi-FI"/>
                </w:rPr>
              </w:pPr>
              <w:hyperlink w:anchor="_Toc199230759" w:history="1">
                <w:r w:rsidR="005E460D" w:rsidRPr="00F352E5">
                  <w:rPr>
                    <w:rStyle w:val="Hyperlinkki"/>
                    <w:rFonts w:ascii="Arial" w:hAnsi="Arial" w:cs="Arial"/>
                    <w:noProof/>
                  </w:rPr>
                  <w:t>126 § Kokousaika ja -paikka</w:t>
                </w:r>
                <w:r w:rsidR="005E460D">
                  <w:rPr>
                    <w:noProof/>
                    <w:webHidden/>
                  </w:rPr>
                  <w:tab/>
                </w:r>
                <w:r w:rsidR="005E460D">
                  <w:rPr>
                    <w:noProof/>
                    <w:webHidden/>
                  </w:rPr>
                  <w:fldChar w:fldCharType="begin"/>
                </w:r>
                <w:r w:rsidR="005E460D">
                  <w:rPr>
                    <w:noProof/>
                    <w:webHidden/>
                  </w:rPr>
                  <w:instrText xml:space="preserve"> PAGEREF _Toc199230759 \h </w:instrText>
                </w:r>
                <w:r w:rsidR="005E460D">
                  <w:rPr>
                    <w:noProof/>
                    <w:webHidden/>
                  </w:rPr>
                </w:r>
                <w:r w:rsidR="005E460D">
                  <w:rPr>
                    <w:noProof/>
                    <w:webHidden/>
                  </w:rPr>
                  <w:fldChar w:fldCharType="separate"/>
                </w:r>
                <w:r w:rsidR="007D0377">
                  <w:rPr>
                    <w:noProof/>
                    <w:webHidden/>
                  </w:rPr>
                  <w:t>52</w:t>
                </w:r>
                <w:r w:rsidR="005E460D">
                  <w:rPr>
                    <w:noProof/>
                    <w:webHidden/>
                  </w:rPr>
                  <w:fldChar w:fldCharType="end"/>
                </w:r>
              </w:hyperlink>
            </w:p>
            <w:p w14:paraId="51DE8D2E" w14:textId="4D08D462" w:rsidR="005E460D" w:rsidRDefault="00E11E53">
              <w:pPr>
                <w:pStyle w:val="Sisluet3"/>
                <w:tabs>
                  <w:tab w:val="right" w:leader="dot" w:pos="9628"/>
                </w:tabs>
                <w:rPr>
                  <w:rFonts w:eastAsiaTheme="minorEastAsia"/>
                  <w:noProof/>
                  <w:lang w:eastAsia="fi-FI"/>
                </w:rPr>
              </w:pPr>
              <w:hyperlink w:anchor="_Toc199230760" w:history="1">
                <w:r w:rsidR="005E460D" w:rsidRPr="00F352E5">
                  <w:rPr>
                    <w:rStyle w:val="Hyperlinkki"/>
                    <w:rFonts w:ascii="Arial" w:hAnsi="Arial" w:cs="Arial"/>
                    <w:noProof/>
                  </w:rPr>
                  <w:t>127 § Kokouskutsu</w:t>
                </w:r>
                <w:r w:rsidR="005E460D">
                  <w:rPr>
                    <w:noProof/>
                    <w:webHidden/>
                  </w:rPr>
                  <w:tab/>
                </w:r>
                <w:r w:rsidR="005E460D">
                  <w:rPr>
                    <w:noProof/>
                    <w:webHidden/>
                  </w:rPr>
                  <w:fldChar w:fldCharType="begin"/>
                </w:r>
                <w:r w:rsidR="005E460D">
                  <w:rPr>
                    <w:noProof/>
                    <w:webHidden/>
                  </w:rPr>
                  <w:instrText xml:space="preserve"> PAGEREF _Toc199230760 \h </w:instrText>
                </w:r>
                <w:r w:rsidR="005E460D">
                  <w:rPr>
                    <w:noProof/>
                    <w:webHidden/>
                  </w:rPr>
                </w:r>
                <w:r w:rsidR="005E460D">
                  <w:rPr>
                    <w:noProof/>
                    <w:webHidden/>
                  </w:rPr>
                  <w:fldChar w:fldCharType="separate"/>
                </w:r>
                <w:r w:rsidR="007D0377">
                  <w:rPr>
                    <w:noProof/>
                    <w:webHidden/>
                  </w:rPr>
                  <w:t>52</w:t>
                </w:r>
                <w:r w:rsidR="005E460D">
                  <w:rPr>
                    <w:noProof/>
                    <w:webHidden/>
                  </w:rPr>
                  <w:fldChar w:fldCharType="end"/>
                </w:r>
              </w:hyperlink>
            </w:p>
            <w:p w14:paraId="61DB0483" w14:textId="4A213AC9" w:rsidR="005E460D" w:rsidRDefault="00E11E53">
              <w:pPr>
                <w:pStyle w:val="Sisluet3"/>
                <w:tabs>
                  <w:tab w:val="right" w:leader="dot" w:pos="9628"/>
                </w:tabs>
                <w:rPr>
                  <w:rFonts w:eastAsiaTheme="minorEastAsia"/>
                  <w:noProof/>
                  <w:lang w:eastAsia="fi-FI"/>
                </w:rPr>
              </w:pPr>
              <w:hyperlink w:anchor="_Toc199230761" w:history="1">
                <w:r w:rsidR="005E460D" w:rsidRPr="00F352E5">
                  <w:rPr>
                    <w:rStyle w:val="Hyperlinkki"/>
                    <w:rFonts w:ascii="Arial" w:hAnsi="Arial" w:cs="Arial"/>
                    <w:noProof/>
                  </w:rPr>
                  <w:t>128 § Sähköinen kokouskutsu</w:t>
                </w:r>
                <w:r w:rsidR="005E460D">
                  <w:rPr>
                    <w:noProof/>
                    <w:webHidden/>
                  </w:rPr>
                  <w:tab/>
                </w:r>
                <w:r w:rsidR="005E460D">
                  <w:rPr>
                    <w:noProof/>
                    <w:webHidden/>
                  </w:rPr>
                  <w:fldChar w:fldCharType="begin"/>
                </w:r>
                <w:r w:rsidR="005E460D">
                  <w:rPr>
                    <w:noProof/>
                    <w:webHidden/>
                  </w:rPr>
                  <w:instrText xml:space="preserve"> PAGEREF _Toc199230761 \h </w:instrText>
                </w:r>
                <w:r w:rsidR="005E460D">
                  <w:rPr>
                    <w:noProof/>
                    <w:webHidden/>
                  </w:rPr>
                </w:r>
                <w:r w:rsidR="005E460D">
                  <w:rPr>
                    <w:noProof/>
                    <w:webHidden/>
                  </w:rPr>
                  <w:fldChar w:fldCharType="separate"/>
                </w:r>
                <w:r w:rsidR="007D0377">
                  <w:rPr>
                    <w:noProof/>
                    <w:webHidden/>
                  </w:rPr>
                  <w:t>52</w:t>
                </w:r>
                <w:r w:rsidR="005E460D">
                  <w:rPr>
                    <w:noProof/>
                    <w:webHidden/>
                  </w:rPr>
                  <w:fldChar w:fldCharType="end"/>
                </w:r>
              </w:hyperlink>
            </w:p>
            <w:p w14:paraId="2A48F786" w14:textId="12476294" w:rsidR="005E460D" w:rsidRDefault="00E11E53">
              <w:pPr>
                <w:pStyle w:val="Sisluet3"/>
                <w:tabs>
                  <w:tab w:val="right" w:leader="dot" w:pos="9628"/>
                </w:tabs>
                <w:rPr>
                  <w:rFonts w:eastAsiaTheme="minorEastAsia"/>
                  <w:noProof/>
                  <w:lang w:eastAsia="fi-FI"/>
                </w:rPr>
              </w:pPr>
              <w:hyperlink w:anchor="_Toc199230762" w:history="1">
                <w:r w:rsidR="005E460D" w:rsidRPr="00F352E5">
                  <w:rPr>
                    <w:rStyle w:val="Hyperlinkki"/>
                    <w:rFonts w:ascii="Arial" w:hAnsi="Arial" w:cs="Arial"/>
                    <w:noProof/>
                  </w:rPr>
                  <w:t>129 § Esityslistan ja liitteiden julkaiseminen kunnan verkkosivuilla</w:t>
                </w:r>
                <w:r w:rsidR="005E460D">
                  <w:rPr>
                    <w:noProof/>
                    <w:webHidden/>
                  </w:rPr>
                  <w:tab/>
                </w:r>
                <w:r w:rsidR="005E460D">
                  <w:rPr>
                    <w:noProof/>
                    <w:webHidden/>
                  </w:rPr>
                  <w:fldChar w:fldCharType="begin"/>
                </w:r>
                <w:r w:rsidR="005E460D">
                  <w:rPr>
                    <w:noProof/>
                    <w:webHidden/>
                  </w:rPr>
                  <w:instrText xml:space="preserve"> PAGEREF _Toc199230762 \h </w:instrText>
                </w:r>
                <w:r w:rsidR="005E460D">
                  <w:rPr>
                    <w:noProof/>
                    <w:webHidden/>
                  </w:rPr>
                </w:r>
                <w:r w:rsidR="005E460D">
                  <w:rPr>
                    <w:noProof/>
                    <w:webHidden/>
                  </w:rPr>
                  <w:fldChar w:fldCharType="separate"/>
                </w:r>
                <w:r w:rsidR="007D0377">
                  <w:rPr>
                    <w:noProof/>
                    <w:webHidden/>
                  </w:rPr>
                  <w:t>52</w:t>
                </w:r>
                <w:r w:rsidR="005E460D">
                  <w:rPr>
                    <w:noProof/>
                    <w:webHidden/>
                  </w:rPr>
                  <w:fldChar w:fldCharType="end"/>
                </w:r>
              </w:hyperlink>
            </w:p>
            <w:p w14:paraId="4C4C92AA" w14:textId="580FDFCC" w:rsidR="005E460D" w:rsidRDefault="00E11E53">
              <w:pPr>
                <w:pStyle w:val="Sisluet3"/>
                <w:tabs>
                  <w:tab w:val="right" w:leader="dot" w:pos="9628"/>
                </w:tabs>
                <w:rPr>
                  <w:rFonts w:eastAsiaTheme="minorEastAsia"/>
                  <w:noProof/>
                  <w:lang w:eastAsia="fi-FI"/>
                </w:rPr>
              </w:pPr>
              <w:hyperlink w:anchor="_Toc199230763" w:history="1">
                <w:r w:rsidR="005E460D" w:rsidRPr="00F352E5">
                  <w:rPr>
                    <w:rStyle w:val="Hyperlinkki"/>
                    <w:rFonts w:ascii="Arial" w:hAnsi="Arial" w:cs="Arial"/>
                    <w:noProof/>
                  </w:rPr>
                  <w:t>130 § Jatkokokous</w:t>
                </w:r>
                <w:r w:rsidR="005E460D">
                  <w:rPr>
                    <w:noProof/>
                    <w:webHidden/>
                  </w:rPr>
                  <w:tab/>
                </w:r>
                <w:r w:rsidR="005E460D">
                  <w:rPr>
                    <w:noProof/>
                    <w:webHidden/>
                  </w:rPr>
                  <w:fldChar w:fldCharType="begin"/>
                </w:r>
                <w:r w:rsidR="005E460D">
                  <w:rPr>
                    <w:noProof/>
                    <w:webHidden/>
                  </w:rPr>
                  <w:instrText xml:space="preserve"> PAGEREF _Toc199230763 \h </w:instrText>
                </w:r>
                <w:r w:rsidR="005E460D">
                  <w:rPr>
                    <w:noProof/>
                    <w:webHidden/>
                  </w:rPr>
                </w:r>
                <w:r w:rsidR="005E460D">
                  <w:rPr>
                    <w:noProof/>
                    <w:webHidden/>
                  </w:rPr>
                  <w:fldChar w:fldCharType="separate"/>
                </w:r>
                <w:r w:rsidR="007D0377">
                  <w:rPr>
                    <w:noProof/>
                    <w:webHidden/>
                  </w:rPr>
                  <w:t>53</w:t>
                </w:r>
                <w:r w:rsidR="005E460D">
                  <w:rPr>
                    <w:noProof/>
                    <w:webHidden/>
                  </w:rPr>
                  <w:fldChar w:fldCharType="end"/>
                </w:r>
              </w:hyperlink>
            </w:p>
            <w:p w14:paraId="30A36C6F" w14:textId="03DB51F3" w:rsidR="005E460D" w:rsidRDefault="00E11E53">
              <w:pPr>
                <w:pStyle w:val="Sisluet3"/>
                <w:tabs>
                  <w:tab w:val="right" w:leader="dot" w:pos="9628"/>
                </w:tabs>
                <w:rPr>
                  <w:rFonts w:eastAsiaTheme="minorEastAsia"/>
                  <w:noProof/>
                  <w:lang w:eastAsia="fi-FI"/>
                </w:rPr>
              </w:pPr>
              <w:hyperlink w:anchor="_Toc199230764" w:history="1">
                <w:r w:rsidR="005E460D" w:rsidRPr="00F352E5">
                  <w:rPr>
                    <w:rStyle w:val="Hyperlinkki"/>
                    <w:rFonts w:ascii="Arial" w:hAnsi="Arial" w:cs="Arial"/>
                    <w:noProof/>
                  </w:rPr>
                  <w:t>131 § Varajäsenen kutsuminen</w:t>
                </w:r>
                <w:r w:rsidR="005E460D">
                  <w:rPr>
                    <w:noProof/>
                    <w:webHidden/>
                  </w:rPr>
                  <w:tab/>
                </w:r>
                <w:r w:rsidR="005E460D">
                  <w:rPr>
                    <w:noProof/>
                    <w:webHidden/>
                  </w:rPr>
                  <w:fldChar w:fldCharType="begin"/>
                </w:r>
                <w:r w:rsidR="005E460D">
                  <w:rPr>
                    <w:noProof/>
                    <w:webHidden/>
                  </w:rPr>
                  <w:instrText xml:space="preserve"> PAGEREF _Toc199230764 \h </w:instrText>
                </w:r>
                <w:r w:rsidR="005E460D">
                  <w:rPr>
                    <w:noProof/>
                    <w:webHidden/>
                  </w:rPr>
                </w:r>
                <w:r w:rsidR="005E460D">
                  <w:rPr>
                    <w:noProof/>
                    <w:webHidden/>
                  </w:rPr>
                  <w:fldChar w:fldCharType="separate"/>
                </w:r>
                <w:r w:rsidR="007D0377">
                  <w:rPr>
                    <w:noProof/>
                    <w:webHidden/>
                  </w:rPr>
                  <w:t>53</w:t>
                </w:r>
                <w:r w:rsidR="005E460D">
                  <w:rPr>
                    <w:noProof/>
                    <w:webHidden/>
                  </w:rPr>
                  <w:fldChar w:fldCharType="end"/>
                </w:r>
              </w:hyperlink>
            </w:p>
            <w:p w14:paraId="0883AEA7" w14:textId="50A84BA6" w:rsidR="005E460D" w:rsidRDefault="00E11E53">
              <w:pPr>
                <w:pStyle w:val="Sisluet3"/>
                <w:tabs>
                  <w:tab w:val="right" w:leader="dot" w:pos="9628"/>
                </w:tabs>
                <w:rPr>
                  <w:rFonts w:eastAsiaTheme="minorEastAsia"/>
                  <w:noProof/>
                  <w:lang w:eastAsia="fi-FI"/>
                </w:rPr>
              </w:pPr>
              <w:hyperlink w:anchor="_Toc199230765" w:history="1">
                <w:r w:rsidR="005E460D" w:rsidRPr="00F352E5">
                  <w:rPr>
                    <w:rStyle w:val="Hyperlinkki"/>
                    <w:rFonts w:ascii="Arial" w:hAnsi="Arial" w:cs="Arial"/>
                    <w:noProof/>
                  </w:rPr>
                  <w:t>132 § Läsnäolo kokouksessa</w:t>
                </w:r>
                <w:r w:rsidR="005E460D">
                  <w:rPr>
                    <w:noProof/>
                    <w:webHidden/>
                  </w:rPr>
                  <w:tab/>
                </w:r>
                <w:r w:rsidR="005E460D">
                  <w:rPr>
                    <w:noProof/>
                    <w:webHidden/>
                  </w:rPr>
                  <w:fldChar w:fldCharType="begin"/>
                </w:r>
                <w:r w:rsidR="005E460D">
                  <w:rPr>
                    <w:noProof/>
                    <w:webHidden/>
                  </w:rPr>
                  <w:instrText xml:space="preserve"> PAGEREF _Toc199230765 \h </w:instrText>
                </w:r>
                <w:r w:rsidR="005E460D">
                  <w:rPr>
                    <w:noProof/>
                    <w:webHidden/>
                  </w:rPr>
                </w:r>
                <w:r w:rsidR="005E460D">
                  <w:rPr>
                    <w:noProof/>
                    <w:webHidden/>
                  </w:rPr>
                  <w:fldChar w:fldCharType="separate"/>
                </w:r>
                <w:r w:rsidR="007D0377">
                  <w:rPr>
                    <w:noProof/>
                    <w:webHidden/>
                  </w:rPr>
                  <w:t>53</w:t>
                </w:r>
                <w:r w:rsidR="005E460D">
                  <w:rPr>
                    <w:noProof/>
                    <w:webHidden/>
                  </w:rPr>
                  <w:fldChar w:fldCharType="end"/>
                </w:r>
              </w:hyperlink>
            </w:p>
            <w:p w14:paraId="3ECFE55B" w14:textId="44952810" w:rsidR="005E460D" w:rsidRDefault="00E11E53">
              <w:pPr>
                <w:pStyle w:val="Sisluet3"/>
                <w:tabs>
                  <w:tab w:val="right" w:leader="dot" w:pos="9628"/>
                </w:tabs>
                <w:rPr>
                  <w:rFonts w:eastAsiaTheme="minorEastAsia"/>
                  <w:noProof/>
                  <w:lang w:eastAsia="fi-FI"/>
                </w:rPr>
              </w:pPr>
              <w:hyperlink w:anchor="_Toc199230766" w:history="1">
                <w:r w:rsidR="005E460D" w:rsidRPr="00F352E5">
                  <w:rPr>
                    <w:rStyle w:val="Hyperlinkki"/>
                    <w:rFonts w:ascii="Arial" w:hAnsi="Arial" w:cs="Arial"/>
                    <w:noProof/>
                  </w:rPr>
                  <w:t>133 § Kaupunginhallituksen edustaja muissa toimielimissä</w:t>
                </w:r>
                <w:r w:rsidR="005E460D">
                  <w:rPr>
                    <w:noProof/>
                    <w:webHidden/>
                  </w:rPr>
                  <w:tab/>
                </w:r>
                <w:r w:rsidR="005E460D">
                  <w:rPr>
                    <w:noProof/>
                    <w:webHidden/>
                  </w:rPr>
                  <w:fldChar w:fldCharType="begin"/>
                </w:r>
                <w:r w:rsidR="005E460D">
                  <w:rPr>
                    <w:noProof/>
                    <w:webHidden/>
                  </w:rPr>
                  <w:instrText xml:space="preserve"> PAGEREF _Toc199230766 \h </w:instrText>
                </w:r>
                <w:r w:rsidR="005E460D">
                  <w:rPr>
                    <w:noProof/>
                    <w:webHidden/>
                  </w:rPr>
                </w:r>
                <w:r w:rsidR="005E460D">
                  <w:rPr>
                    <w:noProof/>
                    <w:webHidden/>
                  </w:rPr>
                  <w:fldChar w:fldCharType="separate"/>
                </w:r>
                <w:r w:rsidR="007D0377">
                  <w:rPr>
                    <w:noProof/>
                    <w:webHidden/>
                  </w:rPr>
                  <w:t>53</w:t>
                </w:r>
                <w:r w:rsidR="005E460D">
                  <w:rPr>
                    <w:noProof/>
                    <w:webHidden/>
                  </w:rPr>
                  <w:fldChar w:fldCharType="end"/>
                </w:r>
              </w:hyperlink>
            </w:p>
            <w:p w14:paraId="489E9FBC" w14:textId="75878191" w:rsidR="005E460D" w:rsidRDefault="00E11E53">
              <w:pPr>
                <w:pStyle w:val="Sisluet3"/>
                <w:tabs>
                  <w:tab w:val="right" w:leader="dot" w:pos="9628"/>
                </w:tabs>
                <w:rPr>
                  <w:rFonts w:eastAsiaTheme="minorEastAsia"/>
                  <w:noProof/>
                  <w:lang w:eastAsia="fi-FI"/>
                </w:rPr>
              </w:pPr>
              <w:hyperlink w:anchor="_Toc199230767" w:history="1">
                <w:r w:rsidR="005E460D" w:rsidRPr="00F352E5">
                  <w:rPr>
                    <w:rStyle w:val="Hyperlinkki"/>
                    <w:rFonts w:ascii="Arial" w:hAnsi="Arial" w:cs="Arial"/>
                    <w:noProof/>
                  </w:rPr>
                  <w:t>134 § Kokouksen julkisuus</w:t>
                </w:r>
                <w:r w:rsidR="005E460D">
                  <w:rPr>
                    <w:noProof/>
                    <w:webHidden/>
                  </w:rPr>
                  <w:tab/>
                </w:r>
                <w:r w:rsidR="005E460D">
                  <w:rPr>
                    <w:noProof/>
                    <w:webHidden/>
                  </w:rPr>
                  <w:fldChar w:fldCharType="begin"/>
                </w:r>
                <w:r w:rsidR="005E460D">
                  <w:rPr>
                    <w:noProof/>
                    <w:webHidden/>
                  </w:rPr>
                  <w:instrText xml:space="preserve"> PAGEREF _Toc199230767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0862DAAC" w14:textId="09DE92AF" w:rsidR="005E460D" w:rsidRDefault="00E11E53">
              <w:pPr>
                <w:pStyle w:val="Sisluet3"/>
                <w:tabs>
                  <w:tab w:val="right" w:leader="dot" w:pos="9628"/>
                </w:tabs>
                <w:rPr>
                  <w:rFonts w:eastAsiaTheme="minorEastAsia"/>
                  <w:noProof/>
                  <w:lang w:eastAsia="fi-FI"/>
                </w:rPr>
              </w:pPr>
              <w:hyperlink w:anchor="_Toc199230768" w:history="1">
                <w:r w:rsidR="005E460D" w:rsidRPr="00F352E5">
                  <w:rPr>
                    <w:rStyle w:val="Hyperlinkki"/>
                    <w:rFonts w:ascii="Arial" w:hAnsi="Arial" w:cs="Arial"/>
                    <w:noProof/>
                  </w:rPr>
                  <w:t>135 § Kokouksen laillisuus ja päätösvaltaisuus</w:t>
                </w:r>
                <w:r w:rsidR="005E460D">
                  <w:rPr>
                    <w:noProof/>
                    <w:webHidden/>
                  </w:rPr>
                  <w:tab/>
                </w:r>
                <w:r w:rsidR="005E460D">
                  <w:rPr>
                    <w:noProof/>
                    <w:webHidden/>
                  </w:rPr>
                  <w:fldChar w:fldCharType="begin"/>
                </w:r>
                <w:r w:rsidR="005E460D">
                  <w:rPr>
                    <w:noProof/>
                    <w:webHidden/>
                  </w:rPr>
                  <w:instrText xml:space="preserve"> PAGEREF _Toc199230768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536BB720" w14:textId="075ABB0C" w:rsidR="005E460D" w:rsidRDefault="00E11E53">
              <w:pPr>
                <w:pStyle w:val="Sisluet3"/>
                <w:tabs>
                  <w:tab w:val="right" w:leader="dot" w:pos="9628"/>
                </w:tabs>
                <w:rPr>
                  <w:rFonts w:eastAsiaTheme="minorEastAsia"/>
                  <w:noProof/>
                  <w:lang w:eastAsia="fi-FI"/>
                </w:rPr>
              </w:pPr>
              <w:hyperlink w:anchor="_Toc199230769" w:history="1">
                <w:r w:rsidR="005E460D" w:rsidRPr="00F352E5">
                  <w:rPr>
                    <w:rStyle w:val="Hyperlinkki"/>
                    <w:rFonts w:ascii="Arial" w:hAnsi="Arial" w:cs="Arial"/>
                    <w:noProof/>
                  </w:rPr>
                  <w:t>136 § Tilapäinen puheenjohtaja</w:t>
                </w:r>
                <w:r w:rsidR="005E460D">
                  <w:rPr>
                    <w:noProof/>
                    <w:webHidden/>
                  </w:rPr>
                  <w:tab/>
                </w:r>
                <w:r w:rsidR="005E460D">
                  <w:rPr>
                    <w:noProof/>
                    <w:webHidden/>
                  </w:rPr>
                  <w:fldChar w:fldCharType="begin"/>
                </w:r>
                <w:r w:rsidR="005E460D">
                  <w:rPr>
                    <w:noProof/>
                    <w:webHidden/>
                  </w:rPr>
                  <w:instrText xml:space="preserve"> PAGEREF _Toc199230769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665D1AC4" w14:textId="5F5B0FB3" w:rsidR="005E460D" w:rsidRDefault="00E11E53">
              <w:pPr>
                <w:pStyle w:val="Sisluet3"/>
                <w:tabs>
                  <w:tab w:val="right" w:leader="dot" w:pos="9628"/>
                </w:tabs>
                <w:rPr>
                  <w:rFonts w:eastAsiaTheme="minorEastAsia"/>
                  <w:noProof/>
                  <w:lang w:eastAsia="fi-FI"/>
                </w:rPr>
              </w:pPr>
              <w:hyperlink w:anchor="_Toc199230770" w:history="1">
                <w:r w:rsidR="005E460D" w:rsidRPr="00F352E5">
                  <w:rPr>
                    <w:rStyle w:val="Hyperlinkki"/>
                    <w:rFonts w:ascii="Arial" w:hAnsi="Arial" w:cs="Arial"/>
                    <w:noProof/>
                  </w:rPr>
                  <w:t>137 § Kokouksen johtaminen ja puheenvuorot</w:t>
                </w:r>
                <w:r w:rsidR="005E460D">
                  <w:rPr>
                    <w:noProof/>
                    <w:webHidden/>
                  </w:rPr>
                  <w:tab/>
                </w:r>
                <w:r w:rsidR="005E460D">
                  <w:rPr>
                    <w:noProof/>
                    <w:webHidden/>
                  </w:rPr>
                  <w:fldChar w:fldCharType="begin"/>
                </w:r>
                <w:r w:rsidR="005E460D">
                  <w:rPr>
                    <w:noProof/>
                    <w:webHidden/>
                  </w:rPr>
                  <w:instrText xml:space="preserve"> PAGEREF _Toc199230770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1CD8D0BC" w14:textId="2F700D1E" w:rsidR="005E460D" w:rsidRDefault="00E11E53">
              <w:pPr>
                <w:pStyle w:val="Sisluet3"/>
                <w:tabs>
                  <w:tab w:val="right" w:leader="dot" w:pos="9628"/>
                </w:tabs>
                <w:rPr>
                  <w:rFonts w:eastAsiaTheme="minorEastAsia"/>
                  <w:noProof/>
                  <w:lang w:eastAsia="fi-FI"/>
                </w:rPr>
              </w:pPr>
              <w:hyperlink w:anchor="_Toc199230771" w:history="1">
                <w:r w:rsidR="005E460D" w:rsidRPr="00F352E5">
                  <w:rPr>
                    <w:rStyle w:val="Hyperlinkki"/>
                    <w:rFonts w:ascii="Arial" w:hAnsi="Arial" w:cs="Arial"/>
                    <w:noProof/>
                  </w:rPr>
                  <w:t>138 § Kokouskutsussa mainitsemattoman asian käsittely</w:t>
                </w:r>
                <w:r w:rsidR="005E460D">
                  <w:rPr>
                    <w:noProof/>
                    <w:webHidden/>
                  </w:rPr>
                  <w:tab/>
                </w:r>
                <w:r w:rsidR="005E460D">
                  <w:rPr>
                    <w:noProof/>
                    <w:webHidden/>
                  </w:rPr>
                  <w:fldChar w:fldCharType="begin"/>
                </w:r>
                <w:r w:rsidR="005E460D">
                  <w:rPr>
                    <w:noProof/>
                    <w:webHidden/>
                  </w:rPr>
                  <w:instrText xml:space="preserve"> PAGEREF _Toc199230771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44CC759E" w14:textId="0331CEFD" w:rsidR="005E460D" w:rsidRDefault="00E11E53">
              <w:pPr>
                <w:pStyle w:val="Sisluet3"/>
                <w:tabs>
                  <w:tab w:val="right" w:leader="dot" w:pos="9628"/>
                </w:tabs>
                <w:rPr>
                  <w:rFonts w:eastAsiaTheme="minorEastAsia"/>
                  <w:noProof/>
                  <w:lang w:eastAsia="fi-FI"/>
                </w:rPr>
              </w:pPr>
              <w:hyperlink w:anchor="_Toc199230772" w:history="1">
                <w:r w:rsidR="005E460D" w:rsidRPr="00F352E5">
                  <w:rPr>
                    <w:rStyle w:val="Hyperlinkki"/>
                    <w:rFonts w:ascii="Arial" w:hAnsi="Arial" w:cs="Arial"/>
                    <w:noProof/>
                  </w:rPr>
                  <w:t>139 § Esittely</w:t>
                </w:r>
                <w:r w:rsidR="005E460D">
                  <w:rPr>
                    <w:noProof/>
                    <w:webHidden/>
                  </w:rPr>
                  <w:tab/>
                </w:r>
                <w:r w:rsidR="005E460D">
                  <w:rPr>
                    <w:noProof/>
                    <w:webHidden/>
                  </w:rPr>
                  <w:fldChar w:fldCharType="begin"/>
                </w:r>
                <w:r w:rsidR="005E460D">
                  <w:rPr>
                    <w:noProof/>
                    <w:webHidden/>
                  </w:rPr>
                  <w:instrText xml:space="preserve"> PAGEREF _Toc199230772 \h </w:instrText>
                </w:r>
                <w:r w:rsidR="005E460D">
                  <w:rPr>
                    <w:noProof/>
                    <w:webHidden/>
                  </w:rPr>
                </w:r>
                <w:r w:rsidR="005E460D">
                  <w:rPr>
                    <w:noProof/>
                    <w:webHidden/>
                  </w:rPr>
                  <w:fldChar w:fldCharType="separate"/>
                </w:r>
                <w:r w:rsidR="007D0377">
                  <w:rPr>
                    <w:noProof/>
                    <w:webHidden/>
                  </w:rPr>
                  <w:t>54</w:t>
                </w:r>
                <w:r w:rsidR="005E460D">
                  <w:rPr>
                    <w:noProof/>
                    <w:webHidden/>
                  </w:rPr>
                  <w:fldChar w:fldCharType="end"/>
                </w:r>
              </w:hyperlink>
            </w:p>
            <w:p w14:paraId="72C90683" w14:textId="29DBA897" w:rsidR="005E460D" w:rsidRDefault="00E11E53">
              <w:pPr>
                <w:pStyle w:val="Sisluet3"/>
                <w:tabs>
                  <w:tab w:val="right" w:leader="dot" w:pos="9628"/>
                </w:tabs>
                <w:rPr>
                  <w:rFonts w:eastAsiaTheme="minorEastAsia"/>
                  <w:noProof/>
                  <w:lang w:eastAsia="fi-FI"/>
                </w:rPr>
              </w:pPr>
              <w:hyperlink w:anchor="_Toc199230773" w:history="1">
                <w:r w:rsidR="005E460D" w:rsidRPr="00F352E5">
                  <w:rPr>
                    <w:rStyle w:val="Hyperlinkki"/>
                    <w:rFonts w:ascii="Arial" w:hAnsi="Arial" w:cs="Arial"/>
                    <w:noProof/>
                  </w:rPr>
                  <w:t>140 § Esittelijät</w:t>
                </w:r>
                <w:r w:rsidR="005E460D">
                  <w:rPr>
                    <w:noProof/>
                    <w:webHidden/>
                  </w:rPr>
                  <w:tab/>
                </w:r>
                <w:r w:rsidR="005E460D">
                  <w:rPr>
                    <w:noProof/>
                    <w:webHidden/>
                  </w:rPr>
                  <w:fldChar w:fldCharType="begin"/>
                </w:r>
                <w:r w:rsidR="005E460D">
                  <w:rPr>
                    <w:noProof/>
                    <w:webHidden/>
                  </w:rPr>
                  <w:instrText xml:space="preserve"> PAGEREF _Toc199230773 \h </w:instrText>
                </w:r>
                <w:r w:rsidR="005E460D">
                  <w:rPr>
                    <w:noProof/>
                    <w:webHidden/>
                  </w:rPr>
                </w:r>
                <w:r w:rsidR="005E460D">
                  <w:rPr>
                    <w:noProof/>
                    <w:webHidden/>
                  </w:rPr>
                  <w:fldChar w:fldCharType="separate"/>
                </w:r>
                <w:r w:rsidR="007D0377">
                  <w:rPr>
                    <w:noProof/>
                    <w:webHidden/>
                  </w:rPr>
                  <w:t>55</w:t>
                </w:r>
                <w:r w:rsidR="005E460D">
                  <w:rPr>
                    <w:noProof/>
                    <w:webHidden/>
                  </w:rPr>
                  <w:fldChar w:fldCharType="end"/>
                </w:r>
              </w:hyperlink>
            </w:p>
            <w:p w14:paraId="250BC0CF" w14:textId="446445C4" w:rsidR="005E460D" w:rsidRDefault="00E11E53">
              <w:pPr>
                <w:pStyle w:val="Sisluet3"/>
                <w:tabs>
                  <w:tab w:val="right" w:leader="dot" w:pos="9628"/>
                </w:tabs>
                <w:rPr>
                  <w:rFonts w:eastAsiaTheme="minorEastAsia"/>
                  <w:noProof/>
                  <w:lang w:eastAsia="fi-FI"/>
                </w:rPr>
              </w:pPr>
              <w:hyperlink w:anchor="_Toc199230774" w:history="1">
                <w:r w:rsidR="005E460D" w:rsidRPr="00F352E5">
                  <w:rPr>
                    <w:rStyle w:val="Hyperlinkki"/>
                    <w:rFonts w:ascii="Arial" w:hAnsi="Arial" w:cs="Arial"/>
                    <w:noProof/>
                  </w:rPr>
                  <w:t>141 § Esteellisyys</w:t>
                </w:r>
                <w:r w:rsidR="005E460D">
                  <w:rPr>
                    <w:noProof/>
                    <w:webHidden/>
                  </w:rPr>
                  <w:tab/>
                </w:r>
                <w:r w:rsidR="005E460D">
                  <w:rPr>
                    <w:noProof/>
                    <w:webHidden/>
                  </w:rPr>
                  <w:fldChar w:fldCharType="begin"/>
                </w:r>
                <w:r w:rsidR="005E460D">
                  <w:rPr>
                    <w:noProof/>
                    <w:webHidden/>
                  </w:rPr>
                  <w:instrText xml:space="preserve"> PAGEREF _Toc199230774 \h </w:instrText>
                </w:r>
                <w:r w:rsidR="005E460D">
                  <w:rPr>
                    <w:noProof/>
                    <w:webHidden/>
                  </w:rPr>
                </w:r>
                <w:r w:rsidR="005E460D">
                  <w:rPr>
                    <w:noProof/>
                    <w:webHidden/>
                  </w:rPr>
                  <w:fldChar w:fldCharType="separate"/>
                </w:r>
                <w:r w:rsidR="007D0377">
                  <w:rPr>
                    <w:noProof/>
                    <w:webHidden/>
                  </w:rPr>
                  <w:t>55</w:t>
                </w:r>
                <w:r w:rsidR="005E460D">
                  <w:rPr>
                    <w:noProof/>
                    <w:webHidden/>
                  </w:rPr>
                  <w:fldChar w:fldCharType="end"/>
                </w:r>
              </w:hyperlink>
            </w:p>
            <w:p w14:paraId="4EF08A5C" w14:textId="4CE2361D" w:rsidR="005E460D" w:rsidRDefault="00E11E53">
              <w:pPr>
                <w:pStyle w:val="Sisluet3"/>
                <w:tabs>
                  <w:tab w:val="right" w:leader="dot" w:pos="9628"/>
                </w:tabs>
                <w:rPr>
                  <w:rFonts w:eastAsiaTheme="minorEastAsia"/>
                  <w:noProof/>
                  <w:lang w:eastAsia="fi-FI"/>
                </w:rPr>
              </w:pPr>
              <w:hyperlink w:anchor="_Toc199230775" w:history="1">
                <w:r w:rsidR="005E460D" w:rsidRPr="00F352E5">
                  <w:rPr>
                    <w:rStyle w:val="Hyperlinkki"/>
                    <w:rFonts w:ascii="Arial" w:hAnsi="Arial" w:cs="Arial"/>
                    <w:noProof/>
                  </w:rPr>
                  <w:t>142 § Pöydällepano ja asian palauttaminen valmisteltavaksi</w:t>
                </w:r>
                <w:r w:rsidR="005E460D">
                  <w:rPr>
                    <w:noProof/>
                    <w:webHidden/>
                  </w:rPr>
                  <w:tab/>
                </w:r>
                <w:r w:rsidR="005E460D">
                  <w:rPr>
                    <w:noProof/>
                    <w:webHidden/>
                  </w:rPr>
                  <w:fldChar w:fldCharType="begin"/>
                </w:r>
                <w:r w:rsidR="005E460D">
                  <w:rPr>
                    <w:noProof/>
                    <w:webHidden/>
                  </w:rPr>
                  <w:instrText xml:space="preserve"> PAGEREF _Toc199230775 \h </w:instrText>
                </w:r>
                <w:r w:rsidR="005E460D">
                  <w:rPr>
                    <w:noProof/>
                    <w:webHidden/>
                  </w:rPr>
                </w:r>
                <w:r w:rsidR="005E460D">
                  <w:rPr>
                    <w:noProof/>
                    <w:webHidden/>
                  </w:rPr>
                  <w:fldChar w:fldCharType="separate"/>
                </w:r>
                <w:r w:rsidR="007D0377">
                  <w:rPr>
                    <w:noProof/>
                    <w:webHidden/>
                  </w:rPr>
                  <w:t>55</w:t>
                </w:r>
                <w:r w:rsidR="005E460D">
                  <w:rPr>
                    <w:noProof/>
                    <w:webHidden/>
                  </w:rPr>
                  <w:fldChar w:fldCharType="end"/>
                </w:r>
              </w:hyperlink>
            </w:p>
            <w:p w14:paraId="7CF8B7FF" w14:textId="0C5B8141" w:rsidR="005E460D" w:rsidRDefault="00E11E53">
              <w:pPr>
                <w:pStyle w:val="Sisluet3"/>
                <w:tabs>
                  <w:tab w:val="right" w:leader="dot" w:pos="9628"/>
                </w:tabs>
                <w:rPr>
                  <w:rFonts w:eastAsiaTheme="minorEastAsia"/>
                  <w:noProof/>
                  <w:lang w:eastAsia="fi-FI"/>
                </w:rPr>
              </w:pPr>
              <w:hyperlink w:anchor="_Toc199230776" w:history="1">
                <w:r w:rsidR="005E460D" w:rsidRPr="00F352E5">
                  <w:rPr>
                    <w:rStyle w:val="Hyperlinkki"/>
                    <w:rFonts w:ascii="Arial" w:hAnsi="Arial" w:cs="Arial"/>
                    <w:noProof/>
                  </w:rPr>
                  <w:t>143 § Ehdotukset ja keskustelun päättäminen</w:t>
                </w:r>
                <w:r w:rsidR="005E460D">
                  <w:rPr>
                    <w:noProof/>
                    <w:webHidden/>
                  </w:rPr>
                  <w:tab/>
                </w:r>
                <w:r w:rsidR="005E460D">
                  <w:rPr>
                    <w:noProof/>
                    <w:webHidden/>
                  </w:rPr>
                  <w:fldChar w:fldCharType="begin"/>
                </w:r>
                <w:r w:rsidR="005E460D">
                  <w:rPr>
                    <w:noProof/>
                    <w:webHidden/>
                  </w:rPr>
                  <w:instrText xml:space="preserve"> PAGEREF _Toc199230776 \h </w:instrText>
                </w:r>
                <w:r w:rsidR="005E460D">
                  <w:rPr>
                    <w:noProof/>
                    <w:webHidden/>
                  </w:rPr>
                </w:r>
                <w:r w:rsidR="005E460D">
                  <w:rPr>
                    <w:noProof/>
                    <w:webHidden/>
                  </w:rPr>
                  <w:fldChar w:fldCharType="separate"/>
                </w:r>
                <w:r w:rsidR="007D0377">
                  <w:rPr>
                    <w:noProof/>
                    <w:webHidden/>
                  </w:rPr>
                  <w:t>56</w:t>
                </w:r>
                <w:r w:rsidR="005E460D">
                  <w:rPr>
                    <w:noProof/>
                    <w:webHidden/>
                  </w:rPr>
                  <w:fldChar w:fldCharType="end"/>
                </w:r>
              </w:hyperlink>
            </w:p>
            <w:p w14:paraId="6CB7A3E6" w14:textId="200E17E5" w:rsidR="005E460D" w:rsidRDefault="00E11E53">
              <w:pPr>
                <w:pStyle w:val="Sisluet3"/>
                <w:tabs>
                  <w:tab w:val="right" w:leader="dot" w:pos="9628"/>
                </w:tabs>
                <w:rPr>
                  <w:rFonts w:eastAsiaTheme="minorEastAsia"/>
                  <w:noProof/>
                  <w:lang w:eastAsia="fi-FI"/>
                </w:rPr>
              </w:pPr>
              <w:hyperlink w:anchor="_Toc199230777" w:history="1">
                <w:r w:rsidR="005E460D" w:rsidRPr="00F352E5">
                  <w:rPr>
                    <w:rStyle w:val="Hyperlinkki"/>
                    <w:rFonts w:ascii="Arial" w:hAnsi="Arial" w:cs="Arial"/>
                    <w:noProof/>
                  </w:rPr>
                  <w:t>144 § Ilman äänestystä syntyvän päätöksen toteaminen</w:t>
                </w:r>
                <w:r w:rsidR="005E460D">
                  <w:rPr>
                    <w:noProof/>
                    <w:webHidden/>
                  </w:rPr>
                  <w:tab/>
                </w:r>
                <w:r w:rsidR="005E460D">
                  <w:rPr>
                    <w:noProof/>
                    <w:webHidden/>
                  </w:rPr>
                  <w:fldChar w:fldCharType="begin"/>
                </w:r>
                <w:r w:rsidR="005E460D">
                  <w:rPr>
                    <w:noProof/>
                    <w:webHidden/>
                  </w:rPr>
                  <w:instrText xml:space="preserve"> PAGEREF _Toc199230777 \h </w:instrText>
                </w:r>
                <w:r w:rsidR="005E460D">
                  <w:rPr>
                    <w:noProof/>
                    <w:webHidden/>
                  </w:rPr>
                </w:r>
                <w:r w:rsidR="005E460D">
                  <w:rPr>
                    <w:noProof/>
                    <w:webHidden/>
                  </w:rPr>
                  <w:fldChar w:fldCharType="separate"/>
                </w:r>
                <w:r w:rsidR="007D0377">
                  <w:rPr>
                    <w:noProof/>
                    <w:webHidden/>
                  </w:rPr>
                  <w:t>56</w:t>
                </w:r>
                <w:r w:rsidR="005E460D">
                  <w:rPr>
                    <w:noProof/>
                    <w:webHidden/>
                  </w:rPr>
                  <w:fldChar w:fldCharType="end"/>
                </w:r>
              </w:hyperlink>
            </w:p>
            <w:p w14:paraId="5C17AEE8" w14:textId="5D7A43DC" w:rsidR="005E460D" w:rsidRDefault="00E11E53">
              <w:pPr>
                <w:pStyle w:val="Sisluet3"/>
                <w:tabs>
                  <w:tab w:val="right" w:leader="dot" w:pos="9628"/>
                </w:tabs>
                <w:rPr>
                  <w:rFonts w:eastAsiaTheme="minorEastAsia"/>
                  <w:noProof/>
                  <w:lang w:eastAsia="fi-FI"/>
                </w:rPr>
              </w:pPr>
              <w:hyperlink w:anchor="_Toc199230778" w:history="1">
                <w:r w:rsidR="005E460D" w:rsidRPr="00F352E5">
                  <w:rPr>
                    <w:rStyle w:val="Hyperlinkki"/>
                    <w:rFonts w:ascii="Arial" w:hAnsi="Arial" w:cs="Arial"/>
                    <w:noProof/>
                  </w:rPr>
                  <w:t>145 § Äänestykseen otettavat ehdotukset</w:t>
                </w:r>
                <w:r w:rsidR="005E460D">
                  <w:rPr>
                    <w:noProof/>
                    <w:webHidden/>
                  </w:rPr>
                  <w:tab/>
                </w:r>
                <w:r w:rsidR="005E460D">
                  <w:rPr>
                    <w:noProof/>
                    <w:webHidden/>
                  </w:rPr>
                  <w:fldChar w:fldCharType="begin"/>
                </w:r>
                <w:r w:rsidR="005E460D">
                  <w:rPr>
                    <w:noProof/>
                    <w:webHidden/>
                  </w:rPr>
                  <w:instrText xml:space="preserve"> PAGEREF _Toc199230778 \h </w:instrText>
                </w:r>
                <w:r w:rsidR="005E460D">
                  <w:rPr>
                    <w:noProof/>
                    <w:webHidden/>
                  </w:rPr>
                </w:r>
                <w:r w:rsidR="005E460D">
                  <w:rPr>
                    <w:noProof/>
                    <w:webHidden/>
                  </w:rPr>
                  <w:fldChar w:fldCharType="separate"/>
                </w:r>
                <w:r w:rsidR="007D0377">
                  <w:rPr>
                    <w:noProof/>
                    <w:webHidden/>
                  </w:rPr>
                  <w:t>56</w:t>
                </w:r>
                <w:r w:rsidR="005E460D">
                  <w:rPr>
                    <w:noProof/>
                    <w:webHidden/>
                  </w:rPr>
                  <w:fldChar w:fldCharType="end"/>
                </w:r>
              </w:hyperlink>
            </w:p>
            <w:p w14:paraId="139DD9F8" w14:textId="5CB86588" w:rsidR="005E460D" w:rsidRDefault="00E11E53">
              <w:pPr>
                <w:pStyle w:val="Sisluet3"/>
                <w:tabs>
                  <w:tab w:val="right" w:leader="dot" w:pos="9628"/>
                </w:tabs>
                <w:rPr>
                  <w:rFonts w:eastAsiaTheme="minorEastAsia"/>
                  <w:noProof/>
                  <w:lang w:eastAsia="fi-FI"/>
                </w:rPr>
              </w:pPr>
              <w:hyperlink w:anchor="_Toc199230779" w:history="1">
                <w:r w:rsidR="005E460D" w:rsidRPr="00F352E5">
                  <w:rPr>
                    <w:rStyle w:val="Hyperlinkki"/>
                    <w:rFonts w:ascii="Arial" w:hAnsi="Arial" w:cs="Arial"/>
                    <w:noProof/>
                  </w:rPr>
                  <w:t>146 § Äänestys ja vaali</w:t>
                </w:r>
                <w:r w:rsidR="005E460D">
                  <w:rPr>
                    <w:noProof/>
                    <w:webHidden/>
                  </w:rPr>
                  <w:tab/>
                </w:r>
                <w:r w:rsidR="005E460D">
                  <w:rPr>
                    <w:noProof/>
                    <w:webHidden/>
                  </w:rPr>
                  <w:fldChar w:fldCharType="begin"/>
                </w:r>
                <w:r w:rsidR="005E460D">
                  <w:rPr>
                    <w:noProof/>
                    <w:webHidden/>
                  </w:rPr>
                  <w:instrText xml:space="preserve"> PAGEREF _Toc199230779 \h </w:instrText>
                </w:r>
                <w:r w:rsidR="005E460D">
                  <w:rPr>
                    <w:noProof/>
                    <w:webHidden/>
                  </w:rPr>
                </w:r>
                <w:r w:rsidR="005E460D">
                  <w:rPr>
                    <w:noProof/>
                    <w:webHidden/>
                  </w:rPr>
                  <w:fldChar w:fldCharType="separate"/>
                </w:r>
                <w:r w:rsidR="007D0377">
                  <w:rPr>
                    <w:noProof/>
                    <w:webHidden/>
                  </w:rPr>
                  <w:t>56</w:t>
                </w:r>
                <w:r w:rsidR="005E460D">
                  <w:rPr>
                    <w:noProof/>
                    <w:webHidden/>
                  </w:rPr>
                  <w:fldChar w:fldCharType="end"/>
                </w:r>
              </w:hyperlink>
            </w:p>
            <w:p w14:paraId="29BFB0D9" w14:textId="51DF0B06" w:rsidR="005E460D" w:rsidRDefault="00E11E53">
              <w:pPr>
                <w:pStyle w:val="Sisluet3"/>
                <w:tabs>
                  <w:tab w:val="right" w:leader="dot" w:pos="9628"/>
                </w:tabs>
                <w:rPr>
                  <w:rFonts w:eastAsiaTheme="minorEastAsia"/>
                  <w:noProof/>
                  <w:lang w:eastAsia="fi-FI"/>
                </w:rPr>
              </w:pPr>
              <w:hyperlink w:anchor="_Toc199230780" w:history="1">
                <w:r w:rsidR="005E460D" w:rsidRPr="00F352E5">
                  <w:rPr>
                    <w:rStyle w:val="Hyperlinkki"/>
                    <w:rFonts w:ascii="Arial" w:hAnsi="Arial" w:cs="Arial"/>
                    <w:noProof/>
                  </w:rPr>
                  <w:t>147 § Pöytäkirjan laatiminen ja tarkastaminen</w:t>
                </w:r>
                <w:r w:rsidR="005E460D">
                  <w:rPr>
                    <w:noProof/>
                    <w:webHidden/>
                  </w:rPr>
                  <w:tab/>
                </w:r>
                <w:r w:rsidR="005E460D">
                  <w:rPr>
                    <w:noProof/>
                    <w:webHidden/>
                  </w:rPr>
                  <w:fldChar w:fldCharType="begin"/>
                </w:r>
                <w:r w:rsidR="005E460D">
                  <w:rPr>
                    <w:noProof/>
                    <w:webHidden/>
                  </w:rPr>
                  <w:instrText xml:space="preserve"> PAGEREF _Toc199230780 \h </w:instrText>
                </w:r>
                <w:r w:rsidR="005E460D">
                  <w:rPr>
                    <w:noProof/>
                    <w:webHidden/>
                  </w:rPr>
                </w:r>
                <w:r w:rsidR="005E460D">
                  <w:rPr>
                    <w:noProof/>
                    <w:webHidden/>
                  </w:rPr>
                  <w:fldChar w:fldCharType="separate"/>
                </w:r>
                <w:r w:rsidR="007D0377">
                  <w:rPr>
                    <w:noProof/>
                    <w:webHidden/>
                  </w:rPr>
                  <w:t>56</w:t>
                </w:r>
                <w:r w:rsidR="005E460D">
                  <w:rPr>
                    <w:noProof/>
                    <w:webHidden/>
                  </w:rPr>
                  <w:fldChar w:fldCharType="end"/>
                </w:r>
              </w:hyperlink>
            </w:p>
            <w:p w14:paraId="39F03FB0" w14:textId="4AC05845" w:rsidR="005E460D" w:rsidRDefault="00E11E53">
              <w:pPr>
                <w:pStyle w:val="Sisluet3"/>
                <w:tabs>
                  <w:tab w:val="right" w:leader="dot" w:pos="9628"/>
                </w:tabs>
                <w:rPr>
                  <w:rFonts w:eastAsiaTheme="minorEastAsia"/>
                  <w:noProof/>
                  <w:lang w:eastAsia="fi-FI"/>
                </w:rPr>
              </w:pPr>
              <w:hyperlink w:anchor="_Toc199230781" w:history="1">
                <w:r w:rsidR="005E460D" w:rsidRPr="00F352E5">
                  <w:rPr>
                    <w:rStyle w:val="Hyperlinkki"/>
                    <w:rFonts w:ascii="Arial" w:hAnsi="Arial" w:cs="Arial"/>
                    <w:noProof/>
                  </w:rPr>
                  <w:t>148 § Päätösten tiedoksianto kunnan jäsenelle</w:t>
                </w:r>
                <w:r w:rsidR="005E460D">
                  <w:rPr>
                    <w:noProof/>
                    <w:webHidden/>
                  </w:rPr>
                  <w:tab/>
                </w:r>
                <w:r w:rsidR="005E460D">
                  <w:rPr>
                    <w:noProof/>
                    <w:webHidden/>
                  </w:rPr>
                  <w:fldChar w:fldCharType="begin"/>
                </w:r>
                <w:r w:rsidR="005E460D">
                  <w:rPr>
                    <w:noProof/>
                    <w:webHidden/>
                  </w:rPr>
                  <w:instrText xml:space="preserve"> PAGEREF _Toc199230781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50C80805" w14:textId="2B4422C3" w:rsidR="005E460D" w:rsidRDefault="00E11E53">
              <w:pPr>
                <w:pStyle w:val="Sisluet2"/>
                <w:tabs>
                  <w:tab w:val="right" w:leader="dot" w:pos="9628"/>
                </w:tabs>
                <w:rPr>
                  <w:rFonts w:eastAsiaTheme="minorEastAsia"/>
                  <w:noProof/>
                  <w:lang w:eastAsia="fi-FI"/>
                </w:rPr>
              </w:pPr>
              <w:hyperlink w:anchor="_Toc199230782" w:history="1">
                <w:r w:rsidR="005E460D" w:rsidRPr="00F352E5">
                  <w:rPr>
                    <w:rStyle w:val="Hyperlinkki"/>
                    <w:rFonts w:ascii="Arial" w:hAnsi="Arial" w:cs="Arial"/>
                    <w:noProof/>
                  </w:rPr>
                  <w:t>16 Luku</w:t>
                </w:r>
                <w:r w:rsidR="005E460D">
                  <w:rPr>
                    <w:noProof/>
                    <w:webHidden/>
                  </w:rPr>
                  <w:tab/>
                </w:r>
                <w:r w:rsidR="005E460D">
                  <w:rPr>
                    <w:noProof/>
                    <w:webHidden/>
                  </w:rPr>
                  <w:fldChar w:fldCharType="begin"/>
                </w:r>
                <w:r w:rsidR="005E460D">
                  <w:rPr>
                    <w:noProof/>
                    <w:webHidden/>
                  </w:rPr>
                  <w:instrText xml:space="preserve"> PAGEREF _Toc199230782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24E893CA" w14:textId="4029F143" w:rsidR="005E460D" w:rsidRDefault="00E11E53">
              <w:pPr>
                <w:pStyle w:val="Sisluet2"/>
                <w:tabs>
                  <w:tab w:val="right" w:leader="dot" w:pos="9628"/>
                </w:tabs>
                <w:rPr>
                  <w:rFonts w:eastAsiaTheme="minorEastAsia"/>
                  <w:noProof/>
                  <w:lang w:eastAsia="fi-FI"/>
                </w:rPr>
              </w:pPr>
              <w:hyperlink w:anchor="_Toc199230783" w:history="1">
                <w:r w:rsidR="005E460D" w:rsidRPr="00F352E5">
                  <w:rPr>
                    <w:rStyle w:val="Hyperlinkki"/>
                    <w:rFonts w:ascii="Arial" w:hAnsi="Arial" w:cs="Arial"/>
                    <w:noProof/>
                  </w:rPr>
                  <w:t>Muut määräykset</w:t>
                </w:r>
                <w:r w:rsidR="005E460D">
                  <w:rPr>
                    <w:noProof/>
                    <w:webHidden/>
                  </w:rPr>
                  <w:tab/>
                </w:r>
                <w:r w:rsidR="005E460D">
                  <w:rPr>
                    <w:noProof/>
                    <w:webHidden/>
                  </w:rPr>
                  <w:fldChar w:fldCharType="begin"/>
                </w:r>
                <w:r w:rsidR="005E460D">
                  <w:rPr>
                    <w:noProof/>
                    <w:webHidden/>
                  </w:rPr>
                  <w:instrText xml:space="preserve"> PAGEREF _Toc199230783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097A7C69" w14:textId="2C03FABB" w:rsidR="005E460D" w:rsidRDefault="00E11E53">
              <w:pPr>
                <w:pStyle w:val="Sisluet3"/>
                <w:tabs>
                  <w:tab w:val="right" w:leader="dot" w:pos="9628"/>
                </w:tabs>
                <w:rPr>
                  <w:rFonts w:eastAsiaTheme="minorEastAsia"/>
                  <w:noProof/>
                  <w:lang w:eastAsia="fi-FI"/>
                </w:rPr>
              </w:pPr>
              <w:hyperlink w:anchor="_Toc199230784" w:history="1">
                <w:r w:rsidR="005E460D" w:rsidRPr="00F352E5">
                  <w:rPr>
                    <w:rStyle w:val="Hyperlinkki"/>
                    <w:rFonts w:ascii="Arial" w:hAnsi="Arial" w:cs="Arial"/>
                    <w:noProof/>
                  </w:rPr>
                  <w:t>149 § Aloiteoikeus</w:t>
                </w:r>
                <w:r w:rsidR="005E460D">
                  <w:rPr>
                    <w:noProof/>
                    <w:webHidden/>
                  </w:rPr>
                  <w:tab/>
                </w:r>
                <w:r w:rsidR="005E460D">
                  <w:rPr>
                    <w:noProof/>
                    <w:webHidden/>
                  </w:rPr>
                  <w:fldChar w:fldCharType="begin"/>
                </w:r>
                <w:r w:rsidR="005E460D">
                  <w:rPr>
                    <w:noProof/>
                    <w:webHidden/>
                  </w:rPr>
                  <w:instrText xml:space="preserve"> PAGEREF _Toc199230784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3B037B52" w14:textId="36985720" w:rsidR="005E460D" w:rsidRDefault="00E11E53">
              <w:pPr>
                <w:pStyle w:val="Sisluet3"/>
                <w:tabs>
                  <w:tab w:val="right" w:leader="dot" w:pos="9628"/>
                </w:tabs>
                <w:rPr>
                  <w:rFonts w:eastAsiaTheme="minorEastAsia"/>
                  <w:noProof/>
                  <w:lang w:eastAsia="fi-FI"/>
                </w:rPr>
              </w:pPr>
              <w:hyperlink w:anchor="_Toc199230785" w:history="1">
                <w:r w:rsidR="005E460D" w:rsidRPr="00F352E5">
                  <w:rPr>
                    <w:rStyle w:val="Hyperlinkki"/>
                    <w:rFonts w:ascii="Arial" w:hAnsi="Arial" w:cs="Arial"/>
                    <w:noProof/>
                  </w:rPr>
                  <w:t>150 § Aloitteen käsittely</w:t>
                </w:r>
                <w:r w:rsidR="005E460D">
                  <w:rPr>
                    <w:noProof/>
                    <w:webHidden/>
                  </w:rPr>
                  <w:tab/>
                </w:r>
                <w:r w:rsidR="005E460D">
                  <w:rPr>
                    <w:noProof/>
                    <w:webHidden/>
                  </w:rPr>
                  <w:fldChar w:fldCharType="begin"/>
                </w:r>
                <w:r w:rsidR="005E460D">
                  <w:rPr>
                    <w:noProof/>
                    <w:webHidden/>
                  </w:rPr>
                  <w:instrText xml:space="preserve"> PAGEREF _Toc199230785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0F9ED4F4" w14:textId="4A89BE61" w:rsidR="005E460D" w:rsidRDefault="00E11E53">
              <w:pPr>
                <w:pStyle w:val="Sisluet3"/>
                <w:tabs>
                  <w:tab w:val="right" w:leader="dot" w:pos="9628"/>
                </w:tabs>
                <w:rPr>
                  <w:rFonts w:eastAsiaTheme="minorEastAsia"/>
                  <w:noProof/>
                  <w:lang w:eastAsia="fi-FI"/>
                </w:rPr>
              </w:pPr>
              <w:hyperlink w:anchor="_Toc199230786" w:history="1">
                <w:r w:rsidR="005E460D" w:rsidRPr="00F352E5">
                  <w:rPr>
                    <w:rStyle w:val="Hyperlinkki"/>
                    <w:rFonts w:ascii="Arial" w:hAnsi="Arial" w:cs="Arial"/>
                    <w:noProof/>
                  </w:rPr>
                  <w:t>151 § Aloitteen tekijälle annettavat tiedot</w:t>
                </w:r>
                <w:r w:rsidR="005E460D">
                  <w:rPr>
                    <w:noProof/>
                    <w:webHidden/>
                  </w:rPr>
                  <w:tab/>
                </w:r>
                <w:r w:rsidR="005E460D">
                  <w:rPr>
                    <w:noProof/>
                    <w:webHidden/>
                  </w:rPr>
                  <w:fldChar w:fldCharType="begin"/>
                </w:r>
                <w:r w:rsidR="005E460D">
                  <w:rPr>
                    <w:noProof/>
                    <w:webHidden/>
                  </w:rPr>
                  <w:instrText xml:space="preserve"> PAGEREF _Toc199230786 \h </w:instrText>
                </w:r>
                <w:r w:rsidR="005E460D">
                  <w:rPr>
                    <w:noProof/>
                    <w:webHidden/>
                  </w:rPr>
                </w:r>
                <w:r w:rsidR="005E460D">
                  <w:rPr>
                    <w:noProof/>
                    <w:webHidden/>
                  </w:rPr>
                  <w:fldChar w:fldCharType="separate"/>
                </w:r>
                <w:r w:rsidR="007D0377">
                  <w:rPr>
                    <w:noProof/>
                    <w:webHidden/>
                  </w:rPr>
                  <w:t>58</w:t>
                </w:r>
                <w:r w:rsidR="005E460D">
                  <w:rPr>
                    <w:noProof/>
                    <w:webHidden/>
                  </w:rPr>
                  <w:fldChar w:fldCharType="end"/>
                </w:r>
              </w:hyperlink>
            </w:p>
            <w:p w14:paraId="5B5C5826" w14:textId="325EE1EA" w:rsidR="005E460D" w:rsidRDefault="00E11E53">
              <w:pPr>
                <w:pStyle w:val="Sisluet3"/>
                <w:tabs>
                  <w:tab w:val="right" w:leader="dot" w:pos="9628"/>
                </w:tabs>
                <w:rPr>
                  <w:rFonts w:eastAsiaTheme="minorEastAsia"/>
                  <w:noProof/>
                  <w:lang w:eastAsia="fi-FI"/>
                </w:rPr>
              </w:pPr>
              <w:hyperlink w:anchor="_Toc199230787" w:history="1">
                <w:r w:rsidR="005E460D" w:rsidRPr="00F352E5">
                  <w:rPr>
                    <w:rStyle w:val="Hyperlinkki"/>
                    <w:rFonts w:ascii="Arial" w:hAnsi="Arial" w:cs="Arial"/>
                    <w:noProof/>
                  </w:rPr>
                  <w:t>152 § Asiakirjojen allekirjoittaminen</w:t>
                </w:r>
                <w:r w:rsidR="005E460D">
                  <w:rPr>
                    <w:noProof/>
                    <w:webHidden/>
                  </w:rPr>
                  <w:tab/>
                </w:r>
                <w:r w:rsidR="005E460D">
                  <w:rPr>
                    <w:noProof/>
                    <w:webHidden/>
                  </w:rPr>
                  <w:fldChar w:fldCharType="begin"/>
                </w:r>
                <w:r w:rsidR="005E460D">
                  <w:rPr>
                    <w:noProof/>
                    <w:webHidden/>
                  </w:rPr>
                  <w:instrText xml:space="preserve"> PAGEREF _Toc199230787 \h </w:instrText>
                </w:r>
                <w:r w:rsidR="005E460D">
                  <w:rPr>
                    <w:noProof/>
                    <w:webHidden/>
                  </w:rPr>
                </w:r>
                <w:r w:rsidR="005E460D">
                  <w:rPr>
                    <w:noProof/>
                    <w:webHidden/>
                  </w:rPr>
                  <w:fldChar w:fldCharType="separate"/>
                </w:r>
                <w:r w:rsidR="007D0377">
                  <w:rPr>
                    <w:noProof/>
                    <w:webHidden/>
                  </w:rPr>
                  <w:t>59</w:t>
                </w:r>
                <w:r w:rsidR="005E460D">
                  <w:rPr>
                    <w:noProof/>
                    <w:webHidden/>
                  </w:rPr>
                  <w:fldChar w:fldCharType="end"/>
                </w:r>
              </w:hyperlink>
            </w:p>
            <w:p w14:paraId="00AE9CE6" w14:textId="39DEB9F7" w:rsidR="005E460D" w:rsidRDefault="00E11E53">
              <w:pPr>
                <w:pStyle w:val="Sisluet3"/>
                <w:tabs>
                  <w:tab w:val="right" w:leader="dot" w:pos="9628"/>
                </w:tabs>
                <w:rPr>
                  <w:rFonts w:eastAsiaTheme="minorEastAsia"/>
                  <w:noProof/>
                  <w:lang w:eastAsia="fi-FI"/>
                </w:rPr>
              </w:pPr>
              <w:hyperlink w:anchor="_Toc199230788" w:history="1">
                <w:r w:rsidR="005E460D" w:rsidRPr="00F352E5">
                  <w:rPr>
                    <w:rStyle w:val="Hyperlinkki"/>
                    <w:rFonts w:ascii="Arial" w:hAnsi="Arial" w:cs="Arial"/>
                    <w:noProof/>
                  </w:rPr>
                  <w:t>153 § Todisteellisen tiedoksiannon vastaanottaminen</w:t>
                </w:r>
                <w:r w:rsidR="005E460D">
                  <w:rPr>
                    <w:noProof/>
                    <w:webHidden/>
                  </w:rPr>
                  <w:tab/>
                </w:r>
                <w:r w:rsidR="005E460D">
                  <w:rPr>
                    <w:noProof/>
                    <w:webHidden/>
                  </w:rPr>
                  <w:fldChar w:fldCharType="begin"/>
                </w:r>
                <w:r w:rsidR="005E460D">
                  <w:rPr>
                    <w:noProof/>
                    <w:webHidden/>
                  </w:rPr>
                  <w:instrText xml:space="preserve"> PAGEREF _Toc199230788 \h </w:instrText>
                </w:r>
                <w:r w:rsidR="005E460D">
                  <w:rPr>
                    <w:noProof/>
                    <w:webHidden/>
                  </w:rPr>
                </w:r>
                <w:r w:rsidR="005E460D">
                  <w:rPr>
                    <w:noProof/>
                    <w:webHidden/>
                  </w:rPr>
                  <w:fldChar w:fldCharType="separate"/>
                </w:r>
                <w:r w:rsidR="007D0377">
                  <w:rPr>
                    <w:noProof/>
                    <w:webHidden/>
                  </w:rPr>
                  <w:t>59</w:t>
                </w:r>
                <w:r w:rsidR="005E460D">
                  <w:rPr>
                    <w:noProof/>
                    <w:webHidden/>
                  </w:rPr>
                  <w:fldChar w:fldCharType="end"/>
                </w:r>
              </w:hyperlink>
            </w:p>
            <w:p w14:paraId="45C5D708" w14:textId="6762A6EB" w:rsidR="005E460D" w:rsidRDefault="00E11E53">
              <w:pPr>
                <w:pStyle w:val="Sisluet1"/>
                <w:tabs>
                  <w:tab w:val="right" w:leader="dot" w:pos="9628"/>
                </w:tabs>
                <w:rPr>
                  <w:rFonts w:eastAsiaTheme="minorEastAsia"/>
                  <w:noProof/>
                  <w:lang w:eastAsia="fi-FI"/>
                </w:rPr>
              </w:pPr>
              <w:hyperlink w:anchor="_Toc199230789" w:history="1">
                <w:r w:rsidR="005E460D" w:rsidRPr="00F352E5">
                  <w:rPr>
                    <w:rStyle w:val="Hyperlinkki"/>
                    <w:rFonts w:ascii="Arial" w:hAnsi="Arial" w:cs="Arial"/>
                    <w:noProof/>
                  </w:rPr>
                  <w:t>V Osa</w:t>
                </w:r>
                <w:r w:rsidR="005E460D">
                  <w:rPr>
                    <w:noProof/>
                    <w:webHidden/>
                  </w:rPr>
                  <w:tab/>
                </w:r>
                <w:r w:rsidR="005E460D">
                  <w:rPr>
                    <w:noProof/>
                    <w:webHidden/>
                  </w:rPr>
                  <w:fldChar w:fldCharType="begin"/>
                </w:r>
                <w:r w:rsidR="005E460D">
                  <w:rPr>
                    <w:noProof/>
                    <w:webHidden/>
                  </w:rPr>
                  <w:instrText xml:space="preserve"> PAGEREF _Toc199230789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51D71F94" w14:textId="7B151055" w:rsidR="005E460D" w:rsidRDefault="00E11E53">
              <w:pPr>
                <w:pStyle w:val="Sisluet1"/>
                <w:tabs>
                  <w:tab w:val="right" w:leader="dot" w:pos="9628"/>
                </w:tabs>
                <w:rPr>
                  <w:rFonts w:eastAsiaTheme="minorEastAsia"/>
                  <w:noProof/>
                  <w:lang w:eastAsia="fi-FI"/>
                </w:rPr>
              </w:pPr>
              <w:hyperlink w:anchor="_Toc199230790" w:history="1">
                <w:r w:rsidR="005E460D" w:rsidRPr="00F352E5">
                  <w:rPr>
                    <w:rStyle w:val="Hyperlinkki"/>
                    <w:rFonts w:ascii="Arial" w:hAnsi="Arial" w:cs="Arial"/>
                    <w:noProof/>
                  </w:rPr>
                  <w:t>Luottamushenkilöiden taloudelliset etuudet</w:t>
                </w:r>
                <w:r w:rsidR="005E460D">
                  <w:rPr>
                    <w:noProof/>
                    <w:webHidden/>
                  </w:rPr>
                  <w:tab/>
                </w:r>
                <w:r w:rsidR="005E460D">
                  <w:rPr>
                    <w:noProof/>
                    <w:webHidden/>
                  </w:rPr>
                  <w:fldChar w:fldCharType="begin"/>
                </w:r>
                <w:r w:rsidR="005E460D">
                  <w:rPr>
                    <w:noProof/>
                    <w:webHidden/>
                  </w:rPr>
                  <w:instrText xml:space="preserve"> PAGEREF _Toc199230790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44E3559E" w14:textId="58607477" w:rsidR="005E460D" w:rsidRDefault="00E11E53">
              <w:pPr>
                <w:pStyle w:val="Sisluet2"/>
                <w:tabs>
                  <w:tab w:val="right" w:leader="dot" w:pos="9628"/>
                </w:tabs>
                <w:rPr>
                  <w:rFonts w:eastAsiaTheme="minorEastAsia"/>
                  <w:noProof/>
                  <w:lang w:eastAsia="fi-FI"/>
                </w:rPr>
              </w:pPr>
              <w:hyperlink w:anchor="_Toc199230791" w:history="1">
                <w:r w:rsidR="005E460D" w:rsidRPr="00F352E5">
                  <w:rPr>
                    <w:rStyle w:val="Hyperlinkki"/>
                    <w:rFonts w:ascii="Arial" w:hAnsi="Arial" w:cs="Arial"/>
                    <w:noProof/>
                  </w:rPr>
                  <w:t>17 Luku</w:t>
                </w:r>
                <w:r w:rsidR="005E460D">
                  <w:rPr>
                    <w:noProof/>
                    <w:webHidden/>
                  </w:rPr>
                  <w:tab/>
                </w:r>
                <w:r w:rsidR="005E460D">
                  <w:rPr>
                    <w:noProof/>
                    <w:webHidden/>
                  </w:rPr>
                  <w:fldChar w:fldCharType="begin"/>
                </w:r>
                <w:r w:rsidR="005E460D">
                  <w:rPr>
                    <w:noProof/>
                    <w:webHidden/>
                  </w:rPr>
                  <w:instrText xml:space="preserve"> PAGEREF _Toc199230791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60587AF8" w14:textId="0AAFF097" w:rsidR="005E460D" w:rsidRDefault="00E11E53">
              <w:pPr>
                <w:pStyle w:val="Sisluet2"/>
                <w:tabs>
                  <w:tab w:val="right" w:leader="dot" w:pos="9628"/>
                </w:tabs>
                <w:rPr>
                  <w:rFonts w:eastAsiaTheme="minorEastAsia"/>
                  <w:noProof/>
                  <w:lang w:eastAsia="fi-FI"/>
                </w:rPr>
              </w:pPr>
              <w:hyperlink w:anchor="_Toc199230792" w:history="1">
                <w:r w:rsidR="005E460D" w:rsidRPr="00F352E5">
                  <w:rPr>
                    <w:rStyle w:val="Hyperlinkki"/>
                    <w:rFonts w:ascii="Arial" w:hAnsi="Arial" w:cs="Arial"/>
                    <w:noProof/>
                  </w:rPr>
                  <w:t>Palkkiot luottamustehtävistä</w:t>
                </w:r>
                <w:r w:rsidR="005E460D">
                  <w:rPr>
                    <w:noProof/>
                    <w:webHidden/>
                  </w:rPr>
                  <w:tab/>
                </w:r>
                <w:r w:rsidR="005E460D">
                  <w:rPr>
                    <w:noProof/>
                    <w:webHidden/>
                  </w:rPr>
                  <w:fldChar w:fldCharType="begin"/>
                </w:r>
                <w:r w:rsidR="005E460D">
                  <w:rPr>
                    <w:noProof/>
                    <w:webHidden/>
                  </w:rPr>
                  <w:instrText xml:space="preserve"> PAGEREF _Toc199230792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3D725D80" w14:textId="026DFA75" w:rsidR="005E460D" w:rsidRDefault="00E11E53">
              <w:pPr>
                <w:pStyle w:val="Sisluet3"/>
                <w:tabs>
                  <w:tab w:val="right" w:leader="dot" w:pos="9628"/>
                </w:tabs>
                <w:rPr>
                  <w:rFonts w:eastAsiaTheme="minorEastAsia"/>
                  <w:noProof/>
                  <w:lang w:eastAsia="fi-FI"/>
                </w:rPr>
              </w:pPr>
              <w:hyperlink w:anchor="_Toc199230793" w:history="1">
                <w:r w:rsidR="005E460D" w:rsidRPr="00F352E5">
                  <w:rPr>
                    <w:rStyle w:val="Hyperlinkki"/>
                    <w:rFonts w:ascii="Arial" w:hAnsi="Arial" w:cs="Arial"/>
                    <w:noProof/>
                  </w:rPr>
                  <w:t>154 § Yleistä palkkioista</w:t>
                </w:r>
                <w:r w:rsidR="005E460D">
                  <w:rPr>
                    <w:noProof/>
                    <w:webHidden/>
                  </w:rPr>
                  <w:tab/>
                </w:r>
                <w:r w:rsidR="005E460D">
                  <w:rPr>
                    <w:noProof/>
                    <w:webHidden/>
                  </w:rPr>
                  <w:fldChar w:fldCharType="begin"/>
                </w:r>
                <w:r w:rsidR="005E460D">
                  <w:rPr>
                    <w:noProof/>
                    <w:webHidden/>
                  </w:rPr>
                  <w:instrText xml:space="preserve"> PAGEREF _Toc199230793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6779D66F" w14:textId="1000751F" w:rsidR="005E460D" w:rsidRDefault="00E11E53">
              <w:pPr>
                <w:pStyle w:val="Sisluet3"/>
                <w:tabs>
                  <w:tab w:val="right" w:leader="dot" w:pos="9628"/>
                </w:tabs>
                <w:rPr>
                  <w:rFonts w:eastAsiaTheme="minorEastAsia"/>
                  <w:noProof/>
                  <w:lang w:eastAsia="fi-FI"/>
                </w:rPr>
              </w:pPr>
              <w:hyperlink w:anchor="_Toc199230794" w:history="1">
                <w:r w:rsidR="005E460D" w:rsidRPr="00F352E5">
                  <w:rPr>
                    <w:rStyle w:val="Hyperlinkki"/>
                    <w:rFonts w:ascii="Arial" w:hAnsi="Arial" w:cs="Arial"/>
                    <w:noProof/>
                  </w:rPr>
                  <w:t>155 § Kokouspalkkiot</w:t>
                </w:r>
                <w:r w:rsidR="005E460D">
                  <w:rPr>
                    <w:noProof/>
                    <w:webHidden/>
                  </w:rPr>
                  <w:tab/>
                </w:r>
                <w:r w:rsidR="005E460D">
                  <w:rPr>
                    <w:noProof/>
                    <w:webHidden/>
                  </w:rPr>
                  <w:fldChar w:fldCharType="begin"/>
                </w:r>
                <w:r w:rsidR="005E460D">
                  <w:rPr>
                    <w:noProof/>
                    <w:webHidden/>
                  </w:rPr>
                  <w:instrText xml:space="preserve"> PAGEREF _Toc199230794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48243F7C" w14:textId="4D3B1A67" w:rsidR="005E460D" w:rsidRDefault="00E11E53">
              <w:pPr>
                <w:pStyle w:val="Sisluet3"/>
                <w:tabs>
                  <w:tab w:val="right" w:leader="dot" w:pos="9628"/>
                </w:tabs>
                <w:rPr>
                  <w:rFonts w:eastAsiaTheme="minorEastAsia"/>
                  <w:noProof/>
                  <w:lang w:eastAsia="fi-FI"/>
                </w:rPr>
              </w:pPr>
              <w:hyperlink w:anchor="_Toc199230795" w:history="1">
                <w:r w:rsidR="005E460D" w:rsidRPr="00F352E5">
                  <w:rPr>
                    <w:rStyle w:val="Hyperlinkki"/>
                    <w:rFonts w:ascii="Arial" w:hAnsi="Arial" w:cs="Arial"/>
                    <w:noProof/>
                  </w:rPr>
                  <w:t>156 § Puheenjohtajan vuosipalkkiot</w:t>
                </w:r>
                <w:r w:rsidR="005E460D">
                  <w:rPr>
                    <w:noProof/>
                    <w:webHidden/>
                  </w:rPr>
                  <w:tab/>
                </w:r>
                <w:r w:rsidR="005E460D">
                  <w:rPr>
                    <w:noProof/>
                    <w:webHidden/>
                  </w:rPr>
                  <w:fldChar w:fldCharType="begin"/>
                </w:r>
                <w:r w:rsidR="005E460D">
                  <w:rPr>
                    <w:noProof/>
                    <w:webHidden/>
                  </w:rPr>
                  <w:instrText xml:space="preserve"> PAGEREF _Toc199230795 \h </w:instrText>
                </w:r>
                <w:r w:rsidR="005E460D">
                  <w:rPr>
                    <w:noProof/>
                    <w:webHidden/>
                  </w:rPr>
                </w:r>
                <w:r w:rsidR="005E460D">
                  <w:rPr>
                    <w:noProof/>
                    <w:webHidden/>
                  </w:rPr>
                  <w:fldChar w:fldCharType="separate"/>
                </w:r>
                <w:r w:rsidR="007D0377">
                  <w:rPr>
                    <w:noProof/>
                    <w:webHidden/>
                  </w:rPr>
                  <w:t>60</w:t>
                </w:r>
                <w:r w:rsidR="005E460D">
                  <w:rPr>
                    <w:noProof/>
                    <w:webHidden/>
                  </w:rPr>
                  <w:fldChar w:fldCharType="end"/>
                </w:r>
              </w:hyperlink>
            </w:p>
            <w:p w14:paraId="31A445C0" w14:textId="3B7F9BC7" w:rsidR="005E460D" w:rsidRDefault="00E11E53">
              <w:pPr>
                <w:pStyle w:val="Sisluet3"/>
                <w:tabs>
                  <w:tab w:val="right" w:leader="dot" w:pos="9628"/>
                </w:tabs>
                <w:rPr>
                  <w:rFonts w:eastAsiaTheme="minorEastAsia"/>
                  <w:noProof/>
                  <w:lang w:eastAsia="fi-FI"/>
                </w:rPr>
              </w:pPr>
              <w:hyperlink w:anchor="_Toc199230796" w:history="1">
                <w:r w:rsidR="005E460D" w:rsidRPr="00F352E5">
                  <w:rPr>
                    <w:rStyle w:val="Hyperlinkki"/>
                    <w:rFonts w:ascii="Arial" w:hAnsi="Arial" w:cs="Arial"/>
                    <w:noProof/>
                  </w:rPr>
                  <w:t>157 § Muu kokouspalkkio</w:t>
                </w:r>
                <w:r w:rsidR="005E460D">
                  <w:rPr>
                    <w:noProof/>
                    <w:webHidden/>
                  </w:rPr>
                  <w:tab/>
                </w:r>
                <w:r w:rsidR="005E460D">
                  <w:rPr>
                    <w:noProof/>
                    <w:webHidden/>
                  </w:rPr>
                  <w:fldChar w:fldCharType="begin"/>
                </w:r>
                <w:r w:rsidR="005E460D">
                  <w:rPr>
                    <w:noProof/>
                    <w:webHidden/>
                  </w:rPr>
                  <w:instrText xml:space="preserve"> PAGEREF _Toc199230796 \h </w:instrText>
                </w:r>
                <w:r w:rsidR="005E460D">
                  <w:rPr>
                    <w:noProof/>
                    <w:webHidden/>
                  </w:rPr>
                </w:r>
                <w:r w:rsidR="005E460D">
                  <w:rPr>
                    <w:noProof/>
                    <w:webHidden/>
                  </w:rPr>
                  <w:fldChar w:fldCharType="separate"/>
                </w:r>
                <w:r w:rsidR="007D0377">
                  <w:rPr>
                    <w:noProof/>
                    <w:webHidden/>
                  </w:rPr>
                  <w:t>61</w:t>
                </w:r>
                <w:r w:rsidR="005E460D">
                  <w:rPr>
                    <w:noProof/>
                    <w:webHidden/>
                  </w:rPr>
                  <w:fldChar w:fldCharType="end"/>
                </w:r>
              </w:hyperlink>
            </w:p>
            <w:p w14:paraId="06149817" w14:textId="1D4C456F" w:rsidR="005E460D" w:rsidRDefault="00E11E53">
              <w:pPr>
                <w:pStyle w:val="Sisluet3"/>
                <w:tabs>
                  <w:tab w:val="right" w:leader="dot" w:pos="9628"/>
                </w:tabs>
                <w:rPr>
                  <w:rFonts w:eastAsiaTheme="minorEastAsia"/>
                  <w:noProof/>
                  <w:lang w:eastAsia="fi-FI"/>
                </w:rPr>
              </w:pPr>
              <w:hyperlink w:anchor="_Toc199230797" w:history="1">
                <w:r w:rsidR="005E460D" w:rsidRPr="00F352E5">
                  <w:rPr>
                    <w:rStyle w:val="Hyperlinkki"/>
                    <w:rFonts w:ascii="Arial" w:hAnsi="Arial" w:cs="Arial"/>
                    <w:noProof/>
                  </w:rPr>
                  <w:t>158 § Toimituspäiväpalkkio</w:t>
                </w:r>
                <w:r w:rsidR="005E460D">
                  <w:rPr>
                    <w:noProof/>
                    <w:webHidden/>
                  </w:rPr>
                  <w:tab/>
                </w:r>
                <w:r w:rsidR="005E460D">
                  <w:rPr>
                    <w:noProof/>
                    <w:webHidden/>
                  </w:rPr>
                  <w:fldChar w:fldCharType="begin"/>
                </w:r>
                <w:r w:rsidR="005E460D">
                  <w:rPr>
                    <w:noProof/>
                    <w:webHidden/>
                  </w:rPr>
                  <w:instrText xml:space="preserve"> PAGEREF _Toc199230797 \h </w:instrText>
                </w:r>
                <w:r w:rsidR="005E460D">
                  <w:rPr>
                    <w:noProof/>
                    <w:webHidden/>
                  </w:rPr>
                </w:r>
                <w:r w:rsidR="005E460D">
                  <w:rPr>
                    <w:noProof/>
                    <w:webHidden/>
                  </w:rPr>
                  <w:fldChar w:fldCharType="separate"/>
                </w:r>
                <w:r w:rsidR="007D0377">
                  <w:rPr>
                    <w:noProof/>
                    <w:webHidden/>
                  </w:rPr>
                  <w:t>61</w:t>
                </w:r>
                <w:r w:rsidR="005E460D">
                  <w:rPr>
                    <w:noProof/>
                    <w:webHidden/>
                  </w:rPr>
                  <w:fldChar w:fldCharType="end"/>
                </w:r>
              </w:hyperlink>
            </w:p>
            <w:p w14:paraId="5F1B6CD1" w14:textId="4A8EB415" w:rsidR="005E460D" w:rsidRDefault="00E11E53">
              <w:pPr>
                <w:pStyle w:val="Sisluet3"/>
                <w:tabs>
                  <w:tab w:val="right" w:leader="dot" w:pos="9628"/>
                </w:tabs>
                <w:rPr>
                  <w:rFonts w:eastAsiaTheme="minorEastAsia"/>
                  <w:noProof/>
                  <w:lang w:eastAsia="fi-FI"/>
                </w:rPr>
              </w:pPr>
              <w:hyperlink w:anchor="_Toc199230798" w:history="1">
                <w:r w:rsidR="005E460D" w:rsidRPr="00F352E5">
                  <w:rPr>
                    <w:rStyle w:val="Hyperlinkki"/>
                    <w:rFonts w:ascii="Arial" w:hAnsi="Arial" w:cs="Arial"/>
                    <w:noProof/>
                  </w:rPr>
                  <w:t>159 § Matkakustannukset</w:t>
                </w:r>
                <w:r w:rsidR="005E460D">
                  <w:rPr>
                    <w:noProof/>
                    <w:webHidden/>
                  </w:rPr>
                  <w:tab/>
                </w:r>
                <w:r w:rsidR="005E460D">
                  <w:rPr>
                    <w:noProof/>
                    <w:webHidden/>
                  </w:rPr>
                  <w:fldChar w:fldCharType="begin"/>
                </w:r>
                <w:r w:rsidR="005E460D">
                  <w:rPr>
                    <w:noProof/>
                    <w:webHidden/>
                  </w:rPr>
                  <w:instrText xml:space="preserve"> PAGEREF _Toc199230798 \h </w:instrText>
                </w:r>
                <w:r w:rsidR="005E460D">
                  <w:rPr>
                    <w:noProof/>
                    <w:webHidden/>
                  </w:rPr>
                </w:r>
                <w:r w:rsidR="005E460D">
                  <w:rPr>
                    <w:noProof/>
                    <w:webHidden/>
                  </w:rPr>
                  <w:fldChar w:fldCharType="separate"/>
                </w:r>
                <w:r w:rsidR="007D0377">
                  <w:rPr>
                    <w:noProof/>
                    <w:webHidden/>
                  </w:rPr>
                  <w:t>61</w:t>
                </w:r>
                <w:r w:rsidR="005E460D">
                  <w:rPr>
                    <w:noProof/>
                    <w:webHidden/>
                  </w:rPr>
                  <w:fldChar w:fldCharType="end"/>
                </w:r>
              </w:hyperlink>
            </w:p>
            <w:p w14:paraId="3A2A6C30" w14:textId="2E54954E" w:rsidR="005E460D" w:rsidRDefault="00E11E53">
              <w:pPr>
                <w:pStyle w:val="Sisluet3"/>
                <w:tabs>
                  <w:tab w:val="right" w:leader="dot" w:pos="9628"/>
                </w:tabs>
                <w:rPr>
                  <w:rFonts w:eastAsiaTheme="minorEastAsia"/>
                  <w:noProof/>
                  <w:lang w:eastAsia="fi-FI"/>
                </w:rPr>
              </w:pPr>
              <w:hyperlink w:anchor="_Toc199230799" w:history="1">
                <w:r w:rsidR="005E460D" w:rsidRPr="00F352E5">
                  <w:rPr>
                    <w:rStyle w:val="Hyperlinkki"/>
                    <w:rFonts w:ascii="Arial" w:hAnsi="Arial" w:cs="Arial"/>
                    <w:noProof/>
                  </w:rPr>
                  <w:t>160 § Pöytäkirjan tarkastus</w:t>
                </w:r>
                <w:r w:rsidR="005E460D">
                  <w:rPr>
                    <w:noProof/>
                    <w:webHidden/>
                  </w:rPr>
                  <w:tab/>
                </w:r>
                <w:r w:rsidR="005E460D">
                  <w:rPr>
                    <w:noProof/>
                    <w:webHidden/>
                  </w:rPr>
                  <w:fldChar w:fldCharType="begin"/>
                </w:r>
                <w:r w:rsidR="005E460D">
                  <w:rPr>
                    <w:noProof/>
                    <w:webHidden/>
                  </w:rPr>
                  <w:instrText xml:space="preserve"> PAGEREF _Toc199230799 \h </w:instrText>
                </w:r>
                <w:r w:rsidR="005E460D">
                  <w:rPr>
                    <w:noProof/>
                    <w:webHidden/>
                  </w:rPr>
                </w:r>
                <w:r w:rsidR="005E460D">
                  <w:rPr>
                    <w:noProof/>
                    <w:webHidden/>
                  </w:rPr>
                  <w:fldChar w:fldCharType="separate"/>
                </w:r>
                <w:r w:rsidR="007D0377">
                  <w:rPr>
                    <w:noProof/>
                    <w:webHidden/>
                  </w:rPr>
                  <w:t>62</w:t>
                </w:r>
                <w:r w:rsidR="005E460D">
                  <w:rPr>
                    <w:noProof/>
                    <w:webHidden/>
                  </w:rPr>
                  <w:fldChar w:fldCharType="end"/>
                </w:r>
              </w:hyperlink>
            </w:p>
            <w:p w14:paraId="08853440" w14:textId="4E65332D" w:rsidR="005E460D" w:rsidRDefault="00E11E53">
              <w:pPr>
                <w:pStyle w:val="Sisluet3"/>
                <w:tabs>
                  <w:tab w:val="right" w:leader="dot" w:pos="9628"/>
                </w:tabs>
                <w:rPr>
                  <w:rFonts w:eastAsiaTheme="minorEastAsia"/>
                  <w:noProof/>
                  <w:lang w:eastAsia="fi-FI"/>
                </w:rPr>
              </w:pPr>
              <w:hyperlink w:anchor="_Toc199230800" w:history="1">
                <w:r w:rsidR="005E460D" w:rsidRPr="00F352E5">
                  <w:rPr>
                    <w:rStyle w:val="Hyperlinkki"/>
                    <w:rFonts w:ascii="Arial" w:hAnsi="Arial" w:cs="Arial"/>
                    <w:noProof/>
                  </w:rPr>
                  <w:t>161 § Vaaliviranomaisen palkkio koti- ja laitosäänestyksen hoitamisesta sekä vaalipäiväntyöstä</w:t>
                </w:r>
                <w:r w:rsidR="005E460D">
                  <w:rPr>
                    <w:noProof/>
                    <w:webHidden/>
                  </w:rPr>
                  <w:tab/>
                </w:r>
                <w:r w:rsidR="005E460D">
                  <w:rPr>
                    <w:noProof/>
                    <w:webHidden/>
                  </w:rPr>
                  <w:fldChar w:fldCharType="begin"/>
                </w:r>
                <w:r w:rsidR="005E460D">
                  <w:rPr>
                    <w:noProof/>
                    <w:webHidden/>
                  </w:rPr>
                  <w:instrText xml:space="preserve"> PAGEREF _Toc199230800 \h </w:instrText>
                </w:r>
                <w:r w:rsidR="005E460D">
                  <w:rPr>
                    <w:noProof/>
                    <w:webHidden/>
                  </w:rPr>
                </w:r>
                <w:r w:rsidR="005E460D">
                  <w:rPr>
                    <w:noProof/>
                    <w:webHidden/>
                  </w:rPr>
                  <w:fldChar w:fldCharType="separate"/>
                </w:r>
                <w:r w:rsidR="007D0377">
                  <w:rPr>
                    <w:noProof/>
                    <w:webHidden/>
                  </w:rPr>
                  <w:t>62</w:t>
                </w:r>
                <w:r w:rsidR="005E460D">
                  <w:rPr>
                    <w:noProof/>
                    <w:webHidden/>
                  </w:rPr>
                  <w:fldChar w:fldCharType="end"/>
                </w:r>
              </w:hyperlink>
            </w:p>
            <w:p w14:paraId="7932214F" w14:textId="7AD57F5C" w:rsidR="005E460D" w:rsidRDefault="00E11E53">
              <w:pPr>
                <w:pStyle w:val="Sisluet3"/>
                <w:tabs>
                  <w:tab w:val="right" w:leader="dot" w:pos="9628"/>
                </w:tabs>
                <w:rPr>
                  <w:rFonts w:eastAsiaTheme="minorEastAsia"/>
                  <w:noProof/>
                  <w:lang w:eastAsia="fi-FI"/>
                </w:rPr>
              </w:pPr>
              <w:hyperlink w:anchor="_Toc199230801" w:history="1">
                <w:r w:rsidR="005E460D" w:rsidRPr="00F352E5">
                  <w:rPr>
                    <w:rStyle w:val="Hyperlinkki"/>
                    <w:rFonts w:ascii="Arial" w:hAnsi="Arial" w:cs="Arial"/>
                    <w:noProof/>
                  </w:rPr>
                  <w:t>162 § Palkkion maksuajankohta</w:t>
                </w:r>
                <w:r w:rsidR="005E460D">
                  <w:rPr>
                    <w:noProof/>
                    <w:webHidden/>
                  </w:rPr>
                  <w:tab/>
                </w:r>
                <w:r w:rsidR="005E460D">
                  <w:rPr>
                    <w:noProof/>
                    <w:webHidden/>
                  </w:rPr>
                  <w:fldChar w:fldCharType="begin"/>
                </w:r>
                <w:r w:rsidR="005E460D">
                  <w:rPr>
                    <w:noProof/>
                    <w:webHidden/>
                  </w:rPr>
                  <w:instrText xml:space="preserve"> PAGEREF _Toc199230801 \h </w:instrText>
                </w:r>
                <w:r w:rsidR="005E460D">
                  <w:rPr>
                    <w:noProof/>
                    <w:webHidden/>
                  </w:rPr>
                </w:r>
                <w:r w:rsidR="005E460D">
                  <w:rPr>
                    <w:noProof/>
                    <w:webHidden/>
                  </w:rPr>
                  <w:fldChar w:fldCharType="separate"/>
                </w:r>
                <w:r w:rsidR="007D0377">
                  <w:rPr>
                    <w:noProof/>
                    <w:webHidden/>
                  </w:rPr>
                  <w:t>62</w:t>
                </w:r>
                <w:r w:rsidR="005E460D">
                  <w:rPr>
                    <w:noProof/>
                    <w:webHidden/>
                  </w:rPr>
                  <w:fldChar w:fldCharType="end"/>
                </w:r>
              </w:hyperlink>
            </w:p>
            <w:p w14:paraId="1334DE65" w14:textId="092D8E60" w:rsidR="005E460D" w:rsidRDefault="00E11E53">
              <w:pPr>
                <w:pStyle w:val="Sisluet3"/>
                <w:tabs>
                  <w:tab w:val="right" w:leader="dot" w:pos="9628"/>
                </w:tabs>
                <w:rPr>
                  <w:rFonts w:eastAsiaTheme="minorEastAsia"/>
                  <w:noProof/>
                  <w:lang w:eastAsia="fi-FI"/>
                </w:rPr>
              </w:pPr>
              <w:hyperlink w:anchor="_Toc199230802" w:history="1">
                <w:r w:rsidR="005E460D" w:rsidRPr="00F352E5">
                  <w:rPr>
                    <w:rStyle w:val="Hyperlinkki"/>
                    <w:rFonts w:ascii="Arial" w:hAnsi="Arial" w:cs="Arial"/>
                    <w:noProof/>
                  </w:rPr>
                  <w:t>163 § Ansionmenetyksen ja kustannusten korvaus</w:t>
                </w:r>
                <w:r w:rsidR="005E460D">
                  <w:rPr>
                    <w:noProof/>
                    <w:webHidden/>
                  </w:rPr>
                  <w:tab/>
                </w:r>
                <w:r w:rsidR="005E460D">
                  <w:rPr>
                    <w:noProof/>
                    <w:webHidden/>
                  </w:rPr>
                  <w:fldChar w:fldCharType="begin"/>
                </w:r>
                <w:r w:rsidR="005E460D">
                  <w:rPr>
                    <w:noProof/>
                    <w:webHidden/>
                  </w:rPr>
                  <w:instrText xml:space="preserve"> PAGEREF _Toc199230802 \h </w:instrText>
                </w:r>
                <w:r w:rsidR="005E460D">
                  <w:rPr>
                    <w:noProof/>
                    <w:webHidden/>
                  </w:rPr>
                </w:r>
                <w:r w:rsidR="005E460D">
                  <w:rPr>
                    <w:noProof/>
                    <w:webHidden/>
                  </w:rPr>
                  <w:fldChar w:fldCharType="separate"/>
                </w:r>
                <w:r w:rsidR="007D0377">
                  <w:rPr>
                    <w:noProof/>
                    <w:webHidden/>
                  </w:rPr>
                  <w:t>62</w:t>
                </w:r>
                <w:r w:rsidR="005E460D">
                  <w:rPr>
                    <w:noProof/>
                    <w:webHidden/>
                  </w:rPr>
                  <w:fldChar w:fldCharType="end"/>
                </w:r>
              </w:hyperlink>
            </w:p>
            <w:p w14:paraId="6E44848E" w14:textId="324C5C06" w:rsidR="005E460D" w:rsidRDefault="00E11E53">
              <w:pPr>
                <w:pStyle w:val="Sisluet3"/>
                <w:tabs>
                  <w:tab w:val="right" w:leader="dot" w:pos="9628"/>
                </w:tabs>
                <w:rPr>
                  <w:rFonts w:eastAsiaTheme="minorEastAsia"/>
                  <w:noProof/>
                  <w:lang w:eastAsia="fi-FI"/>
                </w:rPr>
              </w:pPr>
              <w:hyperlink w:anchor="_Toc199230803" w:history="1">
                <w:r w:rsidR="005E460D" w:rsidRPr="00F352E5">
                  <w:rPr>
                    <w:rStyle w:val="Hyperlinkki"/>
                    <w:rFonts w:ascii="Arial" w:hAnsi="Arial" w:cs="Arial"/>
                    <w:noProof/>
                  </w:rPr>
                  <w:t>164 § Määrittämätön palkkio</w:t>
                </w:r>
                <w:r w:rsidR="005E460D">
                  <w:rPr>
                    <w:noProof/>
                    <w:webHidden/>
                  </w:rPr>
                  <w:tab/>
                </w:r>
                <w:r w:rsidR="005E460D">
                  <w:rPr>
                    <w:noProof/>
                    <w:webHidden/>
                  </w:rPr>
                  <w:fldChar w:fldCharType="begin"/>
                </w:r>
                <w:r w:rsidR="005E460D">
                  <w:rPr>
                    <w:noProof/>
                    <w:webHidden/>
                  </w:rPr>
                  <w:instrText xml:space="preserve"> PAGEREF _Toc199230803 \h </w:instrText>
                </w:r>
                <w:r w:rsidR="005E460D">
                  <w:rPr>
                    <w:noProof/>
                    <w:webHidden/>
                  </w:rPr>
                </w:r>
                <w:r w:rsidR="005E460D">
                  <w:rPr>
                    <w:noProof/>
                    <w:webHidden/>
                  </w:rPr>
                  <w:fldChar w:fldCharType="separate"/>
                </w:r>
                <w:r w:rsidR="007D0377">
                  <w:rPr>
                    <w:noProof/>
                    <w:webHidden/>
                  </w:rPr>
                  <w:t>64</w:t>
                </w:r>
                <w:r w:rsidR="005E460D">
                  <w:rPr>
                    <w:noProof/>
                    <w:webHidden/>
                  </w:rPr>
                  <w:fldChar w:fldCharType="end"/>
                </w:r>
              </w:hyperlink>
            </w:p>
            <w:p w14:paraId="559E40CF" w14:textId="7B77E528" w:rsidR="005E460D" w:rsidRDefault="00E11E53">
              <w:pPr>
                <w:pStyle w:val="Sisluet3"/>
                <w:tabs>
                  <w:tab w:val="right" w:leader="dot" w:pos="9628"/>
                </w:tabs>
                <w:rPr>
                  <w:rFonts w:eastAsiaTheme="minorEastAsia"/>
                  <w:noProof/>
                  <w:lang w:eastAsia="fi-FI"/>
                </w:rPr>
              </w:pPr>
              <w:hyperlink w:anchor="_Toc199230804" w:history="1">
                <w:r w:rsidR="005E460D" w:rsidRPr="00F352E5">
                  <w:rPr>
                    <w:rStyle w:val="Hyperlinkki"/>
                    <w:rFonts w:ascii="Arial" w:hAnsi="Arial" w:cs="Arial"/>
                    <w:noProof/>
                  </w:rPr>
                  <w:t>165 § Viranhaltijoiden ja työntekijöiden kokouspalkkiot</w:t>
                </w:r>
                <w:r w:rsidR="005E460D">
                  <w:rPr>
                    <w:noProof/>
                    <w:webHidden/>
                  </w:rPr>
                  <w:tab/>
                </w:r>
                <w:r w:rsidR="005E460D">
                  <w:rPr>
                    <w:noProof/>
                    <w:webHidden/>
                  </w:rPr>
                  <w:fldChar w:fldCharType="begin"/>
                </w:r>
                <w:r w:rsidR="005E460D">
                  <w:rPr>
                    <w:noProof/>
                    <w:webHidden/>
                  </w:rPr>
                  <w:instrText xml:space="preserve"> PAGEREF _Toc199230804 \h </w:instrText>
                </w:r>
                <w:r w:rsidR="005E460D">
                  <w:rPr>
                    <w:noProof/>
                    <w:webHidden/>
                  </w:rPr>
                </w:r>
                <w:r w:rsidR="005E460D">
                  <w:rPr>
                    <w:noProof/>
                    <w:webHidden/>
                  </w:rPr>
                  <w:fldChar w:fldCharType="separate"/>
                </w:r>
                <w:r w:rsidR="007D0377">
                  <w:rPr>
                    <w:noProof/>
                    <w:webHidden/>
                  </w:rPr>
                  <w:t>64</w:t>
                </w:r>
                <w:r w:rsidR="005E460D">
                  <w:rPr>
                    <w:noProof/>
                    <w:webHidden/>
                  </w:rPr>
                  <w:fldChar w:fldCharType="end"/>
                </w:r>
              </w:hyperlink>
            </w:p>
            <w:p w14:paraId="33291D8A" w14:textId="29309514" w:rsidR="005E460D" w:rsidRDefault="00E11E53">
              <w:pPr>
                <w:pStyle w:val="Sisluet1"/>
                <w:tabs>
                  <w:tab w:val="right" w:leader="dot" w:pos="9628"/>
                </w:tabs>
                <w:rPr>
                  <w:rFonts w:eastAsiaTheme="minorEastAsia"/>
                  <w:noProof/>
                  <w:lang w:eastAsia="fi-FI"/>
                </w:rPr>
              </w:pPr>
              <w:hyperlink w:anchor="_Toc199230805" w:history="1">
                <w:r w:rsidR="005E460D" w:rsidRPr="00F352E5">
                  <w:rPr>
                    <w:rStyle w:val="Hyperlinkki"/>
                    <w:rFonts w:ascii="Arial" w:hAnsi="Arial" w:cs="Arial"/>
                    <w:noProof/>
                  </w:rPr>
                  <w:t>VI Osa</w:t>
                </w:r>
                <w:r w:rsidR="005E460D">
                  <w:rPr>
                    <w:noProof/>
                    <w:webHidden/>
                  </w:rPr>
                  <w:tab/>
                </w:r>
                <w:r w:rsidR="005E460D">
                  <w:rPr>
                    <w:noProof/>
                    <w:webHidden/>
                  </w:rPr>
                  <w:fldChar w:fldCharType="begin"/>
                </w:r>
                <w:r w:rsidR="005E460D">
                  <w:rPr>
                    <w:noProof/>
                    <w:webHidden/>
                  </w:rPr>
                  <w:instrText xml:space="preserve"> PAGEREF _Toc199230805 \h </w:instrText>
                </w:r>
                <w:r w:rsidR="005E460D">
                  <w:rPr>
                    <w:noProof/>
                    <w:webHidden/>
                  </w:rPr>
                </w:r>
                <w:r w:rsidR="005E460D">
                  <w:rPr>
                    <w:noProof/>
                    <w:webHidden/>
                  </w:rPr>
                  <w:fldChar w:fldCharType="separate"/>
                </w:r>
                <w:r w:rsidR="007D0377">
                  <w:rPr>
                    <w:noProof/>
                    <w:webHidden/>
                  </w:rPr>
                  <w:t>65</w:t>
                </w:r>
                <w:r w:rsidR="005E460D">
                  <w:rPr>
                    <w:noProof/>
                    <w:webHidden/>
                  </w:rPr>
                  <w:fldChar w:fldCharType="end"/>
                </w:r>
              </w:hyperlink>
            </w:p>
            <w:p w14:paraId="4B5F16E4" w14:textId="4EBE9EA0" w:rsidR="005E460D" w:rsidRDefault="00E11E53">
              <w:pPr>
                <w:pStyle w:val="Sisluet1"/>
                <w:tabs>
                  <w:tab w:val="right" w:leader="dot" w:pos="9628"/>
                </w:tabs>
                <w:rPr>
                  <w:rFonts w:eastAsiaTheme="minorEastAsia"/>
                  <w:noProof/>
                  <w:lang w:eastAsia="fi-FI"/>
                </w:rPr>
              </w:pPr>
              <w:hyperlink w:anchor="_Toc199230806" w:history="1">
                <w:r w:rsidR="005E460D" w:rsidRPr="00F352E5">
                  <w:rPr>
                    <w:rStyle w:val="Hyperlinkki"/>
                    <w:rFonts w:ascii="Arial" w:hAnsi="Arial" w:cs="Arial"/>
                    <w:noProof/>
                  </w:rPr>
                  <w:t>Voimaantulo</w:t>
                </w:r>
                <w:r w:rsidR="005E460D">
                  <w:rPr>
                    <w:noProof/>
                    <w:webHidden/>
                  </w:rPr>
                  <w:tab/>
                </w:r>
                <w:r w:rsidR="005E460D">
                  <w:rPr>
                    <w:noProof/>
                    <w:webHidden/>
                  </w:rPr>
                  <w:fldChar w:fldCharType="begin"/>
                </w:r>
                <w:r w:rsidR="005E460D">
                  <w:rPr>
                    <w:noProof/>
                    <w:webHidden/>
                  </w:rPr>
                  <w:instrText xml:space="preserve"> PAGEREF _Toc199230806 \h </w:instrText>
                </w:r>
                <w:r w:rsidR="005E460D">
                  <w:rPr>
                    <w:noProof/>
                    <w:webHidden/>
                  </w:rPr>
                </w:r>
                <w:r w:rsidR="005E460D">
                  <w:rPr>
                    <w:noProof/>
                    <w:webHidden/>
                  </w:rPr>
                  <w:fldChar w:fldCharType="separate"/>
                </w:r>
                <w:r w:rsidR="007D0377">
                  <w:rPr>
                    <w:noProof/>
                    <w:webHidden/>
                  </w:rPr>
                  <w:t>65</w:t>
                </w:r>
                <w:r w:rsidR="005E460D">
                  <w:rPr>
                    <w:noProof/>
                    <w:webHidden/>
                  </w:rPr>
                  <w:fldChar w:fldCharType="end"/>
                </w:r>
              </w:hyperlink>
            </w:p>
            <w:p w14:paraId="19FE07EA" w14:textId="1CF67795" w:rsidR="005E460D" w:rsidRDefault="00E11E53">
              <w:pPr>
                <w:pStyle w:val="Sisluet2"/>
                <w:tabs>
                  <w:tab w:val="right" w:leader="dot" w:pos="9628"/>
                </w:tabs>
                <w:rPr>
                  <w:rFonts w:eastAsiaTheme="minorEastAsia"/>
                  <w:noProof/>
                  <w:lang w:eastAsia="fi-FI"/>
                </w:rPr>
              </w:pPr>
              <w:hyperlink w:anchor="_Toc199230807" w:history="1">
                <w:r w:rsidR="005E460D" w:rsidRPr="00F352E5">
                  <w:rPr>
                    <w:rStyle w:val="Hyperlinkki"/>
                    <w:rFonts w:ascii="Arial" w:hAnsi="Arial" w:cs="Arial"/>
                    <w:noProof/>
                  </w:rPr>
                  <w:t>18 Luku</w:t>
                </w:r>
                <w:r w:rsidR="005E460D">
                  <w:rPr>
                    <w:noProof/>
                    <w:webHidden/>
                  </w:rPr>
                  <w:tab/>
                </w:r>
                <w:r w:rsidR="005E460D">
                  <w:rPr>
                    <w:noProof/>
                    <w:webHidden/>
                  </w:rPr>
                  <w:fldChar w:fldCharType="begin"/>
                </w:r>
                <w:r w:rsidR="005E460D">
                  <w:rPr>
                    <w:noProof/>
                    <w:webHidden/>
                  </w:rPr>
                  <w:instrText xml:space="preserve"> PAGEREF _Toc199230807 \h </w:instrText>
                </w:r>
                <w:r w:rsidR="005E460D">
                  <w:rPr>
                    <w:noProof/>
                    <w:webHidden/>
                  </w:rPr>
                </w:r>
                <w:r w:rsidR="005E460D">
                  <w:rPr>
                    <w:noProof/>
                    <w:webHidden/>
                  </w:rPr>
                  <w:fldChar w:fldCharType="separate"/>
                </w:r>
                <w:r w:rsidR="007D0377">
                  <w:rPr>
                    <w:noProof/>
                    <w:webHidden/>
                  </w:rPr>
                  <w:t>65</w:t>
                </w:r>
                <w:r w:rsidR="005E460D">
                  <w:rPr>
                    <w:noProof/>
                    <w:webHidden/>
                  </w:rPr>
                  <w:fldChar w:fldCharType="end"/>
                </w:r>
              </w:hyperlink>
            </w:p>
            <w:p w14:paraId="418262BE" w14:textId="70C39EC8" w:rsidR="005E460D" w:rsidRDefault="00E11E53">
              <w:pPr>
                <w:pStyle w:val="Sisluet2"/>
                <w:tabs>
                  <w:tab w:val="right" w:leader="dot" w:pos="9628"/>
                </w:tabs>
                <w:rPr>
                  <w:rFonts w:eastAsiaTheme="minorEastAsia"/>
                  <w:noProof/>
                  <w:lang w:eastAsia="fi-FI"/>
                </w:rPr>
              </w:pPr>
              <w:hyperlink w:anchor="_Toc199230808" w:history="1">
                <w:r w:rsidR="005E460D" w:rsidRPr="00F352E5">
                  <w:rPr>
                    <w:rStyle w:val="Hyperlinkki"/>
                    <w:rFonts w:ascii="Arial" w:hAnsi="Arial" w:cs="Arial"/>
                    <w:noProof/>
                  </w:rPr>
                  <w:t>Voimaantulo</w:t>
                </w:r>
                <w:r w:rsidR="005E460D">
                  <w:rPr>
                    <w:noProof/>
                    <w:webHidden/>
                  </w:rPr>
                  <w:tab/>
                </w:r>
                <w:r w:rsidR="005E460D">
                  <w:rPr>
                    <w:noProof/>
                    <w:webHidden/>
                  </w:rPr>
                  <w:fldChar w:fldCharType="begin"/>
                </w:r>
                <w:r w:rsidR="005E460D">
                  <w:rPr>
                    <w:noProof/>
                    <w:webHidden/>
                  </w:rPr>
                  <w:instrText xml:space="preserve"> PAGEREF _Toc199230808 \h </w:instrText>
                </w:r>
                <w:r w:rsidR="005E460D">
                  <w:rPr>
                    <w:noProof/>
                    <w:webHidden/>
                  </w:rPr>
                </w:r>
                <w:r w:rsidR="005E460D">
                  <w:rPr>
                    <w:noProof/>
                    <w:webHidden/>
                  </w:rPr>
                  <w:fldChar w:fldCharType="separate"/>
                </w:r>
                <w:r w:rsidR="007D0377">
                  <w:rPr>
                    <w:noProof/>
                    <w:webHidden/>
                  </w:rPr>
                  <w:t>65</w:t>
                </w:r>
                <w:r w:rsidR="005E460D">
                  <w:rPr>
                    <w:noProof/>
                    <w:webHidden/>
                  </w:rPr>
                  <w:fldChar w:fldCharType="end"/>
                </w:r>
              </w:hyperlink>
            </w:p>
            <w:p w14:paraId="4212D87B" w14:textId="6E5C5A72" w:rsidR="005E460D" w:rsidRDefault="00E11E53">
              <w:pPr>
                <w:pStyle w:val="Sisluet3"/>
                <w:tabs>
                  <w:tab w:val="right" w:leader="dot" w:pos="9628"/>
                </w:tabs>
                <w:rPr>
                  <w:rFonts w:eastAsiaTheme="minorEastAsia"/>
                  <w:noProof/>
                  <w:lang w:eastAsia="fi-FI"/>
                </w:rPr>
              </w:pPr>
              <w:hyperlink w:anchor="_Toc199230809" w:history="1">
                <w:r w:rsidR="005E460D" w:rsidRPr="00F352E5">
                  <w:rPr>
                    <w:rStyle w:val="Hyperlinkki"/>
                    <w:rFonts w:ascii="Arial" w:hAnsi="Arial" w:cs="Arial"/>
                    <w:noProof/>
                  </w:rPr>
                  <w:t>166 § Voimaantulo</w:t>
                </w:r>
                <w:r w:rsidR="005E460D">
                  <w:rPr>
                    <w:noProof/>
                    <w:webHidden/>
                  </w:rPr>
                  <w:tab/>
                </w:r>
                <w:r w:rsidR="005E460D">
                  <w:rPr>
                    <w:noProof/>
                    <w:webHidden/>
                  </w:rPr>
                  <w:fldChar w:fldCharType="begin"/>
                </w:r>
                <w:r w:rsidR="005E460D">
                  <w:rPr>
                    <w:noProof/>
                    <w:webHidden/>
                  </w:rPr>
                  <w:instrText xml:space="preserve"> PAGEREF _Toc199230809 \h </w:instrText>
                </w:r>
                <w:r w:rsidR="005E460D">
                  <w:rPr>
                    <w:noProof/>
                    <w:webHidden/>
                  </w:rPr>
                </w:r>
                <w:r w:rsidR="005E460D">
                  <w:rPr>
                    <w:noProof/>
                    <w:webHidden/>
                  </w:rPr>
                  <w:fldChar w:fldCharType="separate"/>
                </w:r>
                <w:r w:rsidR="007D0377">
                  <w:rPr>
                    <w:noProof/>
                    <w:webHidden/>
                  </w:rPr>
                  <w:t>65</w:t>
                </w:r>
                <w:r w:rsidR="005E460D">
                  <w:rPr>
                    <w:noProof/>
                    <w:webHidden/>
                  </w:rPr>
                  <w:fldChar w:fldCharType="end"/>
                </w:r>
              </w:hyperlink>
            </w:p>
            <w:p w14:paraId="388C562C" w14:textId="145855E9" w:rsidR="00530D7E" w:rsidRPr="00DC5A8A" w:rsidRDefault="00530D7E">
              <w:r w:rsidRPr="00DC5A8A">
                <w:rPr>
                  <w:b/>
                  <w:bCs/>
                </w:rPr>
                <w:fldChar w:fldCharType="end"/>
              </w:r>
            </w:p>
          </w:sdtContent>
        </w:sdt>
        <w:p w14:paraId="05C81063" w14:textId="77777777" w:rsidR="00530D7E" w:rsidRPr="00DC5A8A" w:rsidRDefault="00530D7E">
          <w:pPr>
            <w:rPr>
              <w:rFonts w:ascii="Arial" w:hAnsi="Arial" w:cs="Arial"/>
              <w:sz w:val="24"/>
              <w:szCs w:val="24"/>
            </w:rPr>
          </w:pPr>
          <w:r w:rsidRPr="00DC5A8A">
            <w:rPr>
              <w:rFonts w:ascii="Arial" w:hAnsi="Arial" w:cs="Arial"/>
              <w:sz w:val="24"/>
              <w:szCs w:val="24"/>
            </w:rPr>
            <w:br w:type="page"/>
          </w:r>
        </w:p>
        <w:p w14:paraId="41626568" w14:textId="77777777" w:rsidR="00530D7E" w:rsidRPr="00DC5A8A" w:rsidRDefault="00E11E53">
          <w:pPr>
            <w:rPr>
              <w:rFonts w:ascii="Arial" w:hAnsi="Arial" w:cs="Arial"/>
              <w:sz w:val="24"/>
              <w:szCs w:val="24"/>
            </w:rPr>
          </w:pPr>
        </w:p>
      </w:sdtContent>
    </w:sdt>
    <w:p w14:paraId="409E3BCE" w14:textId="38952467" w:rsidR="00205C3B" w:rsidRPr="00F74FB9" w:rsidRDefault="00205C3B" w:rsidP="00F74FB9">
      <w:pPr>
        <w:pStyle w:val="Otsikko1"/>
        <w:rPr>
          <w:rFonts w:ascii="Arial" w:hAnsi="Arial" w:cs="Arial"/>
          <w:color w:val="auto"/>
        </w:rPr>
      </w:pPr>
      <w:bookmarkStart w:id="1" w:name="_Toc199230570"/>
      <w:r w:rsidRPr="00F74FB9">
        <w:rPr>
          <w:rFonts w:ascii="Arial" w:hAnsi="Arial" w:cs="Arial"/>
          <w:color w:val="auto"/>
        </w:rPr>
        <w:t>I O</w:t>
      </w:r>
      <w:r w:rsidR="0075425D" w:rsidRPr="00F74FB9">
        <w:rPr>
          <w:rFonts w:ascii="Arial" w:hAnsi="Arial" w:cs="Arial"/>
          <w:color w:val="auto"/>
        </w:rPr>
        <w:t>sa</w:t>
      </w:r>
      <w:bookmarkEnd w:id="1"/>
    </w:p>
    <w:p w14:paraId="2A8A9E29" w14:textId="21980945" w:rsidR="00205C3B" w:rsidRPr="00F74FB9" w:rsidRDefault="00205C3B" w:rsidP="00F74FB9">
      <w:pPr>
        <w:pStyle w:val="Otsikko1"/>
        <w:rPr>
          <w:rFonts w:ascii="Arial" w:hAnsi="Arial" w:cs="Arial"/>
          <w:color w:val="auto"/>
        </w:rPr>
      </w:pPr>
      <w:bookmarkStart w:id="2" w:name="_Toc199230571"/>
      <w:r w:rsidRPr="00F74FB9">
        <w:rPr>
          <w:rFonts w:ascii="Arial" w:hAnsi="Arial" w:cs="Arial"/>
          <w:color w:val="auto"/>
        </w:rPr>
        <w:t>H</w:t>
      </w:r>
      <w:r w:rsidR="0075425D" w:rsidRPr="00F74FB9">
        <w:rPr>
          <w:rFonts w:ascii="Arial" w:hAnsi="Arial" w:cs="Arial"/>
          <w:color w:val="auto"/>
        </w:rPr>
        <w:t>allinnon ja toiminnan järjestäminen</w:t>
      </w:r>
      <w:bookmarkEnd w:id="2"/>
    </w:p>
    <w:p w14:paraId="67D61A84" w14:textId="77777777" w:rsidR="00205C3B" w:rsidRPr="00F74FB9" w:rsidRDefault="00205C3B" w:rsidP="00F74FB9">
      <w:pPr>
        <w:pStyle w:val="Otsikko2"/>
        <w:rPr>
          <w:rFonts w:ascii="Arial" w:hAnsi="Arial" w:cs="Arial"/>
          <w:color w:val="auto"/>
        </w:rPr>
      </w:pPr>
      <w:bookmarkStart w:id="3" w:name="_Toc199230572"/>
      <w:r w:rsidRPr="00F74FB9">
        <w:rPr>
          <w:rFonts w:ascii="Arial" w:hAnsi="Arial" w:cs="Arial"/>
          <w:color w:val="auto"/>
        </w:rPr>
        <w:t>1 Luku</w:t>
      </w:r>
      <w:bookmarkEnd w:id="3"/>
    </w:p>
    <w:p w14:paraId="4BA47AFF" w14:textId="77777777" w:rsidR="00205C3B" w:rsidRPr="00F74FB9" w:rsidRDefault="00205C3B" w:rsidP="00F74FB9">
      <w:pPr>
        <w:pStyle w:val="Otsikko3"/>
        <w:rPr>
          <w:rFonts w:ascii="Arial" w:hAnsi="Arial" w:cs="Arial"/>
          <w:color w:val="auto"/>
        </w:rPr>
      </w:pPr>
      <w:bookmarkStart w:id="4" w:name="_Toc199230573"/>
      <w:r w:rsidRPr="00F74FB9">
        <w:rPr>
          <w:rFonts w:ascii="Arial" w:hAnsi="Arial" w:cs="Arial"/>
          <w:color w:val="auto"/>
        </w:rPr>
        <w:t>Kunnan johtaminen</w:t>
      </w:r>
      <w:bookmarkEnd w:id="4"/>
    </w:p>
    <w:p w14:paraId="731A56DD" w14:textId="77777777" w:rsidR="00F74FB9" w:rsidRPr="00E76AC5" w:rsidRDefault="00F74FB9" w:rsidP="00F74FB9">
      <w:pPr>
        <w:spacing w:after="0"/>
        <w:ind w:left="1304"/>
        <w:rPr>
          <w:rFonts w:ascii="Arial" w:hAnsi="Arial" w:cs="Arial"/>
          <w:strike/>
          <w:sz w:val="24"/>
          <w:szCs w:val="24"/>
        </w:rPr>
      </w:pPr>
    </w:p>
    <w:p w14:paraId="2916F6F4" w14:textId="77777777" w:rsidR="00205C3B" w:rsidRPr="00F74FB9" w:rsidRDefault="00205C3B" w:rsidP="00F74FB9">
      <w:pPr>
        <w:pStyle w:val="Otsikko3"/>
        <w:rPr>
          <w:rFonts w:ascii="Arial" w:hAnsi="Arial" w:cs="Arial"/>
          <w:color w:val="auto"/>
        </w:rPr>
      </w:pPr>
      <w:bookmarkStart w:id="5" w:name="_Toc199230574"/>
      <w:r w:rsidRPr="00F74FB9">
        <w:rPr>
          <w:rFonts w:ascii="Arial" w:hAnsi="Arial" w:cs="Arial"/>
          <w:color w:val="auto"/>
        </w:rPr>
        <w:t>1 § Hallintosäännön soveltaminen</w:t>
      </w:r>
      <w:bookmarkEnd w:id="5"/>
    </w:p>
    <w:p w14:paraId="6F2C1D1C" w14:textId="77777777" w:rsidR="00205C3B" w:rsidRPr="00E76AC5" w:rsidRDefault="00205C3B" w:rsidP="00F74FB9">
      <w:pPr>
        <w:spacing w:after="120"/>
        <w:ind w:left="1304"/>
        <w:rPr>
          <w:rFonts w:ascii="Arial" w:hAnsi="Arial" w:cs="Arial"/>
          <w:sz w:val="24"/>
          <w:szCs w:val="24"/>
        </w:rPr>
      </w:pPr>
      <w:r w:rsidRPr="00E76AC5">
        <w:rPr>
          <w:rFonts w:ascii="Arial" w:hAnsi="Arial" w:cs="Arial"/>
          <w:sz w:val="24"/>
          <w:szCs w:val="24"/>
        </w:rPr>
        <w:t>Kauhajoen kaupungin hallinnon ja toiminnan järjestämisessä sekä</w:t>
      </w:r>
      <w:r w:rsidR="006B4B88" w:rsidRPr="00E76AC5">
        <w:rPr>
          <w:rFonts w:ascii="Arial" w:hAnsi="Arial" w:cs="Arial"/>
          <w:sz w:val="24"/>
          <w:szCs w:val="24"/>
        </w:rPr>
        <w:t xml:space="preserve"> </w:t>
      </w:r>
      <w:r w:rsidRPr="00E76AC5">
        <w:rPr>
          <w:rFonts w:ascii="Arial" w:hAnsi="Arial" w:cs="Arial"/>
          <w:sz w:val="24"/>
          <w:szCs w:val="24"/>
        </w:rPr>
        <w:t>päätöksenteko- ja kokousmenettelyssä noudatetaan tämän</w:t>
      </w:r>
      <w:r w:rsidR="006B4B88" w:rsidRPr="00E76AC5">
        <w:rPr>
          <w:rFonts w:ascii="Arial" w:hAnsi="Arial" w:cs="Arial"/>
          <w:sz w:val="24"/>
          <w:szCs w:val="24"/>
        </w:rPr>
        <w:t xml:space="preserve"> </w:t>
      </w:r>
      <w:r w:rsidRPr="00E76AC5">
        <w:rPr>
          <w:rFonts w:ascii="Arial" w:hAnsi="Arial" w:cs="Arial"/>
          <w:sz w:val="24"/>
          <w:szCs w:val="24"/>
        </w:rPr>
        <w:t>hallintosäännön määräyksiä, ellei laissa ole toisin säädetty.</w:t>
      </w:r>
    </w:p>
    <w:p w14:paraId="210B2CCD" w14:textId="0A72A508" w:rsidR="00205C3B" w:rsidRPr="00884C9E" w:rsidRDefault="00205C3B" w:rsidP="00884C9E">
      <w:pPr>
        <w:pStyle w:val="Otsikko3"/>
        <w:rPr>
          <w:rFonts w:ascii="Arial" w:hAnsi="Arial" w:cs="Arial"/>
          <w:color w:val="auto"/>
        </w:rPr>
      </w:pPr>
      <w:bookmarkStart w:id="6" w:name="_Toc199230575"/>
      <w:r w:rsidRPr="00884C9E">
        <w:rPr>
          <w:rFonts w:ascii="Arial" w:hAnsi="Arial" w:cs="Arial"/>
          <w:color w:val="auto"/>
        </w:rPr>
        <w:t>2 § Kaupungin johtamisjärjestelmä</w:t>
      </w:r>
      <w:bookmarkEnd w:id="6"/>
      <w:r w:rsidR="0334F350" w:rsidRPr="00884C9E">
        <w:rPr>
          <w:rFonts w:ascii="Arial" w:hAnsi="Arial" w:cs="Arial"/>
          <w:color w:val="auto"/>
        </w:rPr>
        <w:t xml:space="preserve">  </w:t>
      </w:r>
    </w:p>
    <w:p w14:paraId="7EDCDF0E" w14:textId="76E8D7AC" w:rsidR="00205C3B" w:rsidRDefault="00205C3B" w:rsidP="00F74FB9">
      <w:pPr>
        <w:spacing w:after="0"/>
        <w:ind w:left="1304"/>
        <w:rPr>
          <w:rFonts w:ascii="Arial" w:hAnsi="Arial" w:cs="Arial"/>
          <w:sz w:val="24"/>
          <w:szCs w:val="24"/>
        </w:rPr>
      </w:pPr>
      <w:r w:rsidRPr="00E76AC5">
        <w:rPr>
          <w:rFonts w:ascii="Arial" w:hAnsi="Arial" w:cs="Arial"/>
          <w:sz w:val="24"/>
          <w:szCs w:val="24"/>
        </w:rPr>
        <w:t>Kaupungin johtaminen perustuu kuntastrategiaan,</w:t>
      </w:r>
      <w:r w:rsidR="006B4B88" w:rsidRPr="00E76AC5">
        <w:rPr>
          <w:rFonts w:ascii="Arial" w:hAnsi="Arial" w:cs="Arial"/>
          <w:sz w:val="24"/>
          <w:szCs w:val="24"/>
        </w:rPr>
        <w:t xml:space="preserve"> </w:t>
      </w:r>
      <w:r w:rsidRPr="00E76AC5">
        <w:rPr>
          <w:rFonts w:ascii="Arial" w:hAnsi="Arial" w:cs="Arial"/>
          <w:sz w:val="24"/>
          <w:szCs w:val="24"/>
        </w:rPr>
        <w:t>taloussuunnitelmaan, talousarvioon sekä muihin valtuuston</w:t>
      </w:r>
      <w:r w:rsidR="006B4B88" w:rsidRPr="00E76AC5">
        <w:rPr>
          <w:rFonts w:ascii="Arial" w:hAnsi="Arial" w:cs="Arial"/>
          <w:sz w:val="24"/>
          <w:szCs w:val="24"/>
        </w:rPr>
        <w:t xml:space="preserve"> </w:t>
      </w:r>
      <w:r w:rsidRPr="00E76AC5">
        <w:rPr>
          <w:rFonts w:ascii="Arial" w:hAnsi="Arial" w:cs="Arial"/>
          <w:sz w:val="24"/>
          <w:szCs w:val="24"/>
        </w:rPr>
        <w:t>päätöksiin.</w:t>
      </w:r>
    </w:p>
    <w:p w14:paraId="5DA6D852" w14:textId="77777777" w:rsidR="00884C9E" w:rsidRPr="00E76AC5" w:rsidRDefault="00884C9E" w:rsidP="00F74FB9">
      <w:pPr>
        <w:spacing w:after="0"/>
        <w:ind w:left="1304"/>
        <w:rPr>
          <w:rFonts w:ascii="Arial" w:hAnsi="Arial" w:cs="Arial"/>
          <w:sz w:val="24"/>
          <w:szCs w:val="24"/>
        </w:rPr>
      </w:pPr>
    </w:p>
    <w:p w14:paraId="43FA5FA1" w14:textId="2708EAC0" w:rsidR="00205C3B" w:rsidRDefault="00205C3B" w:rsidP="00F74FB9">
      <w:pPr>
        <w:spacing w:after="0"/>
        <w:ind w:left="1304"/>
        <w:rPr>
          <w:rFonts w:ascii="Arial" w:hAnsi="Arial" w:cs="Arial"/>
          <w:sz w:val="24"/>
          <w:szCs w:val="24"/>
        </w:rPr>
      </w:pPr>
      <w:r w:rsidRPr="00E76AC5">
        <w:rPr>
          <w:rFonts w:ascii="Arial" w:hAnsi="Arial" w:cs="Arial"/>
          <w:sz w:val="24"/>
          <w:szCs w:val="24"/>
        </w:rPr>
        <w:t>Valtuusto vastaa kaupungin toiminnasta ja taloudesta, käyttää</w:t>
      </w:r>
      <w:r w:rsidR="006B4B88" w:rsidRPr="00E76AC5">
        <w:rPr>
          <w:rFonts w:ascii="Arial" w:hAnsi="Arial" w:cs="Arial"/>
          <w:sz w:val="24"/>
          <w:szCs w:val="24"/>
        </w:rPr>
        <w:t xml:space="preserve"> </w:t>
      </w:r>
      <w:r w:rsidRPr="00E76AC5">
        <w:rPr>
          <w:rFonts w:ascii="Arial" w:hAnsi="Arial" w:cs="Arial"/>
          <w:sz w:val="24"/>
          <w:szCs w:val="24"/>
        </w:rPr>
        <w:t>kaupungin päätösvaltaa ja siirtää toimivaltaansa hallintosäännön</w:t>
      </w:r>
      <w:r w:rsidR="006B4B88" w:rsidRPr="00E76AC5">
        <w:rPr>
          <w:rFonts w:ascii="Arial" w:hAnsi="Arial" w:cs="Arial"/>
          <w:sz w:val="24"/>
          <w:szCs w:val="24"/>
        </w:rPr>
        <w:t xml:space="preserve"> </w:t>
      </w:r>
      <w:r w:rsidRPr="00E76AC5">
        <w:rPr>
          <w:rFonts w:ascii="Arial" w:hAnsi="Arial" w:cs="Arial"/>
          <w:sz w:val="24"/>
          <w:szCs w:val="24"/>
        </w:rPr>
        <w:t>määräyksillä.</w:t>
      </w:r>
    </w:p>
    <w:p w14:paraId="1C229CDF" w14:textId="77777777" w:rsidR="00884C9E" w:rsidRPr="00E76AC5" w:rsidRDefault="00884C9E" w:rsidP="00F74FB9">
      <w:pPr>
        <w:spacing w:after="0"/>
        <w:ind w:left="1304"/>
        <w:rPr>
          <w:rFonts w:ascii="Arial" w:hAnsi="Arial" w:cs="Arial"/>
          <w:sz w:val="24"/>
          <w:szCs w:val="24"/>
        </w:rPr>
      </w:pPr>
    </w:p>
    <w:p w14:paraId="4D58F6B1" w14:textId="64C59EEC" w:rsidR="00205C3B" w:rsidRDefault="00205C3B" w:rsidP="00F74FB9">
      <w:pPr>
        <w:spacing w:after="0"/>
        <w:ind w:left="1304"/>
        <w:rPr>
          <w:rFonts w:ascii="Arial" w:hAnsi="Arial" w:cs="Arial"/>
          <w:sz w:val="24"/>
          <w:szCs w:val="24"/>
        </w:rPr>
      </w:pPr>
      <w:r w:rsidRPr="00E76AC5">
        <w:rPr>
          <w:rFonts w:ascii="Arial" w:hAnsi="Arial" w:cs="Arial"/>
          <w:sz w:val="24"/>
          <w:szCs w:val="24"/>
        </w:rPr>
        <w:t>Kaupunginhallitus vastaa valtuuston päätösten valmistelusta,</w:t>
      </w:r>
      <w:r w:rsidR="006B4B88" w:rsidRPr="00E76AC5">
        <w:rPr>
          <w:rFonts w:ascii="Arial" w:hAnsi="Arial" w:cs="Arial"/>
          <w:sz w:val="24"/>
          <w:szCs w:val="24"/>
        </w:rPr>
        <w:t xml:space="preserve"> </w:t>
      </w:r>
      <w:r w:rsidRPr="00E76AC5">
        <w:rPr>
          <w:rFonts w:ascii="Arial" w:hAnsi="Arial" w:cs="Arial"/>
          <w:sz w:val="24"/>
          <w:szCs w:val="24"/>
        </w:rPr>
        <w:t>täytäntöönpanosta ja laillisuuden valvonnasta.</w:t>
      </w:r>
    </w:p>
    <w:p w14:paraId="0C6EBB79" w14:textId="77777777" w:rsidR="00884C9E" w:rsidRPr="00E76AC5" w:rsidRDefault="00884C9E" w:rsidP="00F74FB9">
      <w:pPr>
        <w:spacing w:after="0"/>
        <w:ind w:left="1304"/>
        <w:rPr>
          <w:rFonts w:ascii="Arial" w:hAnsi="Arial" w:cs="Arial"/>
          <w:sz w:val="24"/>
          <w:szCs w:val="24"/>
        </w:rPr>
      </w:pPr>
    </w:p>
    <w:p w14:paraId="221D793F" w14:textId="0F1ACE7A" w:rsidR="00205C3B" w:rsidRDefault="00205C3B" w:rsidP="00F74FB9">
      <w:pPr>
        <w:spacing w:after="0"/>
        <w:ind w:left="1304"/>
        <w:rPr>
          <w:rFonts w:ascii="Arial" w:hAnsi="Arial" w:cs="Arial"/>
          <w:sz w:val="24"/>
          <w:szCs w:val="24"/>
        </w:rPr>
      </w:pPr>
      <w:r w:rsidRPr="00E76AC5">
        <w:rPr>
          <w:rFonts w:ascii="Arial" w:hAnsi="Arial" w:cs="Arial"/>
          <w:sz w:val="24"/>
          <w:szCs w:val="24"/>
        </w:rPr>
        <w:t>Kaupunginhallitus johtaa kaupungin toimintaa, hallintoa ja taloutta.</w:t>
      </w:r>
      <w:r w:rsidR="006B4B88" w:rsidRPr="00E76AC5">
        <w:rPr>
          <w:rFonts w:ascii="Arial" w:hAnsi="Arial" w:cs="Arial"/>
          <w:sz w:val="24"/>
          <w:szCs w:val="24"/>
        </w:rPr>
        <w:t xml:space="preserve"> </w:t>
      </w:r>
      <w:r w:rsidRPr="00E76AC5">
        <w:rPr>
          <w:rFonts w:ascii="Arial" w:hAnsi="Arial" w:cs="Arial"/>
          <w:sz w:val="24"/>
          <w:szCs w:val="24"/>
        </w:rPr>
        <w:t>Kaupunginhallitus vastaa kaupungin toiminnan</w:t>
      </w:r>
      <w:r w:rsidR="006B4B88" w:rsidRPr="00E76AC5">
        <w:rPr>
          <w:rFonts w:ascii="Arial" w:hAnsi="Arial" w:cs="Arial"/>
          <w:sz w:val="24"/>
          <w:szCs w:val="24"/>
        </w:rPr>
        <w:t xml:space="preserve"> </w:t>
      </w:r>
      <w:r w:rsidRPr="00E76AC5">
        <w:rPr>
          <w:rFonts w:ascii="Arial" w:hAnsi="Arial" w:cs="Arial"/>
          <w:sz w:val="24"/>
          <w:szCs w:val="24"/>
        </w:rPr>
        <w:t>yhteensovittamisesta ja omistajaohjauksesta sekä kaupungin</w:t>
      </w:r>
      <w:r w:rsidR="006B4B88" w:rsidRPr="00E76AC5">
        <w:rPr>
          <w:rFonts w:ascii="Arial" w:hAnsi="Arial" w:cs="Arial"/>
          <w:sz w:val="24"/>
          <w:szCs w:val="24"/>
        </w:rPr>
        <w:t xml:space="preserve"> </w:t>
      </w:r>
      <w:r w:rsidRPr="00E76AC5">
        <w:rPr>
          <w:rFonts w:ascii="Arial" w:hAnsi="Arial" w:cs="Arial"/>
          <w:sz w:val="24"/>
          <w:szCs w:val="24"/>
        </w:rPr>
        <w:t>henkilöstöpolitiikasta ja huolehtii kaupungin sisäisestä valvonnasta</w:t>
      </w:r>
      <w:r w:rsidR="006B4B88" w:rsidRPr="00E76AC5">
        <w:rPr>
          <w:rFonts w:ascii="Arial" w:hAnsi="Arial" w:cs="Arial"/>
          <w:sz w:val="24"/>
          <w:szCs w:val="24"/>
        </w:rPr>
        <w:t xml:space="preserve"> </w:t>
      </w:r>
      <w:r w:rsidRPr="00E76AC5">
        <w:rPr>
          <w:rFonts w:ascii="Arial" w:hAnsi="Arial" w:cs="Arial"/>
          <w:sz w:val="24"/>
          <w:szCs w:val="24"/>
        </w:rPr>
        <w:t>ja riskienhallinnan järjestämisestä.</w:t>
      </w:r>
    </w:p>
    <w:p w14:paraId="126FD6AB" w14:textId="77777777" w:rsidR="00884C9E" w:rsidRPr="00E76AC5" w:rsidRDefault="00884C9E" w:rsidP="00F74FB9">
      <w:pPr>
        <w:spacing w:after="0"/>
        <w:ind w:left="1304"/>
        <w:rPr>
          <w:rFonts w:ascii="Arial" w:hAnsi="Arial" w:cs="Arial"/>
          <w:sz w:val="24"/>
          <w:szCs w:val="24"/>
        </w:rPr>
      </w:pPr>
    </w:p>
    <w:p w14:paraId="009A3A42" w14:textId="77777777" w:rsidR="00205C3B" w:rsidRPr="00E76AC5" w:rsidRDefault="00205C3B" w:rsidP="00E76AC5">
      <w:pPr>
        <w:ind w:left="1304"/>
        <w:rPr>
          <w:rFonts w:ascii="Arial" w:hAnsi="Arial" w:cs="Arial"/>
          <w:sz w:val="24"/>
          <w:szCs w:val="24"/>
        </w:rPr>
      </w:pPr>
      <w:r w:rsidRPr="00E76AC5">
        <w:rPr>
          <w:rFonts w:ascii="Arial" w:hAnsi="Arial" w:cs="Arial"/>
          <w:sz w:val="24"/>
          <w:szCs w:val="24"/>
        </w:rPr>
        <w:t>Kaupunginjohtaja johtaa kaupunginhallituksen alaisena kaupungin</w:t>
      </w:r>
      <w:r w:rsidR="006B4B88" w:rsidRPr="00E76AC5">
        <w:rPr>
          <w:rFonts w:ascii="Arial" w:hAnsi="Arial" w:cs="Arial"/>
          <w:sz w:val="24"/>
          <w:szCs w:val="24"/>
        </w:rPr>
        <w:t xml:space="preserve"> </w:t>
      </w:r>
      <w:r w:rsidRPr="00E76AC5">
        <w:rPr>
          <w:rFonts w:ascii="Arial" w:hAnsi="Arial" w:cs="Arial"/>
          <w:sz w:val="24"/>
          <w:szCs w:val="24"/>
        </w:rPr>
        <w:t>hallintoa, taloudenhoitoa ja muuta toimintaa. Kaupunginjohtaja</w:t>
      </w:r>
      <w:r w:rsidR="006B4B88" w:rsidRPr="00E76AC5">
        <w:rPr>
          <w:rFonts w:ascii="Arial" w:hAnsi="Arial" w:cs="Arial"/>
          <w:sz w:val="24"/>
          <w:szCs w:val="24"/>
        </w:rPr>
        <w:t xml:space="preserve"> </w:t>
      </w:r>
      <w:r w:rsidRPr="00E76AC5">
        <w:rPr>
          <w:rFonts w:ascii="Arial" w:hAnsi="Arial" w:cs="Arial"/>
          <w:sz w:val="24"/>
          <w:szCs w:val="24"/>
        </w:rPr>
        <w:t>vastaa asioiden valmistelusta kaupunginhallituksen käsiteltäväksi.</w:t>
      </w:r>
    </w:p>
    <w:p w14:paraId="3C9CA259" w14:textId="77777777" w:rsidR="00205C3B" w:rsidRPr="00F74FB9" w:rsidRDefault="00205C3B" w:rsidP="00F74FB9">
      <w:pPr>
        <w:pStyle w:val="Otsikko3"/>
        <w:rPr>
          <w:rFonts w:ascii="Arial" w:hAnsi="Arial" w:cs="Arial"/>
          <w:color w:val="auto"/>
        </w:rPr>
      </w:pPr>
      <w:bookmarkStart w:id="7" w:name="_Toc199230576"/>
      <w:r w:rsidRPr="00F74FB9">
        <w:rPr>
          <w:rFonts w:ascii="Arial" w:hAnsi="Arial" w:cs="Arial"/>
          <w:color w:val="auto"/>
        </w:rPr>
        <w:t>3 § Esittely kaupunginhallituksessa</w:t>
      </w:r>
      <w:bookmarkEnd w:id="7"/>
    </w:p>
    <w:p w14:paraId="2AA94DE6" w14:textId="6A8139F4" w:rsidR="00205C3B" w:rsidRDefault="00205C3B" w:rsidP="00F74FB9">
      <w:pPr>
        <w:spacing w:after="0"/>
        <w:ind w:left="1304"/>
        <w:rPr>
          <w:rFonts w:ascii="Arial" w:hAnsi="Arial" w:cs="Arial"/>
          <w:sz w:val="24"/>
          <w:szCs w:val="24"/>
        </w:rPr>
      </w:pPr>
      <w:r w:rsidRPr="00E76AC5">
        <w:rPr>
          <w:rFonts w:ascii="Arial" w:hAnsi="Arial" w:cs="Arial"/>
          <w:sz w:val="24"/>
          <w:szCs w:val="24"/>
        </w:rPr>
        <w:t>Kaupunginhallituksen esittelijänä toimii kaupunginjohtaja.</w:t>
      </w:r>
      <w:r w:rsidR="006B4B88" w:rsidRPr="00E76AC5">
        <w:rPr>
          <w:rFonts w:ascii="Arial" w:hAnsi="Arial" w:cs="Arial"/>
          <w:sz w:val="24"/>
          <w:szCs w:val="24"/>
        </w:rPr>
        <w:t xml:space="preserve"> </w:t>
      </w:r>
      <w:r w:rsidRPr="00E76AC5">
        <w:rPr>
          <w:rFonts w:ascii="Arial" w:hAnsi="Arial" w:cs="Arial"/>
          <w:sz w:val="24"/>
          <w:szCs w:val="24"/>
        </w:rPr>
        <w:t>Kaupunginjohtajan ollessa poissa tai esteellinen, esittelijänä toimii</w:t>
      </w:r>
      <w:r w:rsidR="006B4B88" w:rsidRPr="00E76AC5">
        <w:rPr>
          <w:rFonts w:ascii="Arial" w:hAnsi="Arial" w:cs="Arial"/>
          <w:sz w:val="24"/>
          <w:szCs w:val="24"/>
        </w:rPr>
        <w:t xml:space="preserve"> </w:t>
      </w:r>
      <w:r w:rsidRPr="00E76AC5">
        <w:rPr>
          <w:rFonts w:ascii="Arial" w:hAnsi="Arial" w:cs="Arial"/>
          <w:sz w:val="24"/>
          <w:szCs w:val="24"/>
        </w:rPr>
        <w:t>hänen sijaisekseen määrätty.</w:t>
      </w:r>
    </w:p>
    <w:p w14:paraId="7A994504" w14:textId="77777777" w:rsidR="00F74FB9" w:rsidRPr="00E76AC5" w:rsidRDefault="00F74FB9" w:rsidP="00F74FB9">
      <w:pPr>
        <w:spacing w:after="0"/>
        <w:ind w:left="1304"/>
        <w:rPr>
          <w:rFonts w:ascii="Arial" w:hAnsi="Arial" w:cs="Arial"/>
          <w:sz w:val="24"/>
          <w:szCs w:val="24"/>
        </w:rPr>
      </w:pPr>
    </w:p>
    <w:p w14:paraId="492A2195" w14:textId="77777777" w:rsidR="00205C3B" w:rsidRPr="00F74FB9" w:rsidRDefault="00205C3B" w:rsidP="00F74FB9">
      <w:pPr>
        <w:pStyle w:val="Otsikko3"/>
        <w:rPr>
          <w:rFonts w:ascii="Arial" w:hAnsi="Arial" w:cs="Arial"/>
          <w:color w:val="auto"/>
        </w:rPr>
      </w:pPr>
      <w:bookmarkStart w:id="8" w:name="_Toc199230577"/>
      <w:r w:rsidRPr="00F74FB9">
        <w:rPr>
          <w:rFonts w:ascii="Arial" w:hAnsi="Arial" w:cs="Arial"/>
          <w:color w:val="auto"/>
        </w:rPr>
        <w:t>4 § Kaupunginhallituksen puheenjohtajan tehtävät</w:t>
      </w:r>
      <w:bookmarkEnd w:id="8"/>
    </w:p>
    <w:p w14:paraId="34D8204C" w14:textId="77777777" w:rsidR="00205C3B" w:rsidRPr="00E76AC5" w:rsidRDefault="00205C3B" w:rsidP="00F74FB9">
      <w:pPr>
        <w:spacing w:after="0"/>
        <w:ind w:left="1304"/>
        <w:rPr>
          <w:rFonts w:ascii="Arial" w:hAnsi="Arial" w:cs="Arial"/>
          <w:sz w:val="24"/>
          <w:szCs w:val="24"/>
        </w:rPr>
      </w:pPr>
      <w:r w:rsidRPr="00E76AC5">
        <w:rPr>
          <w:rFonts w:ascii="Arial" w:hAnsi="Arial" w:cs="Arial"/>
          <w:sz w:val="24"/>
          <w:szCs w:val="24"/>
        </w:rPr>
        <w:t>Kaupunginhallituksen puheenjohtaja johtaa kuntastrategian sekä</w:t>
      </w:r>
      <w:r w:rsidR="006B4B88" w:rsidRPr="00E76AC5">
        <w:rPr>
          <w:rFonts w:ascii="Arial" w:hAnsi="Arial" w:cs="Arial"/>
          <w:sz w:val="24"/>
          <w:szCs w:val="24"/>
        </w:rPr>
        <w:t xml:space="preserve"> </w:t>
      </w:r>
      <w:r w:rsidRPr="00E76AC5">
        <w:rPr>
          <w:rFonts w:ascii="Arial" w:hAnsi="Arial" w:cs="Arial"/>
          <w:sz w:val="24"/>
          <w:szCs w:val="24"/>
        </w:rPr>
        <w:t>kaupunginhallituksen tehtävien toteuttamisen edellyttämää</w:t>
      </w:r>
      <w:r w:rsidR="006B4B88" w:rsidRPr="00E76AC5">
        <w:rPr>
          <w:rFonts w:ascii="Arial" w:hAnsi="Arial" w:cs="Arial"/>
          <w:sz w:val="24"/>
          <w:szCs w:val="24"/>
        </w:rPr>
        <w:t xml:space="preserve"> </w:t>
      </w:r>
      <w:r w:rsidRPr="00E76AC5">
        <w:rPr>
          <w:rFonts w:ascii="Arial" w:hAnsi="Arial" w:cs="Arial"/>
          <w:sz w:val="24"/>
          <w:szCs w:val="24"/>
        </w:rPr>
        <w:t>poliittista yhteistyötä</w:t>
      </w:r>
    </w:p>
    <w:p w14:paraId="72D260FB" w14:textId="3AC62C72" w:rsidR="00205C3B" w:rsidRPr="00F74FB9" w:rsidRDefault="00205C3B" w:rsidP="009220A9">
      <w:pPr>
        <w:pStyle w:val="Luettelokappale"/>
        <w:numPr>
          <w:ilvl w:val="0"/>
          <w:numId w:val="2"/>
        </w:numPr>
        <w:spacing w:after="0"/>
        <w:rPr>
          <w:rFonts w:ascii="Arial" w:hAnsi="Arial" w:cs="Arial"/>
          <w:sz w:val="24"/>
          <w:szCs w:val="24"/>
        </w:rPr>
      </w:pPr>
      <w:r w:rsidRPr="00F74FB9">
        <w:rPr>
          <w:rFonts w:ascii="Arial" w:hAnsi="Arial" w:cs="Arial"/>
          <w:sz w:val="24"/>
          <w:szCs w:val="24"/>
        </w:rPr>
        <w:t>käymällä asioiden käsittelyn edellyttämiä keskusteluja</w:t>
      </w:r>
      <w:r w:rsidR="006B4B88" w:rsidRPr="00F74FB9">
        <w:rPr>
          <w:rFonts w:ascii="Arial" w:hAnsi="Arial" w:cs="Arial"/>
          <w:sz w:val="24"/>
          <w:szCs w:val="24"/>
        </w:rPr>
        <w:t xml:space="preserve"> </w:t>
      </w:r>
      <w:r w:rsidRPr="00F74FB9">
        <w:rPr>
          <w:rFonts w:ascii="Arial" w:hAnsi="Arial" w:cs="Arial"/>
          <w:sz w:val="24"/>
          <w:szCs w:val="24"/>
        </w:rPr>
        <w:t>poliittisten ryhmien kanssa sekä</w:t>
      </w:r>
    </w:p>
    <w:p w14:paraId="7F618126" w14:textId="5289DA9C" w:rsidR="00205C3B" w:rsidRPr="00F74FB9" w:rsidRDefault="00205C3B" w:rsidP="009220A9">
      <w:pPr>
        <w:pStyle w:val="Luettelokappale"/>
        <w:numPr>
          <w:ilvl w:val="0"/>
          <w:numId w:val="2"/>
        </w:numPr>
        <w:spacing w:after="0"/>
        <w:rPr>
          <w:rFonts w:ascii="Arial" w:hAnsi="Arial" w:cs="Arial"/>
          <w:sz w:val="24"/>
          <w:szCs w:val="24"/>
        </w:rPr>
      </w:pPr>
      <w:r w:rsidRPr="00F74FB9">
        <w:rPr>
          <w:rFonts w:ascii="Arial" w:hAnsi="Arial" w:cs="Arial"/>
          <w:sz w:val="24"/>
          <w:szCs w:val="24"/>
        </w:rPr>
        <w:t>pitämällä sopivin tavoin yhteyttä kaupungin asukkaisiin ja</w:t>
      </w:r>
      <w:r w:rsidR="006B4B88" w:rsidRPr="00F74FB9">
        <w:rPr>
          <w:rFonts w:ascii="Arial" w:hAnsi="Arial" w:cs="Arial"/>
          <w:sz w:val="24"/>
          <w:szCs w:val="24"/>
        </w:rPr>
        <w:t xml:space="preserve"> </w:t>
      </w:r>
      <w:r w:rsidRPr="00F74FB9">
        <w:rPr>
          <w:rFonts w:ascii="Arial" w:hAnsi="Arial" w:cs="Arial"/>
          <w:sz w:val="24"/>
          <w:szCs w:val="24"/>
        </w:rPr>
        <w:t>muihin sidosryhmiin,</w:t>
      </w:r>
    </w:p>
    <w:p w14:paraId="19CDF533" w14:textId="32F44F33" w:rsidR="00205C3B" w:rsidRPr="00F74FB9" w:rsidRDefault="00205C3B" w:rsidP="009220A9">
      <w:pPr>
        <w:pStyle w:val="Luettelokappale"/>
        <w:numPr>
          <w:ilvl w:val="0"/>
          <w:numId w:val="2"/>
        </w:numPr>
        <w:spacing w:after="0"/>
        <w:rPr>
          <w:rFonts w:ascii="Arial" w:hAnsi="Arial" w:cs="Arial"/>
          <w:sz w:val="24"/>
          <w:szCs w:val="24"/>
        </w:rPr>
      </w:pPr>
      <w:r w:rsidRPr="00F74FB9">
        <w:rPr>
          <w:rFonts w:ascii="Arial" w:hAnsi="Arial" w:cs="Arial"/>
          <w:sz w:val="24"/>
          <w:szCs w:val="24"/>
        </w:rPr>
        <w:lastRenderedPageBreak/>
        <w:t>vastaa kaupunginjohtajan johtajasopimuksen valmistelusta ja</w:t>
      </w:r>
    </w:p>
    <w:p w14:paraId="17B11314" w14:textId="42A070B6" w:rsidR="00205C3B" w:rsidRPr="00F74FB9" w:rsidRDefault="00205C3B" w:rsidP="009220A9">
      <w:pPr>
        <w:pStyle w:val="Luettelokappale"/>
        <w:numPr>
          <w:ilvl w:val="0"/>
          <w:numId w:val="2"/>
        </w:numPr>
        <w:spacing w:after="0"/>
        <w:rPr>
          <w:rFonts w:ascii="Arial" w:hAnsi="Arial" w:cs="Arial"/>
          <w:sz w:val="24"/>
          <w:szCs w:val="24"/>
        </w:rPr>
      </w:pPr>
      <w:r w:rsidRPr="00F74FB9">
        <w:rPr>
          <w:rFonts w:ascii="Arial" w:hAnsi="Arial" w:cs="Arial"/>
          <w:sz w:val="24"/>
          <w:szCs w:val="24"/>
        </w:rPr>
        <w:t>huolehtii kaupunginhallituksen ja valtuuston kytkemisestä</w:t>
      </w:r>
      <w:r w:rsidR="006B4B88" w:rsidRPr="00F74FB9">
        <w:rPr>
          <w:rFonts w:ascii="Arial" w:hAnsi="Arial" w:cs="Arial"/>
          <w:sz w:val="24"/>
          <w:szCs w:val="24"/>
        </w:rPr>
        <w:t xml:space="preserve"> </w:t>
      </w:r>
      <w:r w:rsidRPr="00F74FB9">
        <w:rPr>
          <w:rFonts w:ascii="Arial" w:hAnsi="Arial" w:cs="Arial"/>
          <w:sz w:val="24"/>
          <w:szCs w:val="24"/>
        </w:rPr>
        <w:t>valmisteluprosessiin tarkoituksenmukaisella tavalla sekä</w:t>
      </w:r>
    </w:p>
    <w:p w14:paraId="0B5646E6" w14:textId="3DF0AF6D" w:rsidR="00205C3B" w:rsidRPr="00F74FB9" w:rsidRDefault="00205C3B" w:rsidP="009220A9">
      <w:pPr>
        <w:pStyle w:val="Luettelokappale"/>
        <w:numPr>
          <w:ilvl w:val="0"/>
          <w:numId w:val="2"/>
        </w:numPr>
        <w:spacing w:after="0"/>
        <w:rPr>
          <w:rFonts w:ascii="Arial" w:hAnsi="Arial" w:cs="Arial"/>
          <w:sz w:val="24"/>
          <w:szCs w:val="24"/>
        </w:rPr>
      </w:pPr>
      <w:r w:rsidRPr="00F74FB9">
        <w:rPr>
          <w:rFonts w:ascii="Arial" w:hAnsi="Arial" w:cs="Arial"/>
          <w:sz w:val="24"/>
          <w:szCs w:val="24"/>
        </w:rPr>
        <w:t>vastaa siitä, että kaupunginjohtajan kanssa käydään vuosittain</w:t>
      </w:r>
      <w:r w:rsidR="006B4B88" w:rsidRPr="00F74FB9">
        <w:rPr>
          <w:rFonts w:ascii="Arial" w:hAnsi="Arial" w:cs="Arial"/>
          <w:sz w:val="24"/>
          <w:szCs w:val="24"/>
        </w:rPr>
        <w:t xml:space="preserve"> </w:t>
      </w:r>
      <w:r w:rsidRPr="00F74FB9">
        <w:rPr>
          <w:rFonts w:ascii="Arial" w:hAnsi="Arial" w:cs="Arial"/>
          <w:sz w:val="24"/>
          <w:szCs w:val="24"/>
        </w:rPr>
        <w:t>tavoite- ja arviointikeskustelut.</w:t>
      </w:r>
    </w:p>
    <w:p w14:paraId="621088AD" w14:textId="17606EAD" w:rsidR="006B4B88" w:rsidRPr="00DC5A8A" w:rsidRDefault="006B4B88" w:rsidP="009220A9">
      <w:pPr>
        <w:pStyle w:val="Luettelokappale"/>
        <w:numPr>
          <w:ilvl w:val="0"/>
          <w:numId w:val="2"/>
        </w:numPr>
        <w:spacing w:after="0"/>
        <w:rPr>
          <w:rFonts w:ascii="Arial" w:hAnsi="Arial" w:cs="Arial"/>
          <w:sz w:val="24"/>
          <w:szCs w:val="24"/>
        </w:rPr>
      </w:pPr>
      <w:r w:rsidRPr="00DC5A8A">
        <w:rPr>
          <w:rFonts w:ascii="Arial" w:hAnsi="Arial" w:cs="Arial"/>
          <w:sz w:val="24"/>
          <w:szCs w:val="24"/>
        </w:rPr>
        <w:t>hyväksyy kaupunginjohtajan alle 10 päivää kestävät vuosilomat</w:t>
      </w:r>
      <w:r w:rsidR="00E653D1" w:rsidRPr="00DC5A8A">
        <w:rPr>
          <w:rFonts w:ascii="Arial" w:hAnsi="Arial" w:cs="Arial"/>
          <w:sz w:val="24"/>
          <w:szCs w:val="24"/>
        </w:rPr>
        <w:t xml:space="preserve"> sekä sairauspoissaolot</w:t>
      </w:r>
    </w:p>
    <w:p w14:paraId="171A8087" w14:textId="77777777" w:rsidR="00F74FB9" w:rsidRDefault="00F74FB9" w:rsidP="00F74FB9">
      <w:pPr>
        <w:spacing w:after="0"/>
        <w:rPr>
          <w:rFonts w:ascii="Arial" w:hAnsi="Arial" w:cs="Arial"/>
          <w:sz w:val="24"/>
          <w:szCs w:val="24"/>
        </w:rPr>
      </w:pPr>
    </w:p>
    <w:p w14:paraId="616F2A3E" w14:textId="49FA018E" w:rsidR="00205C3B" w:rsidRPr="00F74FB9" w:rsidRDefault="00205C3B" w:rsidP="00F74FB9">
      <w:pPr>
        <w:pStyle w:val="Otsikko3"/>
        <w:rPr>
          <w:rFonts w:ascii="Arial" w:hAnsi="Arial" w:cs="Arial"/>
          <w:color w:val="auto"/>
        </w:rPr>
      </w:pPr>
      <w:bookmarkStart w:id="9" w:name="_Toc199230578"/>
      <w:r w:rsidRPr="00F74FB9">
        <w:rPr>
          <w:rFonts w:ascii="Arial" w:hAnsi="Arial" w:cs="Arial"/>
          <w:color w:val="auto"/>
        </w:rPr>
        <w:t>5 § Valtuuston puheenjohtajan tehtävät</w:t>
      </w:r>
      <w:bookmarkEnd w:id="9"/>
    </w:p>
    <w:p w14:paraId="01438E86" w14:textId="77777777" w:rsidR="00205C3B" w:rsidRPr="00E76AC5" w:rsidRDefault="00205C3B" w:rsidP="00F74FB9">
      <w:pPr>
        <w:spacing w:after="0"/>
        <w:ind w:left="1304"/>
        <w:rPr>
          <w:rFonts w:ascii="Arial" w:hAnsi="Arial" w:cs="Arial"/>
          <w:sz w:val="24"/>
          <w:szCs w:val="24"/>
        </w:rPr>
      </w:pPr>
      <w:r w:rsidRPr="00E76AC5">
        <w:rPr>
          <w:rFonts w:ascii="Arial" w:hAnsi="Arial" w:cs="Arial"/>
          <w:sz w:val="24"/>
          <w:szCs w:val="24"/>
        </w:rPr>
        <w:t>Valtuuston puheenjohtaja</w:t>
      </w:r>
    </w:p>
    <w:p w14:paraId="6F8B26FC" w14:textId="0816EBA7"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vastaa valtuuston kokoustyöskentelystä</w:t>
      </w:r>
    </w:p>
    <w:p w14:paraId="6A2F90D9" w14:textId="34B61F69"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varmistaa valtuuston päätöksentekokyvyn</w:t>
      </w:r>
    </w:p>
    <w:p w14:paraId="259310A9" w14:textId="45DA438A"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vastaa valtuuston työskentelyn arvioinnista ja kehittämisestä</w:t>
      </w:r>
    </w:p>
    <w:p w14:paraId="6D614966" w14:textId="3166C40C"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vastaa valtuustoryhmien yhteistyön kehittämisestä</w:t>
      </w:r>
    </w:p>
    <w:p w14:paraId="0596234E" w14:textId="6861ED91"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vastaa valtuuston puheenjohtajiston yhteistyön edellytyksistä</w:t>
      </w:r>
    </w:p>
    <w:p w14:paraId="6953DD82" w14:textId="403B7652" w:rsidR="00205C3B" w:rsidRPr="00F74FB9" w:rsidRDefault="00205C3B" w:rsidP="009220A9">
      <w:pPr>
        <w:pStyle w:val="Luettelokappale"/>
        <w:numPr>
          <w:ilvl w:val="0"/>
          <w:numId w:val="1"/>
        </w:numPr>
        <w:spacing w:after="0"/>
        <w:rPr>
          <w:rFonts w:ascii="Arial" w:hAnsi="Arial" w:cs="Arial"/>
          <w:sz w:val="24"/>
          <w:szCs w:val="24"/>
        </w:rPr>
      </w:pPr>
      <w:r w:rsidRPr="00F74FB9">
        <w:rPr>
          <w:rFonts w:ascii="Arial" w:hAnsi="Arial" w:cs="Arial"/>
          <w:sz w:val="24"/>
          <w:szCs w:val="24"/>
        </w:rPr>
        <w:t>päättää valtuustoryhmiä kuultuaan varavaltuutettujen</w:t>
      </w:r>
      <w:r w:rsidR="00671E54" w:rsidRPr="00F74FB9">
        <w:rPr>
          <w:rFonts w:ascii="Arial" w:hAnsi="Arial" w:cs="Arial"/>
          <w:sz w:val="24"/>
          <w:szCs w:val="24"/>
        </w:rPr>
        <w:t xml:space="preserve"> </w:t>
      </w:r>
      <w:r w:rsidRPr="00F74FB9">
        <w:rPr>
          <w:rFonts w:ascii="Arial" w:hAnsi="Arial" w:cs="Arial"/>
          <w:sz w:val="24"/>
          <w:szCs w:val="24"/>
        </w:rPr>
        <w:t>osallistumisesta valtuustoinfoihin ja muihin "ei virallisiin"</w:t>
      </w:r>
      <w:r w:rsidR="00671E54" w:rsidRPr="00F74FB9">
        <w:rPr>
          <w:rFonts w:ascii="Arial" w:hAnsi="Arial" w:cs="Arial"/>
          <w:sz w:val="24"/>
          <w:szCs w:val="24"/>
        </w:rPr>
        <w:t xml:space="preserve"> </w:t>
      </w:r>
      <w:r w:rsidRPr="00F74FB9">
        <w:rPr>
          <w:rFonts w:ascii="Arial" w:hAnsi="Arial" w:cs="Arial"/>
          <w:sz w:val="24"/>
          <w:szCs w:val="24"/>
        </w:rPr>
        <w:t>kokouksiin.</w:t>
      </w:r>
    </w:p>
    <w:p w14:paraId="498B8A80" w14:textId="77777777" w:rsidR="00F74FB9" w:rsidRPr="00E76AC5" w:rsidRDefault="00F74FB9" w:rsidP="00F74FB9">
      <w:pPr>
        <w:spacing w:after="0"/>
        <w:ind w:left="1304"/>
        <w:rPr>
          <w:rFonts w:ascii="Arial" w:hAnsi="Arial" w:cs="Arial"/>
          <w:sz w:val="24"/>
          <w:szCs w:val="24"/>
        </w:rPr>
      </w:pPr>
    </w:p>
    <w:p w14:paraId="00B43831" w14:textId="77777777" w:rsidR="00205C3B" w:rsidRPr="00F74FB9" w:rsidRDefault="00205C3B" w:rsidP="00F74FB9">
      <w:pPr>
        <w:pStyle w:val="Otsikko3"/>
        <w:rPr>
          <w:rFonts w:ascii="Arial" w:hAnsi="Arial" w:cs="Arial"/>
          <w:color w:val="auto"/>
        </w:rPr>
      </w:pPr>
      <w:bookmarkStart w:id="10" w:name="_Toc199230579"/>
      <w:r w:rsidRPr="00F74FB9">
        <w:rPr>
          <w:rFonts w:ascii="Arial" w:hAnsi="Arial" w:cs="Arial"/>
          <w:color w:val="auto"/>
        </w:rPr>
        <w:t>6 § Kaupungin viestintä</w:t>
      </w:r>
      <w:bookmarkEnd w:id="10"/>
    </w:p>
    <w:p w14:paraId="760A83F1" w14:textId="77777777" w:rsidR="00D57819" w:rsidRPr="00E76AC5" w:rsidRDefault="00205C3B" w:rsidP="00F74FB9">
      <w:pPr>
        <w:spacing w:after="0"/>
        <w:ind w:left="1304"/>
        <w:rPr>
          <w:rFonts w:ascii="Arial" w:hAnsi="Arial" w:cs="Arial"/>
          <w:sz w:val="24"/>
          <w:szCs w:val="24"/>
        </w:rPr>
      </w:pPr>
      <w:r w:rsidRPr="00E76AC5">
        <w:rPr>
          <w:rFonts w:ascii="Arial" w:hAnsi="Arial" w:cs="Arial"/>
          <w:sz w:val="24"/>
          <w:szCs w:val="24"/>
        </w:rPr>
        <w:t>Kaupunginhallitus johtaa kaupungin viestintää ja tiedottamista</w:t>
      </w:r>
      <w:r w:rsidR="00D57819" w:rsidRPr="00E76AC5">
        <w:rPr>
          <w:rFonts w:ascii="Arial" w:hAnsi="Arial" w:cs="Arial"/>
          <w:sz w:val="24"/>
          <w:szCs w:val="24"/>
        </w:rPr>
        <w:t xml:space="preserve"> </w:t>
      </w:r>
      <w:r w:rsidRPr="00E76AC5">
        <w:rPr>
          <w:rFonts w:ascii="Arial" w:hAnsi="Arial" w:cs="Arial"/>
          <w:sz w:val="24"/>
          <w:szCs w:val="24"/>
        </w:rPr>
        <w:t xml:space="preserve">kaupungin toiminnasta. </w:t>
      </w:r>
    </w:p>
    <w:p w14:paraId="5FEA7202" w14:textId="77777777" w:rsidR="00F74FB9" w:rsidRDefault="00F74FB9" w:rsidP="00F74FB9">
      <w:pPr>
        <w:spacing w:after="0"/>
        <w:ind w:left="1304"/>
        <w:rPr>
          <w:rFonts w:ascii="Arial" w:hAnsi="Arial" w:cs="Arial"/>
          <w:sz w:val="24"/>
          <w:szCs w:val="24"/>
        </w:rPr>
      </w:pPr>
    </w:p>
    <w:p w14:paraId="15FA0ABD" w14:textId="6705ADD3" w:rsidR="00205C3B" w:rsidRPr="00E76AC5" w:rsidRDefault="00205C3B" w:rsidP="00F74FB9">
      <w:pPr>
        <w:spacing w:after="0"/>
        <w:ind w:left="1304"/>
        <w:rPr>
          <w:rFonts w:ascii="Arial" w:hAnsi="Arial" w:cs="Arial"/>
          <w:sz w:val="24"/>
          <w:szCs w:val="24"/>
        </w:rPr>
      </w:pPr>
      <w:r w:rsidRPr="00E76AC5">
        <w:rPr>
          <w:rFonts w:ascii="Arial" w:hAnsi="Arial" w:cs="Arial"/>
          <w:sz w:val="24"/>
          <w:szCs w:val="24"/>
        </w:rPr>
        <w:t>Kaupunginhallitus hyväksyy yleiset ohjeet</w:t>
      </w:r>
      <w:r w:rsidR="00D57819" w:rsidRPr="00E76AC5">
        <w:rPr>
          <w:rFonts w:ascii="Arial" w:hAnsi="Arial" w:cs="Arial"/>
          <w:sz w:val="24"/>
          <w:szCs w:val="24"/>
        </w:rPr>
        <w:t xml:space="preserve"> </w:t>
      </w:r>
      <w:r w:rsidRPr="00E76AC5">
        <w:rPr>
          <w:rFonts w:ascii="Arial" w:hAnsi="Arial" w:cs="Arial"/>
          <w:sz w:val="24"/>
          <w:szCs w:val="24"/>
        </w:rPr>
        <w:t>viestinnän ja tiedottamisen periaatteista sekä nimeää viestinnästä</w:t>
      </w:r>
      <w:r w:rsidR="00D57819" w:rsidRPr="00E76AC5">
        <w:rPr>
          <w:rFonts w:ascii="Arial" w:hAnsi="Arial" w:cs="Arial"/>
          <w:sz w:val="24"/>
          <w:szCs w:val="24"/>
        </w:rPr>
        <w:t xml:space="preserve"> </w:t>
      </w:r>
      <w:r w:rsidRPr="00E76AC5">
        <w:rPr>
          <w:rFonts w:ascii="Arial" w:hAnsi="Arial" w:cs="Arial"/>
          <w:sz w:val="24"/>
          <w:szCs w:val="24"/>
        </w:rPr>
        <w:t>vastaavat viranhaltijat.</w:t>
      </w:r>
    </w:p>
    <w:p w14:paraId="595A135A" w14:textId="77777777" w:rsidR="00F74FB9" w:rsidRDefault="00F74FB9" w:rsidP="00F74FB9">
      <w:pPr>
        <w:spacing w:after="0"/>
        <w:ind w:left="1304"/>
        <w:rPr>
          <w:rFonts w:ascii="Arial" w:hAnsi="Arial" w:cs="Arial"/>
          <w:sz w:val="24"/>
          <w:szCs w:val="24"/>
        </w:rPr>
      </w:pPr>
    </w:p>
    <w:p w14:paraId="6D53CA28" w14:textId="4024A851" w:rsidR="00205C3B" w:rsidRPr="00E76AC5" w:rsidRDefault="00205C3B" w:rsidP="00F74FB9">
      <w:pPr>
        <w:spacing w:after="0"/>
        <w:ind w:left="1304"/>
        <w:rPr>
          <w:rFonts w:ascii="Arial" w:hAnsi="Arial" w:cs="Arial"/>
          <w:sz w:val="24"/>
          <w:szCs w:val="24"/>
        </w:rPr>
      </w:pPr>
      <w:r w:rsidRPr="00E76AC5">
        <w:rPr>
          <w:rFonts w:ascii="Arial" w:hAnsi="Arial" w:cs="Arial"/>
          <w:sz w:val="24"/>
          <w:szCs w:val="24"/>
        </w:rPr>
        <w:t>Toimielimet luovat omalla toimialallaan edellytyksiä läpinäkyvälle</w:t>
      </w:r>
      <w:r w:rsidR="00D57819" w:rsidRPr="00E76AC5">
        <w:rPr>
          <w:rFonts w:ascii="Arial" w:hAnsi="Arial" w:cs="Arial"/>
          <w:sz w:val="24"/>
          <w:szCs w:val="24"/>
        </w:rPr>
        <w:t xml:space="preserve"> </w:t>
      </w:r>
      <w:r w:rsidRPr="00E76AC5">
        <w:rPr>
          <w:rFonts w:ascii="Arial" w:hAnsi="Arial" w:cs="Arial"/>
          <w:sz w:val="24"/>
          <w:szCs w:val="24"/>
        </w:rPr>
        <w:t>toiminnalle asioiden valmistelussa ja päätöksenteossa.</w:t>
      </w:r>
    </w:p>
    <w:p w14:paraId="30D7A6B6" w14:textId="77777777" w:rsidR="00F74FB9" w:rsidRDefault="00F74FB9" w:rsidP="00F74FB9">
      <w:pPr>
        <w:spacing w:after="0"/>
        <w:ind w:left="1304"/>
        <w:rPr>
          <w:rFonts w:ascii="Arial" w:hAnsi="Arial" w:cs="Arial"/>
          <w:sz w:val="24"/>
          <w:szCs w:val="24"/>
        </w:rPr>
      </w:pPr>
    </w:p>
    <w:p w14:paraId="1C347AFD" w14:textId="6FA53B0F" w:rsidR="00205C3B" w:rsidRPr="00E76AC5" w:rsidRDefault="00205C3B" w:rsidP="00F74FB9">
      <w:pPr>
        <w:spacing w:after="0"/>
        <w:ind w:left="1304"/>
        <w:rPr>
          <w:rFonts w:ascii="Arial" w:hAnsi="Arial" w:cs="Arial"/>
          <w:sz w:val="24"/>
          <w:szCs w:val="24"/>
        </w:rPr>
      </w:pPr>
      <w:r w:rsidRPr="00E76AC5">
        <w:rPr>
          <w:rFonts w:ascii="Arial" w:hAnsi="Arial" w:cs="Arial"/>
          <w:sz w:val="24"/>
          <w:szCs w:val="24"/>
        </w:rPr>
        <w:t>Kaupunginhallitus, lautakunnat, kaupunginjohtaja sekä toimialojen</w:t>
      </w:r>
      <w:r w:rsidR="00D57819" w:rsidRPr="00E76AC5">
        <w:rPr>
          <w:rFonts w:ascii="Arial" w:hAnsi="Arial" w:cs="Arial"/>
          <w:sz w:val="24"/>
          <w:szCs w:val="24"/>
        </w:rPr>
        <w:t xml:space="preserve"> </w:t>
      </w:r>
      <w:r w:rsidRPr="00E76AC5">
        <w:rPr>
          <w:rFonts w:ascii="Arial" w:hAnsi="Arial" w:cs="Arial"/>
          <w:sz w:val="24"/>
          <w:szCs w:val="24"/>
        </w:rPr>
        <w:t>johtavat viranhaltijat huolehtivat, että kaupungin asukkaat ja</w:t>
      </w:r>
      <w:r w:rsidR="00D57819" w:rsidRPr="00E76AC5">
        <w:rPr>
          <w:rFonts w:ascii="Arial" w:hAnsi="Arial" w:cs="Arial"/>
          <w:sz w:val="24"/>
          <w:szCs w:val="24"/>
        </w:rPr>
        <w:t xml:space="preserve"> </w:t>
      </w:r>
      <w:r w:rsidRPr="00E76AC5">
        <w:rPr>
          <w:rFonts w:ascii="Arial" w:hAnsi="Arial" w:cs="Arial"/>
          <w:sz w:val="24"/>
          <w:szCs w:val="24"/>
        </w:rPr>
        <w:t>palvelujen käyttäjät saavat riittävästi tietoja valmisteltavina olevista</w:t>
      </w:r>
      <w:r w:rsidR="00D57819" w:rsidRPr="00E76AC5">
        <w:rPr>
          <w:rFonts w:ascii="Arial" w:hAnsi="Arial" w:cs="Arial"/>
          <w:sz w:val="24"/>
          <w:szCs w:val="24"/>
        </w:rPr>
        <w:t xml:space="preserve"> </w:t>
      </w:r>
      <w:r w:rsidRPr="00E76AC5">
        <w:rPr>
          <w:rFonts w:ascii="Arial" w:hAnsi="Arial" w:cs="Arial"/>
          <w:sz w:val="24"/>
          <w:szCs w:val="24"/>
        </w:rPr>
        <w:t>yleisesti merkittävistä asioista ja voivat osallistua ja vaikuttaa</w:t>
      </w:r>
      <w:r w:rsidR="00D57819" w:rsidRPr="00E76AC5">
        <w:rPr>
          <w:rFonts w:ascii="Arial" w:hAnsi="Arial" w:cs="Arial"/>
          <w:sz w:val="24"/>
          <w:szCs w:val="24"/>
        </w:rPr>
        <w:t xml:space="preserve"> </w:t>
      </w:r>
      <w:r w:rsidRPr="00E76AC5">
        <w:rPr>
          <w:rFonts w:ascii="Arial" w:hAnsi="Arial" w:cs="Arial"/>
          <w:sz w:val="24"/>
          <w:szCs w:val="24"/>
        </w:rPr>
        <w:t>näiden asioiden valmisteluun. Viestinnässä käytetään selkeää ja</w:t>
      </w:r>
      <w:r w:rsidR="00D57819" w:rsidRPr="00E76AC5">
        <w:rPr>
          <w:rFonts w:ascii="Arial" w:hAnsi="Arial" w:cs="Arial"/>
          <w:sz w:val="24"/>
          <w:szCs w:val="24"/>
        </w:rPr>
        <w:t xml:space="preserve"> </w:t>
      </w:r>
      <w:r w:rsidRPr="00E76AC5">
        <w:rPr>
          <w:rFonts w:ascii="Arial" w:hAnsi="Arial" w:cs="Arial"/>
          <w:sz w:val="24"/>
          <w:szCs w:val="24"/>
        </w:rPr>
        <w:t>ymmärrettävää kieltä ja otetaan huomioon kaupungin eri</w:t>
      </w:r>
      <w:r w:rsidR="00D57819" w:rsidRPr="00E76AC5">
        <w:rPr>
          <w:rFonts w:ascii="Arial" w:hAnsi="Arial" w:cs="Arial"/>
          <w:sz w:val="24"/>
          <w:szCs w:val="24"/>
        </w:rPr>
        <w:t xml:space="preserve"> </w:t>
      </w:r>
      <w:r w:rsidRPr="00E76AC5">
        <w:rPr>
          <w:rFonts w:ascii="Arial" w:hAnsi="Arial" w:cs="Arial"/>
          <w:sz w:val="24"/>
          <w:szCs w:val="24"/>
        </w:rPr>
        <w:t xml:space="preserve">asukasryhmien tarpeet. </w:t>
      </w:r>
      <w:r w:rsidRPr="00E76AC5">
        <w:rPr>
          <w:rFonts w:ascii="Arial" w:hAnsi="Arial" w:cs="Arial"/>
          <w:sz w:val="24"/>
          <w:szCs w:val="24"/>
        </w:rPr>
        <w:cr/>
      </w:r>
    </w:p>
    <w:p w14:paraId="53920074" w14:textId="77777777" w:rsidR="00F74FB9" w:rsidRPr="00F74FB9" w:rsidRDefault="00205C3B" w:rsidP="00F74FB9">
      <w:pPr>
        <w:pStyle w:val="Otsikko2"/>
        <w:rPr>
          <w:rFonts w:ascii="Arial" w:hAnsi="Arial" w:cs="Arial"/>
          <w:color w:val="auto"/>
        </w:rPr>
      </w:pPr>
      <w:bookmarkStart w:id="11" w:name="_Toc199230580"/>
      <w:r w:rsidRPr="00F74FB9">
        <w:rPr>
          <w:rFonts w:ascii="Arial" w:hAnsi="Arial" w:cs="Arial"/>
          <w:color w:val="auto"/>
        </w:rPr>
        <w:t>2 Luku</w:t>
      </w:r>
      <w:bookmarkEnd w:id="11"/>
      <w:r w:rsidR="00D57819" w:rsidRPr="00F74FB9">
        <w:rPr>
          <w:rFonts w:ascii="Arial" w:hAnsi="Arial" w:cs="Arial"/>
          <w:color w:val="auto"/>
        </w:rPr>
        <w:t xml:space="preserve"> </w:t>
      </w:r>
    </w:p>
    <w:p w14:paraId="667DA4BE" w14:textId="5C235C1F" w:rsidR="00205C3B" w:rsidRPr="0075425D" w:rsidRDefault="00205C3B" w:rsidP="0075425D">
      <w:pPr>
        <w:pStyle w:val="Otsikko3"/>
        <w:rPr>
          <w:rFonts w:ascii="Arial" w:hAnsi="Arial" w:cs="Arial"/>
          <w:color w:val="auto"/>
        </w:rPr>
      </w:pPr>
      <w:bookmarkStart w:id="12" w:name="_Toc199230581"/>
      <w:r w:rsidRPr="0075425D">
        <w:rPr>
          <w:rFonts w:ascii="Arial" w:hAnsi="Arial" w:cs="Arial"/>
          <w:color w:val="auto"/>
        </w:rPr>
        <w:t>Toimielinorganisaatio</w:t>
      </w:r>
      <w:bookmarkEnd w:id="12"/>
    </w:p>
    <w:p w14:paraId="1CA36429" w14:textId="77777777" w:rsidR="00F74FB9" w:rsidRDefault="00F74FB9" w:rsidP="00F74FB9">
      <w:pPr>
        <w:spacing w:after="0"/>
        <w:rPr>
          <w:rFonts w:ascii="Arial" w:hAnsi="Arial" w:cs="Arial"/>
          <w:strike/>
          <w:sz w:val="24"/>
          <w:szCs w:val="24"/>
        </w:rPr>
      </w:pPr>
    </w:p>
    <w:p w14:paraId="561E5571" w14:textId="2BB36721" w:rsidR="00205C3B" w:rsidRPr="00F74FB9" w:rsidRDefault="00205C3B" w:rsidP="00F74FB9">
      <w:pPr>
        <w:pStyle w:val="Otsikko3"/>
        <w:rPr>
          <w:rFonts w:ascii="Arial" w:hAnsi="Arial" w:cs="Arial"/>
          <w:color w:val="auto"/>
        </w:rPr>
      </w:pPr>
      <w:bookmarkStart w:id="13" w:name="_Toc199230582"/>
      <w:r w:rsidRPr="00F74FB9">
        <w:rPr>
          <w:rFonts w:ascii="Arial" w:hAnsi="Arial" w:cs="Arial"/>
          <w:color w:val="auto"/>
        </w:rPr>
        <w:t>7 § Valtuusto</w:t>
      </w:r>
      <w:bookmarkEnd w:id="13"/>
    </w:p>
    <w:p w14:paraId="3F1608CF" w14:textId="6BB7D4E6" w:rsidR="00205C3B" w:rsidRPr="00DC5A8A" w:rsidRDefault="00205C3B" w:rsidP="0075425D">
      <w:pPr>
        <w:ind w:left="1304"/>
        <w:rPr>
          <w:rFonts w:ascii="Arial" w:hAnsi="Arial" w:cs="Arial"/>
          <w:sz w:val="24"/>
          <w:szCs w:val="24"/>
        </w:rPr>
      </w:pPr>
      <w:r w:rsidRPr="00E76AC5">
        <w:rPr>
          <w:rFonts w:ascii="Arial" w:hAnsi="Arial" w:cs="Arial"/>
          <w:sz w:val="24"/>
          <w:szCs w:val="24"/>
        </w:rPr>
        <w:t>Valtuustossa on 35 valtuutettua. Valtuuston puheenjohtajistoa</w:t>
      </w:r>
      <w:r w:rsidR="00D57819" w:rsidRPr="00E76AC5">
        <w:rPr>
          <w:rFonts w:ascii="Arial" w:hAnsi="Arial" w:cs="Arial"/>
          <w:sz w:val="24"/>
          <w:szCs w:val="24"/>
        </w:rPr>
        <w:t xml:space="preserve"> </w:t>
      </w:r>
      <w:r w:rsidRPr="00E76AC5">
        <w:rPr>
          <w:rFonts w:ascii="Arial" w:hAnsi="Arial" w:cs="Arial"/>
          <w:sz w:val="24"/>
          <w:szCs w:val="24"/>
        </w:rPr>
        <w:t xml:space="preserve">koskevat määräykset ovat </w:t>
      </w:r>
      <w:r w:rsidR="00D805CF" w:rsidRPr="005E460D">
        <w:rPr>
          <w:rFonts w:ascii="Arial" w:hAnsi="Arial" w:cs="Arial"/>
          <w:sz w:val="24"/>
          <w:szCs w:val="24"/>
        </w:rPr>
        <w:t>82</w:t>
      </w:r>
      <w:r w:rsidRPr="005E460D">
        <w:rPr>
          <w:rFonts w:ascii="Arial" w:hAnsi="Arial" w:cs="Arial"/>
          <w:sz w:val="24"/>
          <w:szCs w:val="24"/>
        </w:rPr>
        <w:t xml:space="preserve"> </w:t>
      </w:r>
      <w:r w:rsidRPr="00E76AC5">
        <w:rPr>
          <w:rFonts w:ascii="Arial" w:hAnsi="Arial" w:cs="Arial"/>
          <w:sz w:val="24"/>
          <w:szCs w:val="24"/>
        </w:rPr>
        <w:t>§:ssä.</w:t>
      </w:r>
    </w:p>
    <w:p w14:paraId="42B99FC8" w14:textId="77777777" w:rsidR="00205C3B" w:rsidRPr="0075425D" w:rsidRDefault="00205C3B" w:rsidP="0075425D">
      <w:pPr>
        <w:pStyle w:val="Otsikko3"/>
        <w:rPr>
          <w:rFonts w:ascii="Arial" w:hAnsi="Arial" w:cs="Arial"/>
          <w:color w:val="auto"/>
        </w:rPr>
      </w:pPr>
      <w:bookmarkStart w:id="14" w:name="_Toc199230583"/>
      <w:r w:rsidRPr="0075425D">
        <w:rPr>
          <w:rFonts w:ascii="Arial" w:hAnsi="Arial" w:cs="Arial"/>
          <w:color w:val="auto"/>
        </w:rPr>
        <w:lastRenderedPageBreak/>
        <w:t>8 § Kaupunginhallitus ja sen jaostot</w:t>
      </w:r>
      <w:bookmarkEnd w:id="14"/>
    </w:p>
    <w:p w14:paraId="2569FCCE" w14:textId="6B78E374" w:rsidR="00205C3B" w:rsidRDefault="00205C3B" w:rsidP="0075425D">
      <w:pPr>
        <w:spacing w:after="0"/>
        <w:ind w:left="1304"/>
        <w:rPr>
          <w:rFonts w:ascii="Arial" w:hAnsi="Arial" w:cs="Arial"/>
          <w:sz w:val="24"/>
          <w:szCs w:val="24"/>
        </w:rPr>
      </w:pPr>
      <w:r w:rsidRPr="00E76AC5">
        <w:rPr>
          <w:rFonts w:ascii="Arial" w:hAnsi="Arial" w:cs="Arial"/>
          <w:sz w:val="24"/>
          <w:szCs w:val="24"/>
        </w:rPr>
        <w:t>Kaupunginhallituksessa on yhdeksän jäsentä, joista valtuusto</w:t>
      </w:r>
      <w:r w:rsidR="00D57819" w:rsidRPr="00E76AC5">
        <w:rPr>
          <w:rFonts w:ascii="Arial" w:hAnsi="Arial" w:cs="Arial"/>
          <w:sz w:val="24"/>
          <w:szCs w:val="24"/>
        </w:rPr>
        <w:t xml:space="preserve"> </w:t>
      </w:r>
      <w:r w:rsidRPr="00E76AC5">
        <w:rPr>
          <w:rFonts w:ascii="Arial" w:hAnsi="Arial" w:cs="Arial"/>
          <w:sz w:val="24"/>
          <w:szCs w:val="24"/>
        </w:rPr>
        <w:t>valitsee kaupunginhallituksen puheenjohtajan ja kaksi</w:t>
      </w:r>
      <w:r w:rsidR="00D57819" w:rsidRPr="00E76AC5">
        <w:rPr>
          <w:rFonts w:ascii="Arial" w:hAnsi="Arial" w:cs="Arial"/>
          <w:sz w:val="24"/>
          <w:szCs w:val="24"/>
        </w:rPr>
        <w:t xml:space="preserve"> </w:t>
      </w:r>
      <w:r w:rsidRPr="00E76AC5">
        <w:rPr>
          <w:rFonts w:ascii="Arial" w:hAnsi="Arial" w:cs="Arial"/>
          <w:sz w:val="24"/>
          <w:szCs w:val="24"/>
        </w:rPr>
        <w:t>varapuheenjohtajaa. Jokaisella jäsenellä on henkilökohtainen</w:t>
      </w:r>
      <w:r w:rsidR="00D57819" w:rsidRPr="00E76AC5">
        <w:rPr>
          <w:rFonts w:ascii="Arial" w:hAnsi="Arial" w:cs="Arial"/>
          <w:sz w:val="24"/>
          <w:szCs w:val="24"/>
        </w:rPr>
        <w:t xml:space="preserve"> </w:t>
      </w:r>
      <w:r w:rsidRPr="00E76AC5">
        <w:rPr>
          <w:rFonts w:ascii="Arial" w:hAnsi="Arial" w:cs="Arial"/>
          <w:sz w:val="24"/>
          <w:szCs w:val="24"/>
        </w:rPr>
        <w:t>varajäsen.</w:t>
      </w:r>
    </w:p>
    <w:p w14:paraId="17BAD97F" w14:textId="77777777" w:rsidR="00D805CF" w:rsidRPr="00E76AC5" w:rsidRDefault="00D805CF" w:rsidP="0075425D">
      <w:pPr>
        <w:spacing w:after="0"/>
        <w:ind w:left="1304"/>
        <w:rPr>
          <w:rFonts w:ascii="Arial" w:hAnsi="Arial" w:cs="Arial"/>
          <w:sz w:val="24"/>
          <w:szCs w:val="24"/>
        </w:rPr>
      </w:pPr>
    </w:p>
    <w:p w14:paraId="514F55B6"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Kaupunginhallituksen henkilöstöjaosto</w:t>
      </w:r>
    </w:p>
    <w:p w14:paraId="658FE286" w14:textId="05669349" w:rsidR="00205C3B" w:rsidRDefault="00205C3B" w:rsidP="0075425D">
      <w:pPr>
        <w:spacing w:after="0"/>
        <w:ind w:left="1304"/>
        <w:rPr>
          <w:rFonts w:ascii="Arial" w:hAnsi="Arial" w:cs="Arial"/>
          <w:sz w:val="24"/>
          <w:szCs w:val="24"/>
        </w:rPr>
      </w:pPr>
      <w:r w:rsidRPr="00E76AC5">
        <w:rPr>
          <w:rFonts w:ascii="Arial" w:hAnsi="Arial" w:cs="Arial"/>
          <w:sz w:val="24"/>
          <w:szCs w:val="24"/>
        </w:rPr>
        <w:t>Kaupunginhallituksessa on kaupunginhallituksen varsinaisten ja</w:t>
      </w:r>
      <w:r w:rsidR="00D57819" w:rsidRPr="00E76AC5">
        <w:rPr>
          <w:rFonts w:ascii="Arial" w:hAnsi="Arial" w:cs="Arial"/>
          <w:sz w:val="24"/>
          <w:szCs w:val="24"/>
        </w:rPr>
        <w:t xml:space="preserve"> </w:t>
      </w:r>
      <w:r w:rsidRPr="00E76AC5">
        <w:rPr>
          <w:rFonts w:ascii="Arial" w:hAnsi="Arial" w:cs="Arial"/>
          <w:sz w:val="24"/>
          <w:szCs w:val="24"/>
        </w:rPr>
        <w:t>varajäsenten joukosta nimeämä henkilöstöjaosto. Jaostossa on</w:t>
      </w:r>
      <w:r w:rsidR="00D57819" w:rsidRPr="00E76AC5">
        <w:rPr>
          <w:rFonts w:ascii="Arial" w:hAnsi="Arial" w:cs="Arial"/>
          <w:sz w:val="24"/>
          <w:szCs w:val="24"/>
        </w:rPr>
        <w:t xml:space="preserve"> </w:t>
      </w:r>
      <w:r w:rsidRPr="00E76AC5">
        <w:rPr>
          <w:rFonts w:ascii="Arial" w:hAnsi="Arial" w:cs="Arial"/>
          <w:sz w:val="24"/>
          <w:szCs w:val="24"/>
        </w:rPr>
        <w:t>viisi jäsentä, joista kaupunginhallitus valitsee jaoston</w:t>
      </w:r>
      <w:r w:rsidR="00D57819" w:rsidRPr="00E76AC5">
        <w:rPr>
          <w:rFonts w:ascii="Arial" w:hAnsi="Arial" w:cs="Arial"/>
          <w:sz w:val="24"/>
          <w:szCs w:val="24"/>
        </w:rPr>
        <w:t xml:space="preserve"> </w:t>
      </w:r>
      <w:r w:rsidRPr="00E76AC5">
        <w:rPr>
          <w:rFonts w:ascii="Arial" w:hAnsi="Arial" w:cs="Arial"/>
          <w:sz w:val="24"/>
          <w:szCs w:val="24"/>
        </w:rPr>
        <w:t>puheenjohtajan ja yhden varapuheenjohtajan. Jokaisella jäsenellä</w:t>
      </w:r>
      <w:r w:rsidR="00D57819" w:rsidRPr="00E76AC5">
        <w:rPr>
          <w:rFonts w:ascii="Arial" w:hAnsi="Arial" w:cs="Arial"/>
          <w:sz w:val="24"/>
          <w:szCs w:val="24"/>
        </w:rPr>
        <w:t xml:space="preserve"> </w:t>
      </w:r>
      <w:r w:rsidRPr="00E76AC5">
        <w:rPr>
          <w:rFonts w:ascii="Arial" w:hAnsi="Arial" w:cs="Arial"/>
          <w:sz w:val="24"/>
          <w:szCs w:val="24"/>
        </w:rPr>
        <w:t>on henkilökohtainen varajäsen. Jaoston toimikausi on sama kuin</w:t>
      </w:r>
      <w:r w:rsidR="00D57819" w:rsidRPr="00E76AC5">
        <w:rPr>
          <w:rFonts w:ascii="Arial" w:hAnsi="Arial" w:cs="Arial"/>
          <w:sz w:val="24"/>
          <w:szCs w:val="24"/>
        </w:rPr>
        <w:t xml:space="preserve"> </w:t>
      </w:r>
      <w:r w:rsidRPr="00E76AC5">
        <w:rPr>
          <w:rFonts w:ascii="Arial" w:hAnsi="Arial" w:cs="Arial"/>
          <w:sz w:val="24"/>
          <w:szCs w:val="24"/>
        </w:rPr>
        <w:t>kaupunginhallituksen toimikausi.</w:t>
      </w:r>
    </w:p>
    <w:p w14:paraId="4B2D09CC" w14:textId="77777777" w:rsidR="0075425D" w:rsidRPr="00E76AC5" w:rsidRDefault="0075425D" w:rsidP="0075425D">
      <w:pPr>
        <w:spacing w:after="0"/>
        <w:rPr>
          <w:rFonts w:ascii="Arial" w:hAnsi="Arial" w:cs="Arial"/>
          <w:sz w:val="24"/>
          <w:szCs w:val="24"/>
        </w:rPr>
      </w:pPr>
    </w:p>
    <w:p w14:paraId="47DF3F79" w14:textId="77777777" w:rsidR="00205C3B" w:rsidRPr="0075425D" w:rsidRDefault="00205C3B" w:rsidP="0075425D">
      <w:pPr>
        <w:pStyle w:val="Otsikko3"/>
        <w:rPr>
          <w:rFonts w:ascii="Arial" w:hAnsi="Arial" w:cs="Arial"/>
          <w:color w:val="auto"/>
        </w:rPr>
      </w:pPr>
      <w:bookmarkStart w:id="15" w:name="_Toc199230584"/>
      <w:r w:rsidRPr="0075425D">
        <w:rPr>
          <w:rFonts w:ascii="Arial" w:hAnsi="Arial" w:cs="Arial"/>
          <w:color w:val="auto"/>
        </w:rPr>
        <w:t>9 § Tarkastuslautakunta</w:t>
      </w:r>
      <w:bookmarkEnd w:id="15"/>
    </w:p>
    <w:p w14:paraId="4FB754A5" w14:textId="69B4F3FC" w:rsidR="00205C3B" w:rsidRDefault="00205C3B" w:rsidP="0075425D">
      <w:pPr>
        <w:spacing w:after="0"/>
        <w:ind w:left="1304"/>
        <w:rPr>
          <w:rFonts w:ascii="Arial" w:hAnsi="Arial" w:cs="Arial"/>
          <w:sz w:val="24"/>
          <w:szCs w:val="24"/>
        </w:rPr>
      </w:pPr>
      <w:r w:rsidRPr="00E76AC5">
        <w:rPr>
          <w:rFonts w:ascii="Arial" w:hAnsi="Arial" w:cs="Arial"/>
          <w:sz w:val="24"/>
          <w:szCs w:val="24"/>
        </w:rPr>
        <w:t>Tarkastuslautakunnassa on viisi jäsentä, joista valtuusto valitsee</w:t>
      </w:r>
      <w:r w:rsidR="00D57819" w:rsidRPr="00E76AC5">
        <w:rPr>
          <w:rFonts w:ascii="Arial" w:hAnsi="Arial" w:cs="Arial"/>
          <w:sz w:val="24"/>
          <w:szCs w:val="24"/>
        </w:rPr>
        <w:t xml:space="preserve"> </w:t>
      </w:r>
      <w:r w:rsidRPr="00E76AC5">
        <w:rPr>
          <w:rFonts w:ascii="Arial" w:hAnsi="Arial" w:cs="Arial"/>
          <w:sz w:val="24"/>
          <w:szCs w:val="24"/>
        </w:rPr>
        <w:t>lautakunnan puheenjohtajan ja varapuheenjohtajan.</w:t>
      </w:r>
      <w:r w:rsidR="00D57819" w:rsidRPr="00E76AC5">
        <w:rPr>
          <w:rFonts w:ascii="Arial" w:hAnsi="Arial" w:cs="Arial"/>
          <w:sz w:val="24"/>
          <w:szCs w:val="24"/>
        </w:rPr>
        <w:t xml:space="preserve"> </w:t>
      </w:r>
      <w:r w:rsidRPr="00E76AC5">
        <w:rPr>
          <w:rFonts w:ascii="Arial" w:hAnsi="Arial" w:cs="Arial"/>
          <w:sz w:val="24"/>
          <w:szCs w:val="24"/>
        </w:rPr>
        <w:t>Puheenjohtajan ja varapuheenjohtajan tulee olla valtuutettuja.</w:t>
      </w:r>
      <w:r w:rsidR="00D57819" w:rsidRPr="00E76AC5">
        <w:rPr>
          <w:rFonts w:ascii="Arial" w:hAnsi="Arial" w:cs="Arial"/>
          <w:sz w:val="24"/>
          <w:szCs w:val="24"/>
        </w:rPr>
        <w:t xml:space="preserve"> </w:t>
      </w:r>
      <w:r w:rsidRPr="00E76AC5">
        <w:rPr>
          <w:rFonts w:ascii="Arial" w:hAnsi="Arial" w:cs="Arial"/>
          <w:sz w:val="24"/>
          <w:szCs w:val="24"/>
        </w:rPr>
        <w:t>Jokaisella jäsenellä on henkilökohtainen varajäsen.</w:t>
      </w:r>
    </w:p>
    <w:p w14:paraId="5E00F911" w14:textId="77777777" w:rsidR="0075425D" w:rsidRPr="00E76AC5" w:rsidRDefault="0075425D" w:rsidP="0075425D">
      <w:pPr>
        <w:spacing w:after="0"/>
        <w:ind w:left="1304"/>
        <w:rPr>
          <w:rFonts w:ascii="Arial" w:hAnsi="Arial" w:cs="Arial"/>
          <w:sz w:val="24"/>
          <w:szCs w:val="24"/>
        </w:rPr>
      </w:pPr>
    </w:p>
    <w:p w14:paraId="65D8F214" w14:textId="77777777" w:rsidR="00205C3B" w:rsidRPr="0075425D" w:rsidRDefault="00205C3B" w:rsidP="0075425D">
      <w:pPr>
        <w:pStyle w:val="Otsikko3"/>
        <w:rPr>
          <w:rFonts w:ascii="Arial" w:hAnsi="Arial" w:cs="Arial"/>
          <w:color w:val="auto"/>
        </w:rPr>
      </w:pPr>
      <w:bookmarkStart w:id="16" w:name="_Toc199230585"/>
      <w:r w:rsidRPr="0075425D">
        <w:rPr>
          <w:rFonts w:ascii="Arial" w:hAnsi="Arial" w:cs="Arial"/>
          <w:color w:val="auto"/>
        </w:rPr>
        <w:t>10 § Lautakunnat ja lautakuntien jaostot</w:t>
      </w:r>
      <w:bookmarkEnd w:id="16"/>
    </w:p>
    <w:p w14:paraId="7CC4777C"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Kasvatus- ja opetuslautakunta, 9 jäsentä</w:t>
      </w:r>
    </w:p>
    <w:p w14:paraId="239F3026"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Hyvinvointilautakunta, 9 jäsentä</w:t>
      </w:r>
    </w:p>
    <w:p w14:paraId="2731C436"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Tekninen lautakunta, 9 jäsentä</w:t>
      </w:r>
    </w:p>
    <w:p w14:paraId="3E0C5549"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Rakennuslautakunta, 9 jäsentä</w:t>
      </w:r>
    </w:p>
    <w:p w14:paraId="36876F47"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Ympäristölautakunta, 10 jäsentä</w:t>
      </w:r>
    </w:p>
    <w:p w14:paraId="01A02735"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Valtuusto valitsee lautakuntien jäsenistä puheenjohtajan ja yhden</w:t>
      </w:r>
      <w:r w:rsidR="00D57819" w:rsidRPr="00E76AC5">
        <w:rPr>
          <w:rFonts w:ascii="Arial" w:hAnsi="Arial" w:cs="Arial"/>
          <w:sz w:val="24"/>
          <w:szCs w:val="24"/>
        </w:rPr>
        <w:t xml:space="preserve"> </w:t>
      </w:r>
      <w:r w:rsidRPr="00E76AC5">
        <w:rPr>
          <w:rFonts w:ascii="Arial" w:hAnsi="Arial" w:cs="Arial"/>
          <w:sz w:val="24"/>
          <w:szCs w:val="24"/>
        </w:rPr>
        <w:t>varapuheenjohtajan. Jokaisella jäsenellä on henkilökohtainen</w:t>
      </w:r>
      <w:r w:rsidR="00D57819" w:rsidRPr="00E76AC5">
        <w:rPr>
          <w:rFonts w:ascii="Arial" w:hAnsi="Arial" w:cs="Arial"/>
          <w:sz w:val="24"/>
          <w:szCs w:val="24"/>
        </w:rPr>
        <w:t xml:space="preserve"> </w:t>
      </w:r>
      <w:r w:rsidRPr="00E76AC5">
        <w:rPr>
          <w:rFonts w:ascii="Arial" w:hAnsi="Arial" w:cs="Arial"/>
          <w:sz w:val="24"/>
          <w:szCs w:val="24"/>
        </w:rPr>
        <w:t>varajäsen.</w:t>
      </w:r>
    </w:p>
    <w:p w14:paraId="40A32A79" w14:textId="77777777" w:rsidR="0075425D" w:rsidRPr="00E76AC5" w:rsidRDefault="0075425D" w:rsidP="0075425D">
      <w:pPr>
        <w:spacing w:after="0"/>
        <w:ind w:left="1304"/>
        <w:rPr>
          <w:rFonts w:ascii="Arial" w:hAnsi="Arial" w:cs="Arial"/>
          <w:strike/>
          <w:sz w:val="24"/>
          <w:szCs w:val="24"/>
        </w:rPr>
      </w:pPr>
    </w:p>
    <w:p w14:paraId="04819870" w14:textId="77777777" w:rsidR="00205C3B" w:rsidRPr="0075425D" w:rsidRDefault="00205C3B" w:rsidP="0075425D">
      <w:pPr>
        <w:pStyle w:val="Otsikko3"/>
        <w:rPr>
          <w:rFonts w:ascii="Arial" w:hAnsi="Arial" w:cs="Arial"/>
          <w:color w:val="auto"/>
        </w:rPr>
      </w:pPr>
      <w:bookmarkStart w:id="17" w:name="_Toc199230586"/>
      <w:r w:rsidRPr="0075425D">
        <w:rPr>
          <w:rFonts w:ascii="Arial" w:hAnsi="Arial" w:cs="Arial"/>
          <w:color w:val="auto"/>
        </w:rPr>
        <w:t>11 § Kasvatus- ja opetuslautakunnan jaosto</w:t>
      </w:r>
      <w:bookmarkEnd w:id="17"/>
    </w:p>
    <w:p w14:paraId="6B74449E" w14:textId="72A8C1B8" w:rsidR="00205C3B" w:rsidRDefault="00205C3B" w:rsidP="0075425D">
      <w:pPr>
        <w:spacing w:after="0"/>
        <w:ind w:left="1304"/>
        <w:rPr>
          <w:rFonts w:ascii="Arial" w:hAnsi="Arial" w:cs="Arial"/>
          <w:sz w:val="24"/>
          <w:szCs w:val="24"/>
        </w:rPr>
      </w:pPr>
      <w:r w:rsidRPr="00E76AC5">
        <w:rPr>
          <w:rFonts w:ascii="Arial" w:hAnsi="Arial" w:cs="Arial"/>
          <w:sz w:val="24"/>
          <w:szCs w:val="24"/>
        </w:rPr>
        <w:t>Kasvatus- ja opetuslautakunnan jaostoon valitaan lautakunnan</w:t>
      </w:r>
      <w:r w:rsidR="00D57819" w:rsidRPr="00E76AC5">
        <w:rPr>
          <w:rFonts w:ascii="Arial" w:hAnsi="Arial" w:cs="Arial"/>
          <w:sz w:val="24"/>
          <w:szCs w:val="24"/>
        </w:rPr>
        <w:t xml:space="preserve"> </w:t>
      </w:r>
      <w:r w:rsidRPr="00E76AC5">
        <w:rPr>
          <w:rFonts w:ascii="Arial" w:hAnsi="Arial" w:cs="Arial"/>
          <w:sz w:val="24"/>
          <w:szCs w:val="24"/>
        </w:rPr>
        <w:t>jäsenistä kolme ja heille varajäsenet, lautakunnan puheenjohtaja</w:t>
      </w:r>
      <w:r w:rsidR="00D57819" w:rsidRPr="00E76AC5">
        <w:rPr>
          <w:rFonts w:ascii="Arial" w:hAnsi="Arial" w:cs="Arial"/>
          <w:sz w:val="24"/>
          <w:szCs w:val="24"/>
        </w:rPr>
        <w:t xml:space="preserve"> </w:t>
      </w:r>
      <w:r w:rsidRPr="00E76AC5">
        <w:rPr>
          <w:rFonts w:ascii="Arial" w:hAnsi="Arial" w:cs="Arial"/>
          <w:sz w:val="24"/>
          <w:szCs w:val="24"/>
        </w:rPr>
        <w:t>on yksi jäsenistä ja jaoston puheenjohtaja. Jaoston esittelijänä</w:t>
      </w:r>
      <w:r w:rsidR="00D57819" w:rsidRPr="00E76AC5">
        <w:rPr>
          <w:rFonts w:ascii="Arial" w:hAnsi="Arial" w:cs="Arial"/>
          <w:sz w:val="24"/>
          <w:szCs w:val="24"/>
        </w:rPr>
        <w:t xml:space="preserve"> </w:t>
      </w:r>
      <w:r w:rsidRPr="00E76AC5">
        <w:rPr>
          <w:rFonts w:ascii="Arial" w:hAnsi="Arial" w:cs="Arial"/>
          <w:sz w:val="24"/>
          <w:szCs w:val="24"/>
        </w:rPr>
        <w:t>toimii kasvatus- ja opetusjohtaja ja asiantuntijoina tarvittaessa</w:t>
      </w:r>
      <w:r w:rsidR="00D57819" w:rsidRPr="00E76AC5">
        <w:rPr>
          <w:rFonts w:ascii="Arial" w:hAnsi="Arial" w:cs="Arial"/>
          <w:sz w:val="24"/>
          <w:szCs w:val="24"/>
        </w:rPr>
        <w:t xml:space="preserve"> </w:t>
      </w:r>
      <w:r w:rsidRPr="00E76AC5">
        <w:rPr>
          <w:rFonts w:ascii="Arial" w:hAnsi="Arial" w:cs="Arial"/>
          <w:sz w:val="24"/>
          <w:szCs w:val="24"/>
        </w:rPr>
        <w:t>muut viranhaltijat.</w:t>
      </w:r>
    </w:p>
    <w:p w14:paraId="4F1CA6D4" w14:textId="77777777" w:rsidR="0075425D" w:rsidRPr="00E76AC5" w:rsidRDefault="0075425D" w:rsidP="0075425D">
      <w:pPr>
        <w:spacing w:after="0"/>
        <w:ind w:left="1304"/>
        <w:rPr>
          <w:rFonts w:ascii="Arial" w:hAnsi="Arial" w:cs="Arial"/>
          <w:sz w:val="24"/>
          <w:szCs w:val="24"/>
        </w:rPr>
      </w:pPr>
    </w:p>
    <w:p w14:paraId="1765B92A" w14:textId="0C5C0BB1" w:rsidR="00205C3B" w:rsidRPr="0075425D" w:rsidRDefault="00205C3B" w:rsidP="0075425D">
      <w:pPr>
        <w:pStyle w:val="Otsikko3"/>
        <w:rPr>
          <w:rFonts w:ascii="Arial" w:hAnsi="Arial" w:cs="Arial"/>
          <w:color w:val="auto"/>
        </w:rPr>
      </w:pPr>
      <w:bookmarkStart w:id="18" w:name="_Toc199230587"/>
      <w:r w:rsidRPr="0075425D">
        <w:rPr>
          <w:rFonts w:ascii="Arial" w:hAnsi="Arial" w:cs="Arial"/>
          <w:color w:val="auto"/>
        </w:rPr>
        <w:t>1</w:t>
      </w:r>
      <w:r w:rsidR="003A5250">
        <w:rPr>
          <w:rFonts w:ascii="Arial" w:hAnsi="Arial" w:cs="Arial"/>
          <w:color w:val="auto"/>
        </w:rPr>
        <w:t>2</w:t>
      </w:r>
      <w:r w:rsidRPr="0075425D">
        <w:rPr>
          <w:rFonts w:ascii="Arial" w:hAnsi="Arial" w:cs="Arial"/>
          <w:color w:val="auto"/>
        </w:rPr>
        <w:t xml:space="preserve"> § Kuntien yhteinen ympäristölautakunta</w:t>
      </w:r>
      <w:bookmarkEnd w:id="18"/>
    </w:p>
    <w:p w14:paraId="58EE5F2E"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Kauhajoen kaupungin ja Isojoen, Karijoen ja Teuvan kuntien yhteisessä ympäristölautakunnassa on 10 jäsentä. Vastuukunta</w:t>
      </w:r>
      <w:r w:rsidR="005629A2" w:rsidRPr="00E76AC5">
        <w:rPr>
          <w:rFonts w:ascii="Arial" w:hAnsi="Arial" w:cs="Arial"/>
          <w:sz w:val="24"/>
          <w:szCs w:val="24"/>
        </w:rPr>
        <w:t xml:space="preserve"> </w:t>
      </w:r>
      <w:r w:rsidRPr="00E76AC5">
        <w:rPr>
          <w:rFonts w:ascii="Arial" w:hAnsi="Arial" w:cs="Arial"/>
          <w:sz w:val="24"/>
          <w:szCs w:val="24"/>
        </w:rPr>
        <w:t>Kauhajoki valitsee lautakuntaan 5 jäsentä, Isojoki 1 jäsenen, Karijoki 1 jäsenen ja Teuva 3 jäsentä. Jokaisella jäsenellä on henkilökohtainen varajäsen.</w:t>
      </w:r>
    </w:p>
    <w:p w14:paraId="5A9D9931" w14:textId="1A4324B4" w:rsidR="00205C3B" w:rsidRDefault="00205C3B" w:rsidP="0075425D">
      <w:pPr>
        <w:spacing w:after="0"/>
        <w:ind w:left="1304"/>
        <w:rPr>
          <w:rFonts w:ascii="Arial" w:hAnsi="Arial" w:cs="Arial"/>
          <w:sz w:val="24"/>
          <w:szCs w:val="24"/>
        </w:rPr>
      </w:pPr>
      <w:r w:rsidRPr="00E76AC5">
        <w:rPr>
          <w:rFonts w:ascii="Arial" w:hAnsi="Arial" w:cs="Arial"/>
          <w:sz w:val="24"/>
          <w:szCs w:val="24"/>
        </w:rPr>
        <w:t>Valtuusto valitsee lautakunnan puheenjohtajan ja yhden</w:t>
      </w:r>
      <w:r w:rsidR="005629A2" w:rsidRPr="00E76AC5">
        <w:rPr>
          <w:rFonts w:ascii="Arial" w:hAnsi="Arial" w:cs="Arial"/>
          <w:sz w:val="24"/>
          <w:szCs w:val="24"/>
        </w:rPr>
        <w:t xml:space="preserve"> </w:t>
      </w:r>
      <w:r w:rsidRPr="00E76AC5">
        <w:rPr>
          <w:rFonts w:ascii="Arial" w:hAnsi="Arial" w:cs="Arial"/>
          <w:sz w:val="24"/>
          <w:szCs w:val="24"/>
        </w:rPr>
        <w:t>varapuheenjohtajan, noudattaen toimielintä koskevan sopimuksen</w:t>
      </w:r>
      <w:r w:rsidR="005629A2" w:rsidRPr="00E76AC5">
        <w:rPr>
          <w:rFonts w:ascii="Arial" w:hAnsi="Arial" w:cs="Arial"/>
          <w:sz w:val="24"/>
          <w:szCs w:val="24"/>
        </w:rPr>
        <w:t xml:space="preserve"> </w:t>
      </w:r>
      <w:r w:rsidRPr="00E76AC5">
        <w:rPr>
          <w:rFonts w:ascii="Arial" w:hAnsi="Arial" w:cs="Arial"/>
          <w:sz w:val="24"/>
          <w:szCs w:val="24"/>
        </w:rPr>
        <w:t>asianomaista määräystä.</w:t>
      </w:r>
    </w:p>
    <w:p w14:paraId="1CE3BC39" w14:textId="77777777" w:rsidR="0075425D" w:rsidRPr="00E76AC5" w:rsidRDefault="0075425D" w:rsidP="0075425D">
      <w:pPr>
        <w:spacing w:after="0"/>
        <w:ind w:left="1304"/>
        <w:rPr>
          <w:rFonts w:ascii="Arial" w:hAnsi="Arial" w:cs="Arial"/>
          <w:sz w:val="24"/>
          <w:szCs w:val="24"/>
        </w:rPr>
      </w:pPr>
    </w:p>
    <w:p w14:paraId="36F92C02" w14:textId="2B859676" w:rsidR="00205C3B" w:rsidRPr="0075425D" w:rsidRDefault="00205C3B" w:rsidP="0075425D">
      <w:pPr>
        <w:pStyle w:val="Otsikko3"/>
        <w:rPr>
          <w:rFonts w:ascii="Arial" w:hAnsi="Arial" w:cs="Arial"/>
          <w:color w:val="auto"/>
        </w:rPr>
      </w:pPr>
      <w:bookmarkStart w:id="19" w:name="_Toc199230588"/>
      <w:r w:rsidRPr="0075425D">
        <w:rPr>
          <w:rFonts w:ascii="Arial" w:hAnsi="Arial" w:cs="Arial"/>
          <w:color w:val="auto"/>
        </w:rPr>
        <w:t>1</w:t>
      </w:r>
      <w:r w:rsidR="003A5250">
        <w:rPr>
          <w:rFonts w:ascii="Arial" w:hAnsi="Arial" w:cs="Arial"/>
          <w:color w:val="auto"/>
        </w:rPr>
        <w:t>3</w:t>
      </w:r>
      <w:r w:rsidRPr="0075425D">
        <w:rPr>
          <w:rFonts w:ascii="Arial" w:hAnsi="Arial" w:cs="Arial"/>
          <w:color w:val="auto"/>
        </w:rPr>
        <w:t xml:space="preserve"> § Vaalitoimielimet</w:t>
      </w:r>
      <w:bookmarkEnd w:id="19"/>
    </w:p>
    <w:p w14:paraId="27755A3A" w14:textId="685B1BC4" w:rsidR="00205C3B" w:rsidRDefault="00205C3B" w:rsidP="0075425D">
      <w:pPr>
        <w:spacing w:after="0"/>
        <w:ind w:left="1304"/>
        <w:rPr>
          <w:rFonts w:ascii="Arial" w:hAnsi="Arial" w:cs="Arial"/>
          <w:sz w:val="24"/>
          <w:szCs w:val="24"/>
        </w:rPr>
      </w:pPr>
      <w:r w:rsidRPr="00E76AC5">
        <w:rPr>
          <w:rFonts w:ascii="Arial" w:hAnsi="Arial" w:cs="Arial"/>
          <w:sz w:val="24"/>
          <w:szCs w:val="24"/>
        </w:rPr>
        <w:t>Keskusvaalilautakunnasta, vaalilautakunnista ja vaalitoimikunnista</w:t>
      </w:r>
      <w:r w:rsidR="005629A2" w:rsidRPr="00E76AC5">
        <w:rPr>
          <w:rFonts w:ascii="Arial" w:hAnsi="Arial" w:cs="Arial"/>
          <w:sz w:val="24"/>
          <w:szCs w:val="24"/>
        </w:rPr>
        <w:t xml:space="preserve"> </w:t>
      </w:r>
      <w:r w:rsidRPr="00E76AC5">
        <w:rPr>
          <w:rFonts w:ascii="Arial" w:hAnsi="Arial" w:cs="Arial"/>
          <w:sz w:val="24"/>
          <w:szCs w:val="24"/>
        </w:rPr>
        <w:t>säädetään vaalilaissa.</w:t>
      </w:r>
    </w:p>
    <w:p w14:paraId="0A450B7E" w14:textId="77777777" w:rsidR="0075425D" w:rsidRPr="00E76AC5" w:rsidRDefault="0075425D" w:rsidP="0075425D">
      <w:pPr>
        <w:spacing w:after="0"/>
        <w:ind w:left="1304"/>
        <w:rPr>
          <w:rFonts w:ascii="Arial" w:hAnsi="Arial" w:cs="Arial"/>
          <w:sz w:val="24"/>
          <w:szCs w:val="24"/>
        </w:rPr>
      </w:pPr>
    </w:p>
    <w:p w14:paraId="446DEBF6" w14:textId="321EAA4A" w:rsidR="00205C3B" w:rsidRPr="0075425D" w:rsidRDefault="00205C3B" w:rsidP="0075425D">
      <w:pPr>
        <w:pStyle w:val="Otsikko3"/>
        <w:rPr>
          <w:rFonts w:ascii="Arial" w:hAnsi="Arial" w:cs="Arial"/>
          <w:color w:val="auto"/>
        </w:rPr>
      </w:pPr>
      <w:bookmarkStart w:id="20" w:name="_Toc199230589"/>
      <w:r w:rsidRPr="0075425D">
        <w:rPr>
          <w:rFonts w:ascii="Arial" w:hAnsi="Arial" w:cs="Arial"/>
          <w:color w:val="auto"/>
        </w:rPr>
        <w:t>1</w:t>
      </w:r>
      <w:r w:rsidR="003A5250">
        <w:rPr>
          <w:rFonts w:ascii="Arial" w:hAnsi="Arial" w:cs="Arial"/>
          <w:color w:val="auto"/>
        </w:rPr>
        <w:t>4</w:t>
      </w:r>
      <w:r w:rsidRPr="0075425D">
        <w:rPr>
          <w:rFonts w:ascii="Arial" w:hAnsi="Arial" w:cs="Arial"/>
          <w:color w:val="auto"/>
        </w:rPr>
        <w:t xml:space="preserve"> § </w:t>
      </w:r>
      <w:r w:rsidR="4F6F0B8B" w:rsidRPr="0075425D">
        <w:rPr>
          <w:rFonts w:ascii="Arial" w:hAnsi="Arial" w:cs="Arial"/>
          <w:color w:val="auto"/>
        </w:rPr>
        <w:t>Lakisääteiset v</w:t>
      </w:r>
      <w:r w:rsidRPr="0075425D">
        <w:rPr>
          <w:rFonts w:ascii="Arial" w:hAnsi="Arial" w:cs="Arial"/>
          <w:color w:val="auto"/>
        </w:rPr>
        <w:t>aikuttamistoimielimet</w:t>
      </w:r>
      <w:r w:rsidR="7222ACB2" w:rsidRPr="0075425D">
        <w:rPr>
          <w:rFonts w:ascii="Arial" w:hAnsi="Arial" w:cs="Arial"/>
          <w:color w:val="auto"/>
        </w:rPr>
        <w:t xml:space="preserve"> ja muut </w:t>
      </w:r>
      <w:r w:rsidR="4E4FE883" w:rsidRPr="0075425D">
        <w:rPr>
          <w:rFonts w:ascii="Arial" w:hAnsi="Arial" w:cs="Arial"/>
          <w:color w:val="auto"/>
        </w:rPr>
        <w:t>toimikunnat</w:t>
      </w:r>
      <w:bookmarkEnd w:id="20"/>
    </w:p>
    <w:p w14:paraId="5C22CDD9"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Kaupungissa on nuorisovaltuusto, vanhusneuvosto ja</w:t>
      </w:r>
      <w:r w:rsidR="005629A2" w:rsidRPr="00E76AC5">
        <w:rPr>
          <w:rFonts w:ascii="Arial" w:hAnsi="Arial" w:cs="Arial"/>
          <w:sz w:val="24"/>
          <w:szCs w:val="24"/>
        </w:rPr>
        <w:t xml:space="preserve"> </w:t>
      </w:r>
      <w:r w:rsidRPr="00E76AC5">
        <w:rPr>
          <w:rFonts w:ascii="Arial" w:hAnsi="Arial" w:cs="Arial"/>
          <w:sz w:val="24"/>
          <w:szCs w:val="24"/>
        </w:rPr>
        <w:t>vammaisneuvosto, joiden kokoonpanosta, asettamisesta</w:t>
      </w:r>
      <w:r w:rsidR="005629A2" w:rsidRPr="00DC5A8A">
        <w:rPr>
          <w:rFonts w:ascii="Arial" w:hAnsi="Arial" w:cs="Arial"/>
          <w:sz w:val="24"/>
          <w:szCs w:val="24"/>
        </w:rPr>
        <w:t>, toimintaa koskevista säännöistä</w:t>
      </w:r>
      <w:r w:rsidRPr="00DC5A8A">
        <w:rPr>
          <w:rFonts w:ascii="Arial" w:hAnsi="Arial" w:cs="Arial"/>
          <w:sz w:val="24"/>
          <w:szCs w:val="24"/>
        </w:rPr>
        <w:t xml:space="preserve"> </w:t>
      </w:r>
      <w:r w:rsidRPr="00E76AC5">
        <w:rPr>
          <w:rFonts w:ascii="Arial" w:hAnsi="Arial" w:cs="Arial"/>
          <w:sz w:val="24"/>
          <w:szCs w:val="24"/>
        </w:rPr>
        <w:t>ja</w:t>
      </w:r>
      <w:r w:rsidR="005629A2" w:rsidRPr="00E76AC5">
        <w:rPr>
          <w:rFonts w:ascii="Arial" w:hAnsi="Arial" w:cs="Arial"/>
          <w:sz w:val="24"/>
          <w:szCs w:val="24"/>
        </w:rPr>
        <w:t xml:space="preserve"> </w:t>
      </w:r>
      <w:r w:rsidRPr="00E76AC5">
        <w:rPr>
          <w:rFonts w:ascii="Arial" w:hAnsi="Arial" w:cs="Arial"/>
          <w:sz w:val="24"/>
          <w:szCs w:val="24"/>
        </w:rPr>
        <w:t>toimintaedellytyksistä päättää kaupunginhallitus.</w:t>
      </w:r>
    </w:p>
    <w:p w14:paraId="5F17E25D" w14:textId="33542747" w:rsidR="29B25CFF" w:rsidRPr="00DC5A8A" w:rsidRDefault="29B25CFF" w:rsidP="0075425D">
      <w:pPr>
        <w:spacing w:after="0"/>
        <w:ind w:left="1304"/>
        <w:rPr>
          <w:rFonts w:ascii="Arial" w:hAnsi="Arial" w:cs="Arial"/>
          <w:sz w:val="24"/>
          <w:szCs w:val="24"/>
        </w:rPr>
      </w:pPr>
      <w:r w:rsidRPr="00DC5A8A">
        <w:rPr>
          <w:rFonts w:ascii="Arial" w:hAnsi="Arial" w:cs="Arial"/>
          <w:sz w:val="24"/>
          <w:szCs w:val="24"/>
        </w:rPr>
        <w:t>Kaupunginhallitus voi perustaa ja nimetä toimikuntia tarvittaessa.</w:t>
      </w:r>
    </w:p>
    <w:p w14:paraId="2DE161DD" w14:textId="53EDCFE7" w:rsidR="22AD6718" w:rsidRPr="00E76AC5" w:rsidRDefault="22AD6718" w:rsidP="0075425D">
      <w:pPr>
        <w:spacing w:after="0"/>
        <w:rPr>
          <w:rFonts w:ascii="Arial" w:hAnsi="Arial" w:cs="Arial"/>
          <w:sz w:val="24"/>
          <w:szCs w:val="24"/>
        </w:rPr>
      </w:pPr>
    </w:p>
    <w:p w14:paraId="7B6EAEAE" w14:textId="77777777" w:rsidR="00205C3B" w:rsidRPr="0075425D" w:rsidRDefault="00205C3B" w:rsidP="0075425D">
      <w:pPr>
        <w:pStyle w:val="Otsikko2"/>
        <w:rPr>
          <w:rFonts w:ascii="Arial" w:hAnsi="Arial" w:cs="Arial"/>
          <w:color w:val="auto"/>
        </w:rPr>
      </w:pPr>
      <w:bookmarkStart w:id="21" w:name="_Toc199230590"/>
      <w:r w:rsidRPr="0075425D">
        <w:rPr>
          <w:rFonts w:ascii="Arial" w:hAnsi="Arial" w:cs="Arial"/>
          <w:color w:val="auto"/>
        </w:rPr>
        <w:t>3 Luku</w:t>
      </w:r>
      <w:bookmarkEnd w:id="21"/>
    </w:p>
    <w:p w14:paraId="69B26BDA" w14:textId="77777777" w:rsidR="00205C3B" w:rsidRPr="0075425D" w:rsidRDefault="00205C3B" w:rsidP="0075425D">
      <w:pPr>
        <w:pStyle w:val="Otsikko3"/>
        <w:rPr>
          <w:rFonts w:ascii="Arial" w:hAnsi="Arial" w:cs="Arial"/>
          <w:color w:val="auto"/>
        </w:rPr>
      </w:pPr>
      <w:bookmarkStart w:id="22" w:name="_Toc199230591"/>
      <w:r w:rsidRPr="0075425D">
        <w:rPr>
          <w:rFonts w:ascii="Arial" w:hAnsi="Arial" w:cs="Arial"/>
          <w:color w:val="auto"/>
        </w:rPr>
        <w:t>Henkilöstöorganisaatio</w:t>
      </w:r>
      <w:bookmarkEnd w:id="22"/>
    </w:p>
    <w:p w14:paraId="50429563" w14:textId="77777777" w:rsidR="0075425D" w:rsidRPr="00E76AC5" w:rsidRDefault="0075425D" w:rsidP="0075425D">
      <w:pPr>
        <w:spacing w:after="0"/>
        <w:ind w:left="1304"/>
        <w:rPr>
          <w:rFonts w:ascii="Arial" w:hAnsi="Arial" w:cs="Arial"/>
          <w:strike/>
          <w:sz w:val="24"/>
          <w:szCs w:val="24"/>
        </w:rPr>
      </w:pPr>
    </w:p>
    <w:p w14:paraId="793670B1" w14:textId="5421741A" w:rsidR="00205C3B" w:rsidRPr="0075425D" w:rsidRDefault="00205C3B" w:rsidP="0075425D">
      <w:pPr>
        <w:pStyle w:val="Otsikko3"/>
        <w:rPr>
          <w:rFonts w:ascii="Arial" w:hAnsi="Arial" w:cs="Arial"/>
          <w:color w:val="auto"/>
        </w:rPr>
      </w:pPr>
      <w:bookmarkStart w:id="23" w:name="_Toc199230592"/>
      <w:r w:rsidRPr="0075425D">
        <w:rPr>
          <w:rFonts w:ascii="Arial" w:hAnsi="Arial" w:cs="Arial"/>
          <w:color w:val="auto"/>
        </w:rPr>
        <w:t>1</w:t>
      </w:r>
      <w:r w:rsidR="003A5250">
        <w:rPr>
          <w:rFonts w:ascii="Arial" w:hAnsi="Arial" w:cs="Arial"/>
          <w:color w:val="auto"/>
        </w:rPr>
        <w:t>5</w:t>
      </w:r>
      <w:r w:rsidRPr="0075425D">
        <w:rPr>
          <w:rFonts w:ascii="Arial" w:hAnsi="Arial" w:cs="Arial"/>
          <w:color w:val="auto"/>
        </w:rPr>
        <w:t xml:space="preserve"> § Toimialajako ja toimialajohtajat sekä työvoiman käyttö</w:t>
      </w:r>
      <w:bookmarkEnd w:id="23"/>
    </w:p>
    <w:p w14:paraId="0EF71C88"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Kaupungin henkilöstö jaetaan toimialoihin seuraavasti:</w:t>
      </w:r>
    </w:p>
    <w:p w14:paraId="71CF5374" w14:textId="77777777" w:rsidR="0075425D" w:rsidRDefault="0075425D" w:rsidP="0075425D">
      <w:pPr>
        <w:spacing w:after="0"/>
        <w:ind w:left="1304"/>
        <w:rPr>
          <w:rFonts w:ascii="Arial" w:hAnsi="Arial" w:cs="Arial"/>
          <w:sz w:val="24"/>
          <w:szCs w:val="24"/>
        </w:rPr>
      </w:pPr>
    </w:p>
    <w:p w14:paraId="509E77FA" w14:textId="4DCDA899" w:rsidR="00205C3B" w:rsidRPr="00E76AC5" w:rsidRDefault="00205C3B" w:rsidP="0075425D">
      <w:pPr>
        <w:tabs>
          <w:tab w:val="left" w:pos="4678"/>
        </w:tabs>
        <w:spacing w:after="0"/>
        <w:ind w:left="1304"/>
        <w:rPr>
          <w:rFonts w:ascii="Arial" w:hAnsi="Arial" w:cs="Arial"/>
          <w:sz w:val="24"/>
          <w:szCs w:val="24"/>
        </w:rPr>
      </w:pPr>
      <w:r w:rsidRPr="00E76AC5">
        <w:rPr>
          <w:rFonts w:ascii="Arial" w:hAnsi="Arial" w:cs="Arial"/>
          <w:sz w:val="24"/>
          <w:szCs w:val="24"/>
        </w:rPr>
        <w:t xml:space="preserve">Toimiala </w:t>
      </w:r>
      <w:r w:rsidR="00BB5343" w:rsidRPr="00E76AC5">
        <w:rPr>
          <w:rFonts w:ascii="Arial" w:hAnsi="Arial" w:cs="Arial"/>
          <w:sz w:val="24"/>
          <w:szCs w:val="24"/>
        </w:rPr>
        <w:tab/>
      </w:r>
      <w:r w:rsidR="00BB5343" w:rsidRPr="00E76AC5">
        <w:rPr>
          <w:rFonts w:ascii="Arial" w:hAnsi="Arial" w:cs="Arial"/>
          <w:sz w:val="24"/>
          <w:szCs w:val="24"/>
        </w:rPr>
        <w:tab/>
      </w:r>
      <w:r w:rsidRPr="00E76AC5">
        <w:rPr>
          <w:rFonts w:ascii="Arial" w:hAnsi="Arial" w:cs="Arial"/>
          <w:sz w:val="24"/>
          <w:szCs w:val="24"/>
        </w:rPr>
        <w:t>Toimialajohtaja</w:t>
      </w:r>
    </w:p>
    <w:p w14:paraId="351F1802" w14:textId="77777777" w:rsidR="0075425D" w:rsidRDefault="0075425D" w:rsidP="0075425D">
      <w:pPr>
        <w:spacing w:after="0"/>
        <w:ind w:left="1304"/>
        <w:rPr>
          <w:rFonts w:ascii="Arial" w:hAnsi="Arial" w:cs="Arial"/>
          <w:sz w:val="24"/>
          <w:szCs w:val="24"/>
        </w:rPr>
      </w:pPr>
    </w:p>
    <w:p w14:paraId="68A6D155" w14:textId="65C9DB7C"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hallintopalvelut </w:t>
      </w:r>
      <w:r w:rsidR="00BB5343" w:rsidRPr="00E76AC5">
        <w:rPr>
          <w:rFonts w:ascii="Arial" w:hAnsi="Arial" w:cs="Arial"/>
          <w:sz w:val="24"/>
          <w:szCs w:val="24"/>
        </w:rPr>
        <w:tab/>
      </w:r>
      <w:r w:rsidR="0075425D">
        <w:rPr>
          <w:rFonts w:ascii="Arial" w:hAnsi="Arial" w:cs="Arial"/>
          <w:sz w:val="24"/>
          <w:szCs w:val="24"/>
        </w:rPr>
        <w:tab/>
      </w:r>
      <w:r w:rsidRPr="00E76AC5">
        <w:rPr>
          <w:rFonts w:ascii="Arial" w:hAnsi="Arial" w:cs="Arial"/>
          <w:sz w:val="24"/>
          <w:szCs w:val="24"/>
        </w:rPr>
        <w:t>hallintojohtaja</w:t>
      </w:r>
    </w:p>
    <w:p w14:paraId="00B8D2F7" w14:textId="0BF5FF1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elinkeinopalvelut </w:t>
      </w:r>
      <w:r w:rsidR="00BB5343" w:rsidRPr="00E76AC5">
        <w:rPr>
          <w:rFonts w:ascii="Arial" w:hAnsi="Arial" w:cs="Arial"/>
          <w:sz w:val="24"/>
          <w:szCs w:val="24"/>
        </w:rPr>
        <w:tab/>
      </w:r>
      <w:r w:rsidR="0075425D">
        <w:rPr>
          <w:rFonts w:ascii="Arial" w:hAnsi="Arial" w:cs="Arial"/>
          <w:sz w:val="24"/>
          <w:szCs w:val="24"/>
        </w:rPr>
        <w:tab/>
      </w:r>
      <w:r w:rsidRPr="00E76AC5">
        <w:rPr>
          <w:rFonts w:ascii="Arial" w:hAnsi="Arial" w:cs="Arial"/>
          <w:sz w:val="24"/>
          <w:szCs w:val="24"/>
        </w:rPr>
        <w:t>kaupunginjohtaja</w:t>
      </w:r>
    </w:p>
    <w:p w14:paraId="2D8AEDF6"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kasvatus- ja opetuspalvelut </w:t>
      </w:r>
      <w:r w:rsidR="00BB5343" w:rsidRPr="00E76AC5">
        <w:rPr>
          <w:rFonts w:ascii="Arial" w:hAnsi="Arial" w:cs="Arial"/>
          <w:sz w:val="24"/>
          <w:szCs w:val="24"/>
        </w:rPr>
        <w:tab/>
      </w:r>
      <w:r w:rsidRPr="00E76AC5">
        <w:rPr>
          <w:rFonts w:ascii="Arial" w:hAnsi="Arial" w:cs="Arial"/>
          <w:sz w:val="24"/>
          <w:szCs w:val="24"/>
        </w:rPr>
        <w:t>kasvatus- ja opetusjohtaja</w:t>
      </w:r>
    </w:p>
    <w:p w14:paraId="51D9ECC8" w14:textId="7747BD10"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hyvinvointipalvelut </w:t>
      </w:r>
      <w:r w:rsidR="00BB5343" w:rsidRPr="00E76AC5">
        <w:rPr>
          <w:rFonts w:ascii="Arial" w:hAnsi="Arial" w:cs="Arial"/>
          <w:sz w:val="24"/>
          <w:szCs w:val="24"/>
        </w:rPr>
        <w:tab/>
      </w:r>
      <w:r w:rsidR="0075425D">
        <w:rPr>
          <w:rFonts w:ascii="Arial" w:hAnsi="Arial" w:cs="Arial"/>
          <w:sz w:val="24"/>
          <w:szCs w:val="24"/>
        </w:rPr>
        <w:tab/>
      </w:r>
      <w:r w:rsidRPr="00E76AC5">
        <w:rPr>
          <w:rFonts w:ascii="Arial" w:hAnsi="Arial" w:cs="Arial"/>
          <w:sz w:val="24"/>
          <w:szCs w:val="24"/>
        </w:rPr>
        <w:t>hyvinvointijohtaja</w:t>
      </w:r>
    </w:p>
    <w:p w14:paraId="6C96A453" w14:textId="162D195C"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tekniset palvelut </w:t>
      </w:r>
      <w:r w:rsidR="00BB5343" w:rsidRPr="00E76AC5">
        <w:rPr>
          <w:rFonts w:ascii="Arial" w:hAnsi="Arial" w:cs="Arial"/>
          <w:sz w:val="24"/>
          <w:szCs w:val="24"/>
        </w:rPr>
        <w:tab/>
      </w:r>
      <w:r w:rsidR="0075425D">
        <w:rPr>
          <w:rFonts w:ascii="Arial" w:hAnsi="Arial" w:cs="Arial"/>
          <w:sz w:val="24"/>
          <w:szCs w:val="24"/>
        </w:rPr>
        <w:tab/>
      </w:r>
      <w:r w:rsidRPr="00E76AC5">
        <w:rPr>
          <w:rFonts w:ascii="Arial" w:hAnsi="Arial" w:cs="Arial"/>
          <w:sz w:val="24"/>
          <w:szCs w:val="24"/>
        </w:rPr>
        <w:t>tekninen johtaja</w:t>
      </w:r>
    </w:p>
    <w:p w14:paraId="73DA4BCB" w14:textId="3F7603DA" w:rsidR="00205C3B" w:rsidRDefault="00205C3B" w:rsidP="0075425D">
      <w:pPr>
        <w:spacing w:after="0"/>
        <w:ind w:left="1304"/>
        <w:rPr>
          <w:rFonts w:ascii="Arial" w:hAnsi="Arial" w:cs="Arial"/>
          <w:sz w:val="24"/>
          <w:szCs w:val="24"/>
        </w:rPr>
      </w:pPr>
      <w:r w:rsidRPr="00E76AC5">
        <w:rPr>
          <w:rFonts w:ascii="Arial" w:hAnsi="Arial" w:cs="Arial"/>
          <w:sz w:val="24"/>
          <w:szCs w:val="24"/>
        </w:rPr>
        <w:t xml:space="preserve">ympäristöpalvelut </w:t>
      </w:r>
      <w:r w:rsidR="00BB5343" w:rsidRPr="00E76AC5">
        <w:rPr>
          <w:rFonts w:ascii="Arial" w:hAnsi="Arial" w:cs="Arial"/>
          <w:sz w:val="24"/>
          <w:szCs w:val="24"/>
        </w:rPr>
        <w:tab/>
      </w:r>
      <w:r w:rsidR="0075425D">
        <w:rPr>
          <w:rFonts w:ascii="Arial" w:hAnsi="Arial" w:cs="Arial"/>
          <w:sz w:val="24"/>
          <w:szCs w:val="24"/>
        </w:rPr>
        <w:tab/>
      </w:r>
      <w:r w:rsidRPr="005E460D">
        <w:rPr>
          <w:rFonts w:ascii="Arial" w:hAnsi="Arial" w:cs="Arial"/>
          <w:sz w:val="24"/>
          <w:szCs w:val="24"/>
        </w:rPr>
        <w:t>ympäristö</w:t>
      </w:r>
      <w:r w:rsidR="00052C5B" w:rsidRPr="005E460D">
        <w:rPr>
          <w:rFonts w:ascii="Arial" w:hAnsi="Arial" w:cs="Arial"/>
          <w:sz w:val="24"/>
          <w:szCs w:val="24"/>
        </w:rPr>
        <w:t>palvelu</w:t>
      </w:r>
      <w:r w:rsidR="000654DF" w:rsidRPr="005E460D">
        <w:rPr>
          <w:rFonts w:ascii="Arial" w:hAnsi="Arial" w:cs="Arial"/>
          <w:sz w:val="24"/>
          <w:szCs w:val="24"/>
        </w:rPr>
        <w:t>johtaja</w:t>
      </w:r>
    </w:p>
    <w:p w14:paraId="32AC4B6C" w14:textId="77777777" w:rsidR="0075425D" w:rsidRPr="00E76AC5" w:rsidRDefault="0075425D" w:rsidP="0075425D">
      <w:pPr>
        <w:spacing w:after="0"/>
        <w:ind w:left="1304"/>
        <w:rPr>
          <w:rFonts w:ascii="Arial" w:hAnsi="Arial" w:cs="Arial"/>
          <w:sz w:val="24"/>
          <w:szCs w:val="24"/>
        </w:rPr>
      </w:pPr>
    </w:p>
    <w:p w14:paraId="70132242" w14:textId="4BB12E36" w:rsidR="00205C3B" w:rsidRDefault="00205C3B" w:rsidP="0075425D">
      <w:pPr>
        <w:spacing w:after="0"/>
        <w:ind w:left="1304"/>
        <w:rPr>
          <w:rFonts w:ascii="Arial" w:hAnsi="Arial" w:cs="Arial"/>
          <w:sz w:val="24"/>
          <w:szCs w:val="24"/>
        </w:rPr>
      </w:pPr>
      <w:r w:rsidRPr="00E76AC5">
        <w:rPr>
          <w:rFonts w:ascii="Arial" w:hAnsi="Arial" w:cs="Arial"/>
          <w:sz w:val="24"/>
          <w:szCs w:val="24"/>
        </w:rPr>
        <w:t>Kaupunginhallitus ja lautakunnat päättävät toimialan jakamisesta</w:t>
      </w:r>
      <w:r w:rsidR="00BB5343" w:rsidRPr="00E76AC5">
        <w:rPr>
          <w:rFonts w:ascii="Arial" w:hAnsi="Arial" w:cs="Arial"/>
          <w:sz w:val="24"/>
          <w:szCs w:val="24"/>
        </w:rPr>
        <w:t xml:space="preserve"> </w:t>
      </w:r>
      <w:r w:rsidRPr="00E76AC5">
        <w:rPr>
          <w:rFonts w:ascii="Arial" w:hAnsi="Arial" w:cs="Arial"/>
          <w:sz w:val="24"/>
          <w:szCs w:val="24"/>
        </w:rPr>
        <w:t xml:space="preserve">tulosalueisiin ja siitä kuka toimii </w:t>
      </w:r>
      <w:r w:rsidR="00212709">
        <w:rPr>
          <w:rFonts w:ascii="Arial" w:hAnsi="Arial" w:cs="Arial"/>
          <w:sz w:val="24"/>
          <w:szCs w:val="24"/>
        </w:rPr>
        <w:t>tulosaluejohtaja</w:t>
      </w:r>
      <w:r w:rsidR="0F42FCFB" w:rsidRPr="00E76AC5">
        <w:rPr>
          <w:rFonts w:ascii="Arial" w:hAnsi="Arial" w:cs="Arial"/>
          <w:sz w:val="24"/>
          <w:szCs w:val="24"/>
        </w:rPr>
        <w:t>henkilönä</w:t>
      </w:r>
      <w:r w:rsidRPr="00E76AC5">
        <w:rPr>
          <w:rFonts w:ascii="Arial" w:hAnsi="Arial" w:cs="Arial"/>
          <w:sz w:val="24"/>
          <w:szCs w:val="24"/>
        </w:rPr>
        <w:t>.</w:t>
      </w:r>
    </w:p>
    <w:p w14:paraId="1F6803E7" w14:textId="77777777" w:rsidR="0075425D" w:rsidRPr="00E76AC5" w:rsidRDefault="0075425D" w:rsidP="0075425D">
      <w:pPr>
        <w:spacing w:after="0"/>
        <w:ind w:left="1304"/>
        <w:rPr>
          <w:rFonts w:ascii="Arial" w:hAnsi="Arial" w:cs="Arial"/>
          <w:sz w:val="24"/>
          <w:szCs w:val="24"/>
        </w:rPr>
      </w:pPr>
    </w:p>
    <w:p w14:paraId="2459C7D5" w14:textId="348B8A4B"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Toimialajohtaja voi </w:t>
      </w:r>
      <w:r w:rsidR="00212709">
        <w:rPr>
          <w:rFonts w:ascii="Arial" w:hAnsi="Arial" w:cs="Arial"/>
          <w:sz w:val="24"/>
          <w:szCs w:val="24"/>
        </w:rPr>
        <w:t>tulosaluejohtaja</w:t>
      </w:r>
      <w:r w:rsidR="58BBF3EF" w:rsidRPr="00E76AC5">
        <w:rPr>
          <w:rFonts w:ascii="Arial" w:hAnsi="Arial" w:cs="Arial"/>
          <w:sz w:val="24"/>
          <w:szCs w:val="24"/>
        </w:rPr>
        <w:t>henkilön</w:t>
      </w:r>
      <w:r w:rsidRPr="00E76AC5">
        <w:rPr>
          <w:rFonts w:ascii="Arial" w:hAnsi="Arial" w:cs="Arial"/>
          <w:sz w:val="24"/>
          <w:szCs w:val="24"/>
        </w:rPr>
        <w:t xml:space="preserve"> esittelystä päättää</w:t>
      </w:r>
      <w:r w:rsidR="00BB5343" w:rsidRPr="00E76AC5">
        <w:rPr>
          <w:rFonts w:ascii="Arial" w:hAnsi="Arial" w:cs="Arial"/>
          <w:sz w:val="24"/>
          <w:szCs w:val="24"/>
        </w:rPr>
        <w:t xml:space="preserve"> </w:t>
      </w:r>
      <w:r w:rsidRPr="00E76AC5">
        <w:rPr>
          <w:rFonts w:ascii="Arial" w:hAnsi="Arial" w:cs="Arial"/>
          <w:sz w:val="24"/>
          <w:szCs w:val="24"/>
        </w:rPr>
        <w:t>tulosalueen jakamisesta toimintayksiköihin ja siitä kuka toimii</w:t>
      </w:r>
      <w:r w:rsidR="00BB5343" w:rsidRPr="00E76AC5">
        <w:rPr>
          <w:rFonts w:ascii="Arial" w:hAnsi="Arial" w:cs="Arial"/>
          <w:sz w:val="24"/>
          <w:szCs w:val="24"/>
        </w:rPr>
        <w:t xml:space="preserve"> </w:t>
      </w:r>
      <w:r w:rsidRPr="00E76AC5">
        <w:rPr>
          <w:rFonts w:ascii="Arial" w:hAnsi="Arial" w:cs="Arial"/>
          <w:sz w:val="24"/>
          <w:szCs w:val="24"/>
        </w:rPr>
        <w:t xml:space="preserve">toimintayksikön </w:t>
      </w:r>
      <w:r w:rsidR="00C63985">
        <w:rPr>
          <w:rFonts w:ascii="Arial" w:hAnsi="Arial" w:cs="Arial"/>
          <w:sz w:val="24"/>
          <w:szCs w:val="24"/>
        </w:rPr>
        <w:t>päällikkönä</w:t>
      </w:r>
      <w:r w:rsidRPr="00E76AC5">
        <w:rPr>
          <w:rFonts w:ascii="Arial" w:hAnsi="Arial" w:cs="Arial"/>
          <w:sz w:val="24"/>
          <w:szCs w:val="24"/>
        </w:rPr>
        <w:t>, ellei tässä hallintosäännössä tai</w:t>
      </w:r>
      <w:r w:rsidR="00BB5343" w:rsidRPr="00E76AC5">
        <w:rPr>
          <w:rFonts w:ascii="Arial" w:hAnsi="Arial" w:cs="Arial"/>
          <w:sz w:val="24"/>
          <w:szCs w:val="24"/>
        </w:rPr>
        <w:t xml:space="preserve"> </w:t>
      </w:r>
      <w:r w:rsidRPr="00E76AC5">
        <w:rPr>
          <w:rFonts w:ascii="Arial" w:hAnsi="Arial" w:cs="Arial"/>
          <w:sz w:val="24"/>
          <w:szCs w:val="24"/>
        </w:rPr>
        <w:t>laissa toisin säädetä.</w:t>
      </w:r>
    </w:p>
    <w:p w14:paraId="4D58738D" w14:textId="5F0DA4E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 xml:space="preserve">Toimialajohtaja voi päättää toimialan tai </w:t>
      </w:r>
      <w:r w:rsidR="00212709">
        <w:rPr>
          <w:rFonts w:ascii="Arial" w:hAnsi="Arial" w:cs="Arial"/>
          <w:sz w:val="24"/>
          <w:szCs w:val="24"/>
        </w:rPr>
        <w:t>tulosaluejohtaja</w:t>
      </w:r>
      <w:r w:rsidR="75BC8875" w:rsidRPr="00E76AC5">
        <w:rPr>
          <w:rFonts w:ascii="Arial" w:hAnsi="Arial" w:cs="Arial"/>
          <w:sz w:val="24"/>
          <w:szCs w:val="24"/>
        </w:rPr>
        <w:t xml:space="preserve">henkilö </w:t>
      </w:r>
      <w:r w:rsidRPr="00E76AC5">
        <w:rPr>
          <w:rFonts w:ascii="Arial" w:hAnsi="Arial" w:cs="Arial"/>
          <w:sz w:val="24"/>
          <w:szCs w:val="24"/>
        </w:rPr>
        <w:t>tulosalueen sisäisestä työvoiman käytöstä.</w:t>
      </w:r>
    </w:p>
    <w:p w14:paraId="74D5B13F" w14:textId="111697DC" w:rsidR="00205C3B" w:rsidRDefault="00205C3B" w:rsidP="0075425D">
      <w:pPr>
        <w:spacing w:after="0"/>
        <w:ind w:left="1304"/>
        <w:rPr>
          <w:rFonts w:ascii="Arial" w:hAnsi="Arial" w:cs="Arial"/>
          <w:sz w:val="24"/>
          <w:szCs w:val="24"/>
        </w:rPr>
      </w:pPr>
      <w:r w:rsidRPr="00E76AC5">
        <w:rPr>
          <w:rFonts w:ascii="Arial" w:hAnsi="Arial" w:cs="Arial"/>
          <w:sz w:val="24"/>
          <w:szCs w:val="24"/>
        </w:rPr>
        <w:t>Kaupunginjohtaja päättää toimialojen välisestä työnjaosta ja</w:t>
      </w:r>
      <w:r w:rsidR="00BB5343" w:rsidRPr="00E76AC5">
        <w:rPr>
          <w:rFonts w:ascii="Arial" w:hAnsi="Arial" w:cs="Arial"/>
          <w:sz w:val="24"/>
          <w:szCs w:val="24"/>
        </w:rPr>
        <w:t xml:space="preserve"> </w:t>
      </w:r>
      <w:r w:rsidRPr="00E76AC5">
        <w:rPr>
          <w:rFonts w:ascii="Arial" w:hAnsi="Arial" w:cs="Arial"/>
          <w:sz w:val="24"/>
          <w:szCs w:val="24"/>
        </w:rPr>
        <w:t>työvoiman käytöstä.</w:t>
      </w:r>
    </w:p>
    <w:p w14:paraId="2ACC9C47" w14:textId="77777777" w:rsidR="0075425D" w:rsidRPr="00E76AC5" w:rsidRDefault="0075425D" w:rsidP="0075425D">
      <w:pPr>
        <w:spacing w:after="0"/>
        <w:ind w:left="1304"/>
        <w:rPr>
          <w:rFonts w:ascii="Arial" w:hAnsi="Arial" w:cs="Arial"/>
          <w:sz w:val="24"/>
          <w:szCs w:val="24"/>
        </w:rPr>
      </w:pPr>
    </w:p>
    <w:p w14:paraId="0E25DD56" w14:textId="11BF4BD2" w:rsidR="00205C3B" w:rsidRPr="0075425D" w:rsidRDefault="00205C3B" w:rsidP="0075425D">
      <w:pPr>
        <w:pStyle w:val="Otsikko3"/>
        <w:rPr>
          <w:rFonts w:ascii="Arial" w:hAnsi="Arial" w:cs="Arial"/>
          <w:color w:val="auto"/>
        </w:rPr>
      </w:pPr>
      <w:bookmarkStart w:id="24" w:name="_Toc199230593"/>
      <w:r w:rsidRPr="0075425D">
        <w:rPr>
          <w:rFonts w:ascii="Arial" w:hAnsi="Arial" w:cs="Arial"/>
          <w:color w:val="auto"/>
        </w:rPr>
        <w:t>16</w:t>
      </w:r>
      <w:r w:rsidR="00EA7376">
        <w:rPr>
          <w:rFonts w:ascii="Arial" w:hAnsi="Arial" w:cs="Arial"/>
          <w:color w:val="auto"/>
        </w:rPr>
        <w:t xml:space="preserve"> a</w:t>
      </w:r>
      <w:r w:rsidRPr="0075425D">
        <w:rPr>
          <w:rFonts w:ascii="Arial" w:hAnsi="Arial" w:cs="Arial"/>
          <w:color w:val="auto"/>
        </w:rPr>
        <w:t xml:space="preserve"> § Toimenkuvauksen laadinta ja sisältö</w:t>
      </w:r>
      <w:bookmarkEnd w:id="24"/>
    </w:p>
    <w:p w14:paraId="044C0450" w14:textId="61AA144B"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Toimenkuvauksen valmistelee lähin esi</w:t>
      </w:r>
      <w:r w:rsidR="39DF98AC" w:rsidRPr="00E76AC5">
        <w:rPr>
          <w:rFonts w:ascii="Arial" w:hAnsi="Arial" w:cs="Arial"/>
          <w:sz w:val="24"/>
          <w:szCs w:val="24"/>
        </w:rPr>
        <w:t>henkilö</w:t>
      </w:r>
      <w:r w:rsidRPr="00E76AC5">
        <w:rPr>
          <w:rFonts w:ascii="Arial" w:hAnsi="Arial" w:cs="Arial"/>
          <w:sz w:val="24"/>
          <w:szCs w:val="24"/>
        </w:rPr>
        <w:t xml:space="preserve"> yhteistyössä</w:t>
      </w:r>
      <w:r w:rsidR="007676CA" w:rsidRPr="00E76AC5">
        <w:rPr>
          <w:rFonts w:ascii="Arial" w:hAnsi="Arial" w:cs="Arial"/>
          <w:sz w:val="24"/>
          <w:szCs w:val="24"/>
        </w:rPr>
        <w:t xml:space="preserve"> </w:t>
      </w:r>
      <w:r w:rsidRPr="00E76AC5">
        <w:rPr>
          <w:rFonts w:ascii="Arial" w:hAnsi="Arial" w:cs="Arial"/>
          <w:sz w:val="24"/>
          <w:szCs w:val="24"/>
        </w:rPr>
        <w:t>viranhaltijan tai työntekijän kanssa.</w:t>
      </w:r>
    </w:p>
    <w:p w14:paraId="74359C49" w14:textId="77777777" w:rsidR="00205C3B" w:rsidRPr="00E76AC5" w:rsidRDefault="00205C3B" w:rsidP="0075425D">
      <w:pPr>
        <w:spacing w:after="0"/>
        <w:ind w:left="1304"/>
        <w:rPr>
          <w:rFonts w:ascii="Arial" w:hAnsi="Arial" w:cs="Arial"/>
          <w:sz w:val="24"/>
          <w:szCs w:val="24"/>
        </w:rPr>
      </w:pPr>
      <w:r w:rsidRPr="00E76AC5">
        <w:rPr>
          <w:rFonts w:ascii="Arial" w:hAnsi="Arial" w:cs="Arial"/>
          <w:sz w:val="24"/>
          <w:szCs w:val="24"/>
        </w:rPr>
        <w:t>Toimenkuvauksessa määritellään henkilön</w:t>
      </w:r>
    </w:p>
    <w:p w14:paraId="17843735" w14:textId="6EB333F1" w:rsidR="00205C3B" w:rsidRPr="0075425D" w:rsidRDefault="00205C3B" w:rsidP="009220A9">
      <w:pPr>
        <w:pStyle w:val="Luettelokappale"/>
        <w:numPr>
          <w:ilvl w:val="0"/>
          <w:numId w:val="1"/>
        </w:numPr>
        <w:spacing w:after="0"/>
        <w:rPr>
          <w:rFonts w:ascii="Arial" w:hAnsi="Arial" w:cs="Arial"/>
          <w:sz w:val="24"/>
          <w:szCs w:val="24"/>
        </w:rPr>
      </w:pPr>
      <w:r w:rsidRPr="0075425D">
        <w:rPr>
          <w:rFonts w:ascii="Arial" w:hAnsi="Arial" w:cs="Arial"/>
          <w:sz w:val="24"/>
          <w:szCs w:val="24"/>
        </w:rPr>
        <w:t>viran/tehtävän tarkoitus</w:t>
      </w:r>
    </w:p>
    <w:p w14:paraId="63FE3D38" w14:textId="46FD7CAB" w:rsidR="00205C3B" w:rsidRPr="0075425D" w:rsidRDefault="00205C3B" w:rsidP="009220A9">
      <w:pPr>
        <w:pStyle w:val="Luettelokappale"/>
        <w:numPr>
          <w:ilvl w:val="0"/>
          <w:numId w:val="1"/>
        </w:numPr>
        <w:spacing w:after="0"/>
        <w:rPr>
          <w:rFonts w:ascii="Arial" w:hAnsi="Arial" w:cs="Arial"/>
          <w:sz w:val="24"/>
          <w:szCs w:val="24"/>
        </w:rPr>
      </w:pPr>
      <w:r w:rsidRPr="0075425D">
        <w:rPr>
          <w:rFonts w:ascii="Arial" w:hAnsi="Arial" w:cs="Arial"/>
          <w:sz w:val="24"/>
          <w:szCs w:val="24"/>
        </w:rPr>
        <w:t>tulostavoitteet</w:t>
      </w:r>
    </w:p>
    <w:p w14:paraId="521DA235" w14:textId="29F6CB06" w:rsidR="00205C3B" w:rsidRPr="0075425D" w:rsidRDefault="00205C3B" w:rsidP="009220A9">
      <w:pPr>
        <w:pStyle w:val="Luettelokappale"/>
        <w:numPr>
          <w:ilvl w:val="0"/>
          <w:numId w:val="1"/>
        </w:numPr>
        <w:spacing w:after="0"/>
        <w:rPr>
          <w:rFonts w:ascii="Arial" w:hAnsi="Arial" w:cs="Arial"/>
          <w:sz w:val="24"/>
          <w:szCs w:val="24"/>
        </w:rPr>
      </w:pPr>
      <w:r w:rsidRPr="0075425D">
        <w:rPr>
          <w:rFonts w:ascii="Arial" w:hAnsi="Arial" w:cs="Arial"/>
          <w:sz w:val="24"/>
          <w:szCs w:val="24"/>
        </w:rPr>
        <w:t>vastuualueet ja toimivalta.</w:t>
      </w:r>
    </w:p>
    <w:p w14:paraId="087C7135" w14:textId="77777777" w:rsidR="0075425D" w:rsidRPr="00E76AC5" w:rsidRDefault="0075425D" w:rsidP="0075425D">
      <w:pPr>
        <w:spacing w:after="0"/>
        <w:ind w:left="1304"/>
        <w:rPr>
          <w:rFonts w:ascii="Arial" w:hAnsi="Arial" w:cs="Arial"/>
          <w:sz w:val="24"/>
          <w:szCs w:val="24"/>
        </w:rPr>
      </w:pPr>
    </w:p>
    <w:p w14:paraId="7F274CDB" w14:textId="0F4A4153" w:rsidR="00205C3B" w:rsidRPr="0075425D" w:rsidRDefault="00205C3B" w:rsidP="0075425D">
      <w:pPr>
        <w:pStyle w:val="Otsikko3"/>
        <w:rPr>
          <w:rFonts w:ascii="Arial" w:hAnsi="Arial" w:cs="Arial"/>
          <w:color w:val="auto"/>
        </w:rPr>
      </w:pPr>
      <w:bookmarkStart w:id="25" w:name="_Toc199230594"/>
      <w:r w:rsidRPr="0075425D">
        <w:rPr>
          <w:rFonts w:ascii="Arial" w:hAnsi="Arial" w:cs="Arial"/>
          <w:color w:val="auto"/>
        </w:rPr>
        <w:t>16</w:t>
      </w:r>
      <w:r w:rsidR="00EA7376">
        <w:rPr>
          <w:rFonts w:ascii="Arial" w:hAnsi="Arial" w:cs="Arial"/>
          <w:color w:val="auto"/>
        </w:rPr>
        <w:t xml:space="preserve"> b </w:t>
      </w:r>
      <w:r w:rsidRPr="0075425D">
        <w:rPr>
          <w:rFonts w:ascii="Arial" w:hAnsi="Arial" w:cs="Arial"/>
          <w:color w:val="auto"/>
        </w:rPr>
        <w:t>§ Toimenkuvauksen hyväksyminen</w:t>
      </w:r>
      <w:bookmarkEnd w:id="25"/>
    </w:p>
    <w:p w14:paraId="79FD3BA4"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Toimenkuvauksen hyväksyy</w:t>
      </w:r>
    </w:p>
    <w:p w14:paraId="55970BB6" w14:textId="49A04492"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lastRenderedPageBreak/>
        <w:t>kaupunginhallitus kaupunginjohtajan osalta</w:t>
      </w:r>
    </w:p>
    <w:p w14:paraId="19308A1A" w14:textId="3DCD7DD7"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kaupunginjohtaja toimialajohtajan osalta</w:t>
      </w:r>
    </w:p>
    <w:p w14:paraId="10E0EB81" w14:textId="48312DAA"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 välittömien alaistensa osalta</w:t>
      </w:r>
    </w:p>
    <w:p w14:paraId="0D535469" w14:textId="226B34EF" w:rsidR="00205C3B"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tulosalue</w:t>
      </w:r>
      <w:r w:rsidR="00C63985">
        <w:rPr>
          <w:rFonts w:ascii="Arial" w:hAnsi="Arial" w:cs="Arial"/>
          <w:sz w:val="24"/>
          <w:szCs w:val="24"/>
        </w:rPr>
        <w:t>johtajan</w:t>
      </w:r>
      <w:r w:rsidRPr="00A8654A">
        <w:rPr>
          <w:rFonts w:ascii="Arial" w:hAnsi="Arial" w:cs="Arial"/>
          <w:sz w:val="24"/>
          <w:szCs w:val="24"/>
        </w:rPr>
        <w:t xml:space="preserve"> ja toimintayksikön </w:t>
      </w:r>
      <w:r w:rsidR="00C63985">
        <w:rPr>
          <w:rFonts w:ascii="Arial" w:hAnsi="Arial" w:cs="Arial"/>
          <w:sz w:val="24"/>
          <w:szCs w:val="24"/>
        </w:rPr>
        <w:t>päällikkö</w:t>
      </w:r>
      <w:r w:rsidR="470A5425" w:rsidRPr="00A8654A">
        <w:rPr>
          <w:rFonts w:ascii="Arial" w:hAnsi="Arial" w:cs="Arial"/>
          <w:sz w:val="24"/>
          <w:szCs w:val="24"/>
        </w:rPr>
        <w:t xml:space="preserve"> </w:t>
      </w:r>
      <w:r w:rsidRPr="00A8654A">
        <w:rPr>
          <w:rFonts w:ascii="Arial" w:hAnsi="Arial" w:cs="Arial"/>
          <w:sz w:val="24"/>
          <w:szCs w:val="24"/>
        </w:rPr>
        <w:t>alaistensa osalta.</w:t>
      </w:r>
    </w:p>
    <w:p w14:paraId="5E315277" w14:textId="77777777" w:rsidR="00A8654A" w:rsidRPr="00A8654A" w:rsidRDefault="00A8654A" w:rsidP="00A8654A">
      <w:pPr>
        <w:pStyle w:val="Luettelokappale"/>
        <w:spacing w:after="0"/>
        <w:ind w:left="1664"/>
        <w:rPr>
          <w:rFonts w:ascii="Arial" w:hAnsi="Arial" w:cs="Arial"/>
          <w:sz w:val="24"/>
          <w:szCs w:val="24"/>
        </w:rPr>
      </w:pPr>
    </w:p>
    <w:p w14:paraId="479BB548" w14:textId="253585BC" w:rsidR="00205C3B" w:rsidRDefault="00205C3B" w:rsidP="00A8654A">
      <w:pPr>
        <w:spacing w:after="0"/>
        <w:ind w:left="1304"/>
        <w:rPr>
          <w:rFonts w:ascii="Arial" w:hAnsi="Arial" w:cs="Arial"/>
          <w:sz w:val="24"/>
          <w:szCs w:val="24"/>
        </w:rPr>
      </w:pPr>
      <w:r w:rsidRPr="00E76AC5">
        <w:rPr>
          <w:rFonts w:ascii="Arial" w:hAnsi="Arial" w:cs="Arial"/>
          <w:sz w:val="24"/>
          <w:szCs w:val="24"/>
        </w:rPr>
        <w:t>Toimenkuvat tarkistetaan vuosittain kehityskeskustelun yhteydessä huhtikuun loppuun mennessä.</w:t>
      </w:r>
      <w:r w:rsidR="00553BF5" w:rsidRPr="00E76AC5">
        <w:rPr>
          <w:rFonts w:ascii="Arial" w:hAnsi="Arial" w:cs="Arial"/>
          <w:sz w:val="24"/>
          <w:szCs w:val="24"/>
        </w:rPr>
        <w:t xml:space="preserve"> </w:t>
      </w:r>
      <w:r w:rsidRPr="00E76AC5">
        <w:rPr>
          <w:rFonts w:ascii="Arial" w:hAnsi="Arial" w:cs="Arial"/>
          <w:sz w:val="24"/>
          <w:szCs w:val="24"/>
        </w:rPr>
        <w:t>Toimenkuvat tarkistetaan myös henkilöstö- tai vastuumuutosten</w:t>
      </w:r>
      <w:r w:rsidR="00553BF5" w:rsidRPr="00E76AC5">
        <w:rPr>
          <w:rFonts w:ascii="Arial" w:hAnsi="Arial" w:cs="Arial"/>
          <w:sz w:val="24"/>
          <w:szCs w:val="24"/>
        </w:rPr>
        <w:t xml:space="preserve"> </w:t>
      </w:r>
      <w:r w:rsidRPr="00E76AC5">
        <w:rPr>
          <w:rFonts w:ascii="Arial" w:hAnsi="Arial" w:cs="Arial"/>
          <w:sz w:val="24"/>
          <w:szCs w:val="24"/>
        </w:rPr>
        <w:t>yhteydessä.</w:t>
      </w:r>
    </w:p>
    <w:p w14:paraId="1158435C" w14:textId="77777777" w:rsidR="00A8654A" w:rsidRPr="00E76AC5" w:rsidRDefault="00A8654A" w:rsidP="00A8654A">
      <w:pPr>
        <w:spacing w:after="0"/>
        <w:ind w:left="1304"/>
        <w:rPr>
          <w:rFonts w:ascii="Arial" w:hAnsi="Arial" w:cs="Arial"/>
          <w:sz w:val="24"/>
          <w:szCs w:val="24"/>
        </w:rPr>
      </w:pPr>
    </w:p>
    <w:p w14:paraId="6826251C" w14:textId="77777777" w:rsidR="00205C3B" w:rsidRPr="00A8654A" w:rsidRDefault="00205C3B" w:rsidP="00A8654A">
      <w:pPr>
        <w:pStyle w:val="Otsikko3"/>
        <w:rPr>
          <w:rFonts w:ascii="Arial" w:hAnsi="Arial" w:cs="Arial"/>
          <w:color w:val="auto"/>
        </w:rPr>
      </w:pPr>
      <w:bookmarkStart w:id="26" w:name="_Toc199230595"/>
      <w:r w:rsidRPr="00A8654A">
        <w:rPr>
          <w:rFonts w:ascii="Arial" w:hAnsi="Arial" w:cs="Arial"/>
          <w:color w:val="auto"/>
        </w:rPr>
        <w:t>17 § Kaupunginjohtaja</w:t>
      </w:r>
      <w:bookmarkEnd w:id="26"/>
    </w:p>
    <w:p w14:paraId="63E475B0" w14:textId="77777777" w:rsidR="00553BF5" w:rsidRPr="00E76AC5" w:rsidRDefault="00205C3B" w:rsidP="00A8654A">
      <w:pPr>
        <w:spacing w:after="0"/>
        <w:ind w:left="1304"/>
        <w:rPr>
          <w:rFonts w:ascii="Arial" w:hAnsi="Arial" w:cs="Arial"/>
          <w:sz w:val="24"/>
          <w:szCs w:val="24"/>
        </w:rPr>
      </w:pPr>
      <w:r w:rsidRPr="00E76AC5">
        <w:rPr>
          <w:rFonts w:ascii="Arial" w:hAnsi="Arial" w:cs="Arial"/>
          <w:sz w:val="24"/>
          <w:szCs w:val="24"/>
        </w:rPr>
        <w:t>Kaupunginjohtaja vastaa kaupunginhallituksen toimialan</w:t>
      </w:r>
      <w:r w:rsidR="00553BF5" w:rsidRPr="00E76AC5">
        <w:rPr>
          <w:rFonts w:ascii="Arial" w:hAnsi="Arial" w:cs="Arial"/>
          <w:sz w:val="24"/>
          <w:szCs w:val="24"/>
        </w:rPr>
        <w:t xml:space="preserve"> </w:t>
      </w:r>
      <w:r w:rsidRPr="00E76AC5">
        <w:rPr>
          <w:rFonts w:ascii="Arial" w:hAnsi="Arial" w:cs="Arial"/>
          <w:sz w:val="24"/>
          <w:szCs w:val="24"/>
        </w:rPr>
        <w:t>toiminnasta sekä johtaa ja kehittää toimintaa kaupunginhallituksen</w:t>
      </w:r>
      <w:r w:rsidR="00553BF5" w:rsidRPr="00E76AC5">
        <w:rPr>
          <w:rFonts w:ascii="Arial" w:hAnsi="Arial" w:cs="Arial"/>
          <w:sz w:val="24"/>
          <w:szCs w:val="24"/>
        </w:rPr>
        <w:t xml:space="preserve"> </w:t>
      </w:r>
      <w:r w:rsidRPr="00E76AC5">
        <w:rPr>
          <w:rFonts w:ascii="Arial" w:hAnsi="Arial" w:cs="Arial"/>
          <w:sz w:val="24"/>
          <w:szCs w:val="24"/>
        </w:rPr>
        <w:t>alaisuudessa.</w:t>
      </w:r>
      <w:r w:rsidR="00553BF5" w:rsidRPr="00E76AC5">
        <w:rPr>
          <w:rFonts w:ascii="Arial" w:hAnsi="Arial" w:cs="Arial"/>
          <w:sz w:val="24"/>
          <w:szCs w:val="24"/>
        </w:rPr>
        <w:t xml:space="preserve"> </w:t>
      </w:r>
    </w:p>
    <w:p w14:paraId="7B9368E6" w14:textId="5A742516" w:rsidR="00205C3B" w:rsidRPr="00DC5A8A" w:rsidRDefault="00205C3B" w:rsidP="00A8654A">
      <w:pPr>
        <w:spacing w:after="0"/>
        <w:ind w:left="1304"/>
        <w:rPr>
          <w:rFonts w:ascii="Arial" w:hAnsi="Arial" w:cs="Arial"/>
          <w:sz w:val="24"/>
          <w:szCs w:val="24"/>
        </w:rPr>
      </w:pPr>
      <w:r w:rsidRPr="00E76AC5">
        <w:rPr>
          <w:rFonts w:ascii="Arial" w:hAnsi="Arial" w:cs="Arial"/>
          <w:sz w:val="24"/>
          <w:szCs w:val="24"/>
        </w:rPr>
        <w:t>Kaupunginjohtajan poissa ollessa, esteellisyyden sattuessa tai</w:t>
      </w:r>
      <w:r w:rsidR="00553BF5" w:rsidRPr="00E76AC5">
        <w:rPr>
          <w:rFonts w:ascii="Arial" w:hAnsi="Arial" w:cs="Arial"/>
          <w:sz w:val="24"/>
          <w:szCs w:val="24"/>
        </w:rPr>
        <w:t xml:space="preserve"> </w:t>
      </w:r>
      <w:r w:rsidRPr="00E76AC5">
        <w:rPr>
          <w:rFonts w:ascii="Arial" w:hAnsi="Arial" w:cs="Arial"/>
          <w:sz w:val="24"/>
          <w:szCs w:val="24"/>
        </w:rPr>
        <w:t>viran ollessa avoinna hoitaa kaupunginjohtajan tehtäviä</w:t>
      </w:r>
      <w:r w:rsidR="00553BF5" w:rsidRPr="00E76AC5">
        <w:rPr>
          <w:rFonts w:ascii="Arial" w:hAnsi="Arial" w:cs="Arial"/>
          <w:sz w:val="24"/>
          <w:szCs w:val="24"/>
        </w:rPr>
        <w:t xml:space="preserve"> hoitaa </w:t>
      </w:r>
      <w:r w:rsidRPr="00E76AC5">
        <w:rPr>
          <w:rFonts w:ascii="Arial" w:hAnsi="Arial" w:cs="Arial"/>
          <w:sz w:val="24"/>
          <w:szCs w:val="24"/>
        </w:rPr>
        <w:t xml:space="preserve">hallintojohtaja ja hänen estyneenä ollessaan tekninen </w:t>
      </w:r>
      <w:r w:rsidRPr="00DC5A8A">
        <w:rPr>
          <w:rFonts w:ascii="Arial" w:hAnsi="Arial" w:cs="Arial"/>
          <w:sz w:val="24"/>
          <w:szCs w:val="24"/>
        </w:rPr>
        <w:t>johtaja</w:t>
      </w:r>
      <w:r w:rsidR="5C408443" w:rsidRPr="00DC5A8A">
        <w:rPr>
          <w:rFonts w:ascii="Arial" w:hAnsi="Arial" w:cs="Arial"/>
          <w:sz w:val="24"/>
          <w:szCs w:val="24"/>
        </w:rPr>
        <w:t xml:space="preserve"> </w:t>
      </w:r>
      <w:r w:rsidR="00A95D56" w:rsidRPr="00DC5A8A">
        <w:rPr>
          <w:rFonts w:ascii="Arial" w:hAnsi="Arial" w:cs="Arial"/>
          <w:sz w:val="24"/>
          <w:szCs w:val="24"/>
        </w:rPr>
        <w:t>tai</w:t>
      </w:r>
      <w:r w:rsidR="597D387C" w:rsidRPr="00DC5A8A">
        <w:rPr>
          <w:rFonts w:ascii="Arial" w:hAnsi="Arial" w:cs="Arial"/>
          <w:sz w:val="24"/>
          <w:szCs w:val="24"/>
        </w:rPr>
        <w:t xml:space="preserve"> hänen estyneenä</w:t>
      </w:r>
      <w:r w:rsidR="00A95D56" w:rsidRPr="00DC5A8A">
        <w:rPr>
          <w:rFonts w:ascii="Arial" w:hAnsi="Arial" w:cs="Arial"/>
          <w:sz w:val="24"/>
          <w:szCs w:val="24"/>
        </w:rPr>
        <w:t xml:space="preserve"> </w:t>
      </w:r>
      <w:r w:rsidR="00553BF5" w:rsidRPr="00DC5A8A">
        <w:rPr>
          <w:rFonts w:ascii="Arial" w:hAnsi="Arial" w:cs="Arial"/>
          <w:sz w:val="24"/>
          <w:szCs w:val="24"/>
        </w:rPr>
        <w:t>kaupunginhallituksen määräämä viranhaltija</w:t>
      </w:r>
      <w:r w:rsidR="44397BE7" w:rsidRPr="00DC5A8A">
        <w:rPr>
          <w:rFonts w:ascii="Arial" w:hAnsi="Arial" w:cs="Arial"/>
          <w:sz w:val="24"/>
          <w:szCs w:val="24"/>
        </w:rPr>
        <w:t xml:space="preserve"> kuitenkin enintään kuuden kuukauden ajaksi</w:t>
      </w:r>
      <w:r w:rsidR="00553BF5" w:rsidRPr="00DC5A8A">
        <w:rPr>
          <w:rFonts w:ascii="Arial" w:hAnsi="Arial" w:cs="Arial"/>
          <w:sz w:val="24"/>
          <w:szCs w:val="24"/>
        </w:rPr>
        <w:t>.</w:t>
      </w:r>
    </w:p>
    <w:p w14:paraId="14925476" w14:textId="77777777" w:rsidR="000654DF" w:rsidRDefault="000654DF" w:rsidP="00A8654A">
      <w:pPr>
        <w:spacing w:after="0"/>
        <w:ind w:left="1304"/>
        <w:rPr>
          <w:rFonts w:ascii="Arial" w:hAnsi="Arial" w:cs="Arial"/>
          <w:sz w:val="24"/>
          <w:szCs w:val="24"/>
        </w:rPr>
      </w:pPr>
    </w:p>
    <w:p w14:paraId="31D6FB02" w14:textId="5943AEB6" w:rsidR="00205C3B" w:rsidRDefault="00205C3B" w:rsidP="00A8654A">
      <w:pPr>
        <w:spacing w:after="0"/>
        <w:ind w:left="1304"/>
        <w:rPr>
          <w:rFonts w:ascii="Arial" w:hAnsi="Arial" w:cs="Arial"/>
          <w:sz w:val="24"/>
          <w:szCs w:val="24"/>
        </w:rPr>
      </w:pPr>
      <w:r w:rsidRPr="00E76AC5">
        <w:rPr>
          <w:rFonts w:ascii="Arial" w:hAnsi="Arial" w:cs="Arial"/>
          <w:sz w:val="24"/>
          <w:szCs w:val="24"/>
        </w:rPr>
        <w:t>Kaupunginvaltuusto voi kuitenkin, milloin virka on avoinna tai</w:t>
      </w:r>
      <w:r w:rsidR="00553BF5" w:rsidRPr="00E76AC5">
        <w:rPr>
          <w:rFonts w:ascii="Arial" w:hAnsi="Arial" w:cs="Arial"/>
          <w:sz w:val="24"/>
          <w:szCs w:val="24"/>
        </w:rPr>
        <w:t xml:space="preserve"> </w:t>
      </w:r>
      <w:r w:rsidRPr="00E76AC5">
        <w:rPr>
          <w:rFonts w:ascii="Arial" w:hAnsi="Arial" w:cs="Arial"/>
          <w:sz w:val="24"/>
          <w:szCs w:val="24"/>
        </w:rPr>
        <w:t xml:space="preserve">poissaolo kestää </w:t>
      </w:r>
      <w:r w:rsidR="00553BF5" w:rsidRPr="00DC5A8A">
        <w:rPr>
          <w:rFonts w:ascii="Arial" w:hAnsi="Arial" w:cs="Arial"/>
          <w:sz w:val="24"/>
          <w:szCs w:val="24"/>
        </w:rPr>
        <w:t>kuutta</w:t>
      </w:r>
      <w:r w:rsidRPr="00E76AC5">
        <w:rPr>
          <w:rFonts w:ascii="Arial" w:hAnsi="Arial" w:cs="Arial"/>
          <w:sz w:val="24"/>
          <w:szCs w:val="24"/>
        </w:rPr>
        <w:t xml:space="preserve"> kuukautta pitemmän ajan, ottaa virkaan</w:t>
      </w:r>
      <w:r w:rsidR="00553BF5" w:rsidRPr="00E76AC5">
        <w:rPr>
          <w:rFonts w:ascii="Arial" w:hAnsi="Arial" w:cs="Arial"/>
          <w:sz w:val="24"/>
          <w:szCs w:val="24"/>
        </w:rPr>
        <w:t xml:space="preserve"> </w:t>
      </w:r>
      <w:r w:rsidRPr="00E76AC5">
        <w:rPr>
          <w:rFonts w:ascii="Arial" w:hAnsi="Arial" w:cs="Arial"/>
          <w:sz w:val="24"/>
          <w:szCs w:val="24"/>
        </w:rPr>
        <w:t>väliaikaisen hoitajan.</w:t>
      </w:r>
    </w:p>
    <w:p w14:paraId="0ABA01CA" w14:textId="77777777" w:rsidR="00A8654A" w:rsidRPr="00E76AC5" w:rsidRDefault="00A8654A" w:rsidP="00A8654A">
      <w:pPr>
        <w:spacing w:after="0"/>
        <w:ind w:left="1304"/>
        <w:rPr>
          <w:rFonts w:ascii="Arial" w:hAnsi="Arial" w:cs="Arial"/>
          <w:sz w:val="24"/>
          <w:szCs w:val="24"/>
        </w:rPr>
      </w:pPr>
    </w:p>
    <w:p w14:paraId="720C2DA3" w14:textId="77777777" w:rsidR="00205C3B" w:rsidRPr="00A8654A" w:rsidRDefault="00205C3B" w:rsidP="00A8654A">
      <w:pPr>
        <w:pStyle w:val="Otsikko3"/>
        <w:rPr>
          <w:rFonts w:ascii="Arial" w:hAnsi="Arial" w:cs="Arial"/>
          <w:color w:val="auto"/>
        </w:rPr>
      </w:pPr>
      <w:bookmarkStart w:id="27" w:name="_Toc199230596"/>
      <w:r w:rsidRPr="00A8654A">
        <w:rPr>
          <w:rFonts w:ascii="Arial" w:hAnsi="Arial" w:cs="Arial"/>
          <w:color w:val="auto"/>
        </w:rPr>
        <w:t>18 § Toimialojen organisaatio ja tehtävät</w:t>
      </w:r>
      <w:bookmarkEnd w:id="27"/>
    </w:p>
    <w:p w14:paraId="4A9FAC67"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Kaupunginhallitus ja lautakunnat määräävät alaisensa toimialan</w:t>
      </w:r>
      <w:r w:rsidR="00553BF5" w:rsidRPr="00E76AC5">
        <w:rPr>
          <w:rFonts w:ascii="Arial" w:hAnsi="Arial" w:cs="Arial"/>
          <w:sz w:val="24"/>
          <w:szCs w:val="24"/>
        </w:rPr>
        <w:t xml:space="preserve"> </w:t>
      </w:r>
      <w:r w:rsidRPr="00E76AC5">
        <w:rPr>
          <w:rFonts w:ascii="Arial" w:hAnsi="Arial" w:cs="Arial"/>
          <w:sz w:val="24"/>
          <w:szCs w:val="24"/>
        </w:rPr>
        <w:t>organisaatiosta ja tehtävistä siltä osin kuin hallintosäännössä ei</w:t>
      </w:r>
      <w:r w:rsidR="00553BF5" w:rsidRPr="00E76AC5">
        <w:rPr>
          <w:rFonts w:ascii="Arial" w:hAnsi="Arial" w:cs="Arial"/>
          <w:sz w:val="24"/>
          <w:szCs w:val="24"/>
        </w:rPr>
        <w:t xml:space="preserve"> </w:t>
      </w:r>
      <w:r w:rsidRPr="00E76AC5">
        <w:rPr>
          <w:rFonts w:ascii="Arial" w:hAnsi="Arial" w:cs="Arial"/>
          <w:sz w:val="24"/>
          <w:szCs w:val="24"/>
        </w:rPr>
        <w:t>ole asiasta määrätty.</w:t>
      </w:r>
    </w:p>
    <w:p w14:paraId="78F13B56" w14:textId="77777777" w:rsidR="000654DF" w:rsidRDefault="000654DF" w:rsidP="00A8654A">
      <w:pPr>
        <w:spacing w:after="0"/>
        <w:ind w:left="1304"/>
        <w:rPr>
          <w:rFonts w:ascii="Arial" w:hAnsi="Arial" w:cs="Arial"/>
          <w:sz w:val="24"/>
          <w:szCs w:val="24"/>
        </w:rPr>
      </w:pPr>
    </w:p>
    <w:p w14:paraId="267124D7" w14:textId="23290D55"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Kaupunginhallitus päättää toimialojen välisestä tehtäväjaosta siltä</w:t>
      </w:r>
      <w:r w:rsidR="00553BF5" w:rsidRPr="00E76AC5">
        <w:rPr>
          <w:rFonts w:ascii="Arial" w:hAnsi="Arial" w:cs="Arial"/>
          <w:sz w:val="24"/>
          <w:szCs w:val="24"/>
        </w:rPr>
        <w:t xml:space="preserve"> </w:t>
      </w:r>
      <w:r w:rsidRPr="00E76AC5">
        <w:rPr>
          <w:rFonts w:ascii="Arial" w:hAnsi="Arial" w:cs="Arial"/>
          <w:sz w:val="24"/>
          <w:szCs w:val="24"/>
        </w:rPr>
        <w:t>osin kuin hallintosäännössä ei ole asiasta määrätty.</w:t>
      </w:r>
    </w:p>
    <w:p w14:paraId="537AA56C" w14:textId="77777777" w:rsidR="000654DF" w:rsidRDefault="000654DF" w:rsidP="00A8654A">
      <w:pPr>
        <w:spacing w:after="0"/>
        <w:ind w:left="1304"/>
        <w:rPr>
          <w:rFonts w:ascii="Arial" w:hAnsi="Arial" w:cs="Arial"/>
          <w:sz w:val="24"/>
          <w:szCs w:val="24"/>
        </w:rPr>
      </w:pPr>
    </w:p>
    <w:p w14:paraId="1478CDFE" w14:textId="4CBEEC43"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Toimialojen tehtävät:</w:t>
      </w:r>
    </w:p>
    <w:p w14:paraId="09A7F038" w14:textId="6B34F892" w:rsidR="00205C3B" w:rsidRDefault="00205C3B" w:rsidP="00A8654A">
      <w:pPr>
        <w:spacing w:after="0"/>
        <w:ind w:left="1304"/>
        <w:rPr>
          <w:rFonts w:ascii="Arial" w:hAnsi="Arial" w:cs="Arial"/>
          <w:sz w:val="24"/>
          <w:szCs w:val="24"/>
        </w:rPr>
      </w:pPr>
      <w:r w:rsidRPr="00E76AC5">
        <w:rPr>
          <w:rFonts w:ascii="Arial" w:hAnsi="Arial" w:cs="Arial"/>
          <w:sz w:val="24"/>
          <w:szCs w:val="24"/>
        </w:rPr>
        <w:t>Toimialat vastaavat oman alueensa asioiden valmistelusta</w:t>
      </w:r>
      <w:r w:rsidR="00553BF5" w:rsidRPr="00E76AC5">
        <w:rPr>
          <w:rFonts w:ascii="Arial" w:hAnsi="Arial" w:cs="Arial"/>
          <w:sz w:val="24"/>
          <w:szCs w:val="24"/>
        </w:rPr>
        <w:t xml:space="preserve"> </w:t>
      </w:r>
      <w:r w:rsidRPr="00E76AC5">
        <w:rPr>
          <w:rFonts w:ascii="Arial" w:hAnsi="Arial" w:cs="Arial"/>
          <w:sz w:val="24"/>
          <w:szCs w:val="24"/>
        </w:rPr>
        <w:t>kaupunginhallitukselle, henkilöstöjaostolle, sekä lautakunnilleen.</w:t>
      </w:r>
    </w:p>
    <w:p w14:paraId="6A30D8CC" w14:textId="77777777" w:rsidR="00DC5A8A" w:rsidRPr="00E76AC5" w:rsidRDefault="00DC5A8A" w:rsidP="00A8654A">
      <w:pPr>
        <w:spacing w:after="0"/>
        <w:ind w:left="1304"/>
        <w:rPr>
          <w:rFonts w:ascii="Arial" w:hAnsi="Arial" w:cs="Arial"/>
          <w:sz w:val="24"/>
          <w:szCs w:val="24"/>
        </w:rPr>
      </w:pPr>
    </w:p>
    <w:p w14:paraId="16679BE9"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Hallintopalveluiden toimialan tehtävänä on</w:t>
      </w:r>
    </w:p>
    <w:p w14:paraId="47DAB12E" w14:textId="37933D65"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hallinto-, talous- ja henkilöstöpalvelujen tuottaminen</w:t>
      </w:r>
      <w:r w:rsidR="00553BF5" w:rsidRPr="00A8654A">
        <w:rPr>
          <w:rFonts w:ascii="Arial" w:hAnsi="Arial" w:cs="Arial"/>
          <w:sz w:val="24"/>
          <w:szCs w:val="24"/>
        </w:rPr>
        <w:t xml:space="preserve"> </w:t>
      </w:r>
      <w:r w:rsidRPr="00A8654A">
        <w:rPr>
          <w:rFonts w:ascii="Arial" w:hAnsi="Arial" w:cs="Arial"/>
          <w:sz w:val="24"/>
          <w:szCs w:val="24"/>
        </w:rPr>
        <w:t>toimialoille, valtuustolle, kaupunginhallitukselle, henkilöstöjaostolle ja vaaliviranomaisille sekä kaupunginjohtajan</w:t>
      </w:r>
      <w:r w:rsidR="00553BF5" w:rsidRPr="00A8654A">
        <w:rPr>
          <w:rFonts w:ascii="Arial" w:hAnsi="Arial" w:cs="Arial"/>
          <w:sz w:val="24"/>
          <w:szCs w:val="24"/>
        </w:rPr>
        <w:t xml:space="preserve"> </w:t>
      </w:r>
      <w:r w:rsidRPr="00A8654A">
        <w:rPr>
          <w:rFonts w:ascii="Arial" w:hAnsi="Arial" w:cs="Arial"/>
          <w:sz w:val="24"/>
          <w:szCs w:val="24"/>
        </w:rPr>
        <w:t>avustaminen hänen johtaessaan kaupungin hallintoa, taloudenhoitoa, henkilöstöhallintoa sekä muuta toimintaa,</w:t>
      </w:r>
    </w:p>
    <w:p w14:paraId="77C34DC1" w14:textId="1FF0D1D1"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tuottaa palveluja muille toimialoille arkistoinnissa, toimialansa</w:t>
      </w:r>
      <w:r w:rsidR="00553BF5" w:rsidRPr="00A8654A">
        <w:rPr>
          <w:rFonts w:ascii="Arial" w:hAnsi="Arial" w:cs="Arial"/>
          <w:sz w:val="24"/>
          <w:szCs w:val="24"/>
        </w:rPr>
        <w:t xml:space="preserve"> </w:t>
      </w:r>
      <w:r w:rsidRPr="00A8654A">
        <w:rPr>
          <w:rFonts w:ascii="Arial" w:hAnsi="Arial" w:cs="Arial"/>
          <w:sz w:val="24"/>
          <w:szCs w:val="24"/>
        </w:rPr>
        <w:t>koulutuksessa, kaupungin tiedotustoiminnassa, huomionosoituksissa, edustustilaisuuksien järjestämisessä ja</w:t>
      </w:r>
      <w:r w:rsidR="00553BF5" w:rsidRPr="00A8654A">
        <w:rPr>
          <w:rFonts w:ascii="Arial" w:hAnsi="Arial" w:cs="Arial"/>
          <w:sz w:val="24"/>
          <w:szCs w:val="24"/>
        </w:rPr>
        <w:t xml:space="preserve"> </w:t>
      </w:r>
      <w:r w:rsidRPr="00A8654A">
        <w:rPr>
          <w:rFonts w:ascii="Arial" w:hAnsi="Arial" w:cs="Arial"/>
          <w:sz w:val="24"/>
          <w:szCs w:val="24"/>
        </w:rPr>
        <w:t>kaupungintalon käytössä,</w:t>
      </w:r>
    </w:p>
    <w:p w14:paraId="06B70333" w14:textId="365CB9C9"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tuottaa ja järjestää erikseen sovittavia palveluja konserni- ja</w:t>
      </w:r>
      <w:r w:rsidR="00553BF5" w:rsidRPr="00A8654A">
        <w:rPr>
          <w:rFonts w:ascii="Arial" w:hAnsi="Arial" w:cs="Arial"/>
          <w:sz w:val="24"/>
          <w:szCs w:val="24"/>
        </w:rPr>
        <w:t xml:space="preserve"> </w:t>
      </w:r>
      <w:r w:rsidRPr="00A8654A">
        <w:rPr>
          <w:rFonts w:ascii="Arial" w:hAnsi="Arial" w:cs="Arial"/>
          <w:sz w:val="24"/>
          <w:szCs w:val="24"/>
        </w:rPr>
        <w:t>muille yhteisöille ja toimialoille taloudenhoidossa,</w:t>
      </w:r>
      <w:r w:rsidR="00553BF5" w:rsidRPr="00A8654A">
        <w:rPr>
          <w:rFonts w:ascii="Arial" w:hAnsi="Arial" w:cs="Arial"/>
          <w:sz w:val="24"/>
          <w:szCs w:val="24"/>
        </w:rPr>
        <w:t xml:space="preserve"> </w:t>
      </w:r>
      <w:r w:rsidRPr="00A8654A">
        <w:rPr>
          <w:rFonts w:ascii="Arial" w:hAnsi="Arial" w:cs="Arial"/>
          <w:sz w:val="24"/>
          <w:szCs w:val="24"/>
        </w:rPr>
        <w:t xml:space="preserve">laskentatoimessa, </w:t>
      </w:r>
      <w:r w:rsidRPr="00A8654A">
        <w:rPr>
          <w:rFonts w:ascii="Arial" w:hAnsi="Arial" w:cs="Arial"/>
          <w:sz w:val="24"/>
          <w:szCs w:val="24"/>
        </w:rPr>
        <w:lastRenderedPageBreak/>
        <w:t>henkilöstöasioissa, toimialansa</w:t>
      </w:r>
      <w:r w:rsidR="00553BF5" w:rsidRPr="00A8654A">
        <w:rPr>
          <w:rFonts w:ascii="Arial" w:hAnsi="Arial" w:cs="Arial"/>
          <w:sz w:val="24"/>
          <w:szCs w:val="24"/>
        </w:rPr>
        <w:t xml:space="preserve"> </w:t>
      </w:r>
      <w:r w:rsidRPr="00A8654A">
        <w:rPr>
          <w:rFonts w:ascii="Arial" w:hAnsi="Arial" w:cs="Arial"/>
          <w:sz w:val="24"/>
          <w:szCs w:val="24"/>
        </w:rPr>
        <w:t>koulutuksessa sekä verotukseen liittyvissä asioissa.</w:t>
      </w:r>
    </w:p>
    <w:p w14:paraId="46075497" w14:textId="20FA0172"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hallintopalveluiden toimialan toimielimenä toimii</w:t>
      </w:r>
      <w:r w:rsidR="00553BF5" w:rsidRPr="00A8654A">
        <w:rPr>
          <w:rFonts w:ascii="Arial" w:hAnsi="Arial" w:cs="Arial"/>
          <w:sz w:val="24"/>
          <w:szCs w:val="24"/>
        </w:rPr>
        <w:t xml:space="preserve"> </w:t>
      </w:r>
      <w:r w:rsidRPr="00A8654A">
        <w:rPr>
          <w:rFonts w:ascii="Arial" w:hAnsi="Arial" w:cs="Arial"/>
          <w:sz w:val="24"/>
          <w:szCs w:val="24"/>
        </w:rPr>
        <w:t>kaupunginhallitus</w:t>
      </w:r>
      <w:r w:rsidR="00553BF5" w:rsidRPr="00A8654A">
        <w:rPr>
          <w:rFonts w:ascii="Arial" w:hAnsi="Arial" w:cs="Arial"/>
          <w:sz w:val="24"/>
          <w:szCs w:val="24"/>
        </w:rPr>
        <w:t xml:space="preserve">, </w:t>
      </w:r>
      <w:r w:rsidRPr="00A8654A">
        <w:rPr>
          <w:rFonts w:ascii="Arial" w:hAnsi="Arial" w:cs="Arial"/>
          <w:sz w:val="24"/>
          <w:szCs w:val="24"/>
        </w:rPr>
        <w:t>jonka alaisena kaupunginhallituksen henkilöstöjaosto</w:t>
      </w:r>
    </w:p>
    <w:p w14:paraId="5183D203" w14:textId="77777777" w:rsidR="00DC5A8A" w:rsidRDefault="00DC5A8A" w:rsidP="00A8654A">
      <w:pPr>
        <w:spacing w:after="0"/>
        <w:ind w:left="1304"/>
        <w:rPr>
          <w:rFonts w:ascii="Arial" w:hAnsi="Arial" w:cs="Arial"/>
          <w:sz w:val="24"/>
          <w:szCs w:val="24"/>
        </w:rPr>
      </w:pPr>
    </w:p>
    <w:p w14:paraId="4B222CF7" w14:textId="4E5C99C4"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Elinkeinopalveluiden toimialan tehtävänä on</w:t>
      </w:r>
    </w:p>
    <w:p w14:paraId="5039E9F3" w14:textId="61DFBDBA"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vastata kaupungin elinvoimaisuuden ja elinkeinoelämän</w:t>
      </w:r>
      <w:r w:rsidR="00553BF5" w:rsidRPr="00A8654A">
        <w:rPr>
          <w:rFonts w:ascii="Arial" w:hAnsi="Arial" w:cs="Arial"/>
          <w:sz w:val="24"/>
          <w:szCs w:val="24"/>
        </w:rPr>
        <w:t xml:space="preserve"> </w:t>
      </w:r>
      <w:r w:rsidRPr="00A8654A">
        <w:rPr>
          <w:rFonts w:ascii="Arial" w:hAnsi="Arial" w:cs="Arial"/>
          <w:sz w:val="24"/>
          <w:szCs w:val="24"/>
        </w:rPr>
        <w:t>kehittämisestä sekä elinkeinopolitiikan suunnittelusta ja</w:t>
      </w:r>
      <w:r w:rsidR="00553BF5" w:rsidRPr="00A8654A">
        <w:rPr>
          <w:rFonts w:ascii="Arial" w:hAnsi="Arial" w:cs="Arial"/>
          <w:sz w:val="24"/>
          <w:szCs w:val="24"/>
        </w:rPr>
        <w:t xml:space="preserve"> </w:t>
      </w:r>
      <w:r w:rsidRPr="00A8654A">
        <w:rPr>
          <w:rFonts w:ascii="Arial" w:hAnsi="Arial" w:cs="Arial"/>
          <w:sz w:val="24"/>
          <w:szCs w:val="24"/>
        </w:rPr>
        <w:t>toteutuksesta.</w:t>
      </w:r>
    </w:p>
    <w:p w14:paraId="13392D2A" w14:textId="5335BACD"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vastata yrityspalveluista, maaseutupalveluista ja</w:t>
      </w:r>
      <w:r w:rsidR="00553BF5" w:rsidRPr="00A8654A">
        <w:rPr>
          <w:rFonts w:ascii="Arial" w:hAnsi="Arial" w:cs="Arial"/>
          <w:sz w:val="24"/>
          <w:szCs w:val="24"/>
        </w:rPr>
        <w:t xml:space="preserve"> </w:t>
      </w:r>
      <w:r w:rsidRPr="00A8654A">
        <w:rPr>
          <w:rFonts w:ascii="Arial" w:hAnsi="Arial" w:cs="Arial"/>
          <w:sz w:val="24"/>
          <w:szCs w:val="24"/>
        </w:rPr>
        <w:t>työllisyyspalveluista.</w:t>
      </w:r>
    </w:p>
    <w:p w14:paraId="229E7CC5" w14:textId="491CA6D0"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 xml:space="preserve">vastata </w:t>
      </w:r>
      <w:r w:rsidR="10C6D617" w:rsidRPr="00DC5A8A">
        <w:rPr>
          <w:rFonts w:ascii="Arial" w:hAnsi="Arial" w:cs="Arial"/>
          <w:sz w:val="24"/>
          <w:szCs w:val="24"/>
        </w:rPr>
        <w:t>kaupungin</w:t>
      </w:r>
      <w:r w:rsidRPr="00DC5A8A">
        <w:rPr>
          <w:rFonts w:ascii="Arial" w:hAnsi="Arial" w:cs="Arial"/>
          <w:sz w:val="24"/>
          <w:szCs w:val="24"/>
        </w:rPr>
        <w:t xml:space="preserve"> </w:t>
      </w:r>
      <w:r w:rsidRPr="00A8654A">
        <w:rPr>
          <w:rFonts w:ascii="Arial" w:hAnsi="Arial" w:cs="Arial"/>
          <w:sz w:val="24"/>
          <w:szCs w:val="24"/>
        </w:rPr>
        <w:t>matkailu-,</w:t>
      </w:r>
      <w:r w:rsidR="00D01AF7" w:rsidRPr="00A8654A">
        <w:rPr>
          <w:rFonts w:ascii="Arial" w:hAnsi="Arial" w:cs="Arial"/>
          <w:sz w:val="24"/>
          <w:szCs w:val="24"/>
        </w:rPr>
        <w:t xml:space="preserve"> </w:t>
      </w:r>
      <w:r w:rsidRPr="00A8654A">
        <w:rPr>
          <w:rFonts w:ascii="Arial" w:hAnsi="Arial" w:cs="Arial"/>
          <w:sz w:val="24"/>
          <w:szCs w:val="24"/>
        </w:rPr>
        <w:t>markkinointi- ja viestintätehtävistä.</w:t>
      </w:r>
    </w:p>
    <w:p w14:paraId="1A30E93D" w14:textId="6D406E42"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vastata elinkeinopoliittisen kuntayhteistyön kehittämisestä.</w:t>
      </w:r>
    </w:p>
    <w:p w14:paraId="5DBA3D0C" w14:textId="6B385EB7" w:rsidR="00205C3B"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elinkeinopalveluiden toimialan toimielimenä toimii</w:t>
      </w:r>
      <w:r w:rsidR="00D01AF7" w:rsidRPr="00A8654A">
        <w:rPr>
          <w:rFonts w:ascii="Arial" w:hAnsi="Arial" w:cs="Arial"/>
          <w:sz w:val="24"/>
          <w:szCs w:val="24"/>
        </w:rPr>
        <w:t xml:space="preserve"> </w:t>
      </w:r>
      <w:r w:rsidRPr="00A8654A">
        <w:rPr>
          <w:rFonts w:ascii="Arial" w:hAnsi="Arial" w:cs="Arial"/>
          <w:sz w:val="24"/>
          <w:szCs w:val="24"/>
        </w:rPr>
        <w:t>kaupunginhallitus</w:t>
      </w:r>
    </w:p>
    <w:p w14:paraId="6C96748F" w14:textId="77777777" w:rsidR="00DC5A8A" w:rsidRPr="00A8654A" w:rsidRDefault="00DC5A8A" w:rsidP="00DC5A8A">
      <w:pPr>
        <w:pStyle w:val="Luettelokappale"/>
        <w:spacing w:after="0"/>
        <w:ind w:left="1664"/>
        <w:rPr>
          <w:rFonts w:ascii="Arial" w:hAnsi="Arial" w:cs="Arial"/>
          <w:sz w:val="24"/>
          <w:szCs w:val="24"/>
        </w:rPr>
      </w:pPr>
    </w:p>
    <w:p w14:paraId="20BCEB77"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Kasvatuksen ja opetuksen palveluiden toimiala</w:t>
      </w:r>
    </w:p>
    <w:p w14:paraId="77E1D456" w14:textId="7730BA54"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toimielimenä kasvatus- ja opetuslautakunta</w:t>
      </w:r>
    </w:p>
    <w:p w14:paraId="0E8671E3" w14:textId="6302894F" w:rsidR="00205C3B" w:rsidRDefault="00205C3B" w:rsidP="009220A9">
      <w:pPr>
        <w:pStyle w:val="Luettelokappale"/>
        <w:numPr>
          <w:ilvl w:val="1"/>
          <w:numId w:val="1"/>
        </w:numPr>
        <w:spacing w:after="0"/>
        <w:rPr>
          <w:rFonts w:ascii="Arial" w:hAnsi="Arial" w:cs="Arial"/>
          <w:sz w:val="24"/>
          <w:szCs w:val="24"/>
        </w:rPr>
      </w:pPr>
      <w:r w:rsidRPr="00A8654A">
        <w:rPr>
          <w:rFonts w:ascii="Arial" w:hAnsi="Arial" w:cs="Arial"/>
          <w:sz w:val="24"/>
          <w:szCs w:val="24"/>
        </w:rPr>
        <w:t>jonka alaisena lautakunnan jaosto</w:t>
      </w:r>
    </w:p>
    <w:p w14:paraId="735A832C" w14:textId="77777777" w:rsidR="00DC5A8A" w:rsidRPr="00A8654A" w:rsidRDefault="00DC5A8A" w:rsidP="00DC5A8A">
      <w:pPr>
        <w:pStyle w:val="Luettelokappale"/>
        <w:spacing w:after="0"/>
        <w:ind w:left="2384"/>
        <w:rPr>
          <w:rFonts w:ascii="Arial" w:hAnsi="Arial" w:cs="Arial"/>
          <w:sz w:val="24"/>
          <w:szCs w:val="24"/>
        </w:rPr>
      </w:pPr>
    </w:p>
    <w:p w14:paraId="1DF23786"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Hyvinvointipalveluiden toimiala</w:t>
      </w:r>
    </w:p>
    <w:p w14:paraId="568EBD48" w14:textId="72672944" w:rsidR="00205C3B"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toimielimenä hyvinvointilautakunta</w:t>
      </w:r>
    </w:p>
    <w:p w14:paraId="7AA70053" w14:textId="77777777" w:rsidR="00DC5A8A" w:rsidRPr="00A8654A" w:rsidRDefault="00DC5A8A" w:rsidP="00DC5A8A">
      <w:pPr>
        <w:pStyle w:val="Luettelokappale"/>
        <w:spacing w:after="0"/>
        <w:ind w:left="1664"/>
        <w:rPr>
          <w:rFonts w:ascii="Arial" w:hAnsi="Arial" w:cs="Arial"/>
          <w:sz w:val="24"/>
          <w:szCs w:val="24"/>
        </w:rPr>
      </w:pPr>
    </w:p>
    <w:p w14:paraId="70D76AFE"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Teknisten palveluiden toimiala</w:t>
      </w:r>
    </w:p>
    <w:p w14:paraId="73EC1051" w14:textId="6569AA50"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johtavana toimielimenä tekninen lautakunta</w:t>
      </w:r>
    </w:p>
    <w:p w14:paraId="5EA877A9" w14:textId="73C45C45" w:rsidR="00205C3B"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toimielimenä rakennuslautakunta</w:t>
      </w:r>
    </w:p>
    <w:p w14:paraId="4F14C777" w14:textId="77777777" w:rsidR="00DC5A8A" w:rsidRPr="00A8654A" w:rsidRDefault="00DC5A8A" w:rsidP="00DC5A8A">
      <w:pPr>
        <w:pStyle w:val="Luettelokappale"/>
        <w:spacing w:after="0"/>
        <w:ind w:left="1664"/>
        <w:rPr>
          <w:rFonts w:ascii="Arial" w:hAnsi="Arial" w:cs="Arial"/>
          <w:sz w:val="24"/>
          <w:szCs w:val="24"/>
        </w:rPr>
      </w:pPr>
    </w:p>
    <w:p w14:paraId="2F4303FB"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Ympäristöpalveluiden toimiala</w:t>
      </w:r>
    </w:p>
    <w:p w14:paraId="37D1F1D2" w14:textId="1F3043C0" w:rsidR="00205C3B"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toimielimenä ympäristölautakunta</w:t>
      </w:r>
    </w:p>
    <w:p w14:paraId="19A3EEA6" w14:textId="77777777" w:rsidR="00A8654A" w:rsidRPr="00A8654A" w:rsidRDefault="00A8654A" w:rsidP="00A8654A">
      <w:pPr>
        <w:pStyle w:val="Luettelokappale"/>
        <w:spacing w:after="0"/>
        <w:ind w:left="1664"/>
        <w:rPr>
          <w:rFonts w:ascii="Arial" w:hAnsi="Arial" w:cs="Arial"/>
          <w:sz w:val="24"/>
          <w:szCs w:val="24"/>
        </w:rPr>
      </w:pPr>
    </w:p>
    <w:p w14:paraId="143158B7" w14:textId="77777777" w:rsidR="00205C3B" w:rsidRPr="00A8654A" w:rsidRDefault="00205C3B" w:rsidP="00A8654A">
      <w:pPr>
        <w:pStyle w:val="Otsikko3"/>
        <w:rPr>
          <w:rFonts w:ascii="Arial" w:hAnsi="Arial" w:cs="Arial"/>
          <w:color w:val="auto"/>
        </w:rPr>
      </w:pPr>
      <w:bookmarkStart w:id="28" w:name="_Toc199230597"/>
      <w:r w:rsidRPr="00A8654A">
        <w:rPr>
          <w:rFonts w:ascii="Arial" w:hAnsi="Arial" w:cs="Arial"/>
          <w:color w:val="auto"/>
        </w:rPr>
        <w:t>19 § Toimialajohtajat</w:t>
      </w:r>
      <w:bookmarkEnd w:id="28"/>
    </w:p>
    <w:p w14:paraId="4C74C436"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Hallintopalveluiden toimiala:</w:t>
      </w:r>
    </w:p>
    <w:p w14:paraId="52F367B9" w14:textId="1A945930"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toimialajohtajana hallintojohtaja</w:t>
      </w:r>
    </w:p>
    <w:p w14:paraId="7979AB93"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Elinkeinopalveluiden toimiala:</w:t>
      </w:r>
    </w:p>
    <w:p w14:paraId="5FCADEFB" w14:textId="5C085C39"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toimialajohtajana kaupunginjohtaja</w:t>
      </w:r>
    </w:p>
    <w:p w14:paraId="3A4037A9"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Kasvatus- ja opetuspalveluiden toimiala</w:t>
      </w:r>
    </w:p>
    <w:p w14:paraId="4C58EED3" w14:textId="39CA2B67"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toimialajohtajana kasvatus- ja opetusjohtaja</w:t>
      </w:r>
    </w:p>
    <w:p w14:paraId="5B1AE660"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Hyvinvointipalveluiden toimiala</w:t>
      </w:r>
    </w:p>
    <w:p w14:paraId="24AAA960" w14:textId="2C20DC84"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toimialajohtajana hyvinvointijohtaja</w:t>
      </w:r>
    </w:p>
    <w:p w14:paraId="395D6B55"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Teknisten palveluiden toimiala</w:t>
      </w:r>
    </w:p>
    <w:p w14:paraId="18F872B8" w14:textId="2B082C16"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toimialajohtajana tekninen johtaja</w:t>
      </w:r>
    </w:p>
    <w:p w14:paraId="02576C06"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Ympäristöpalveluiden toimiala</w:t>
      </w:r>
    </w:p>
    <w:p w14:paraId="19623A4D" w14:textId="14B26AA8" w:rsidR="00205C3B" w:rsidRPr="00A8654A" w:rsidRDefault="00205C3B" w:rsidP="009220A9">
      <w:pPr>
        <w:pStyle w:val="Luettelokappale"/>
        <w:numPr>
          <w:ilvl w:val="0"/>
          <w:numId w:val="1"/>
        </w:numPr>
        <w:spacing w:after="0"/>
        <w:rPr>
          <w:rFonts w:ascii="Arial" w:hAnsi="Arial" w:cs="Arial"/>
          <w:sz w:val="24"/>
          <w:szCs w:val="24"/>
        </w:rPr>
      </w:pPr>
      <w:r w:rsidRPr="00A8654A">
        <w:rPr>
          <w:rFonts w:ascii="Arial" w:hAnsi="Arial" w:cs="Arial"/>
          <w:sz w:val="24"/>
          <w:szCs w:val="24"/>
        </w:rPr>
        <w:t xml:space="preserve">toimialajohtajana </w:t>
      </w:r>
      <w:r w:rsidRPr="005E460D">
        <w:rPr>
          <w:rFonts w:ascii="Arial" w:hAnsi="Arial" w:cs="Arial"/>
          <w:sz w:val="24"/>
          <w:szCs w:val="24"/>
        </w:rPr>
        <w:t>ympäristö</w:t>
      </w:r>
      <w:r w:rsidR="00052C5B" w:rsidRPr="005E460D">
        <w:rPr>
          <w:rFonts w:ascii="Arial" w:hAnsi="Arial" w:cs="Arial"/>
          <w:sz w:val="24"/>
          <w:szCs w:val="24"/>
        </w:rPr>
        <w:t>palvelu</w:t>
      </w:r>
      <w:r w:rsidR="000654DF" w:rsidRPr="005E460D">
        <w:rPr>
          <w:rFonts w:ascii="Arial" w:hAnsi="Arial" w:cs="Arial"/>
          <w:sz w:val="24"/>
          <w:szCs w:val="24"/>
        </w:rPr>
        <w:t>johtaja</w:t>
      </w:r>
    </w:p>
    <w:p w14:paraId="75135B1D"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Kaupunginjohtaja määrää toimialajohtajan sijaisen, joka hoitaa</w:t>
      </w:r>
      <w:r w:rsidR="00D01AF7" w:rsidRPr="00E76AC5">
        <w:rPr>
          <w:rFonts w:ascii="Arial" w:hAnsi="Arial" w:cs="Arial"/>
          <w:sz w:val="24"/>
          <w:szCs w:val="24"/>
        </w:rPr>
        <w:t xml:space="preserve"> </w:t>
      </w:r>
      <w:r w:rsidRPr="00E76AC5">
        <w:rPr>
          <w:rFonts w:ascii="Arial" w:hAnsi="Arial" w:cs="Arial"/>
          <w:sz w:val="24"/>
          <w:szCs w:val="24"/>
        </w:rPr>
        <w:t>toimialajohtajan tehtäviä hänen ollessa poissa tai esteellinen.</w:t>
      </w:r>
    </w:p>
    <w:p w14:paraId="1EEEA47A" w14:textId="26197544" w:rsidR="00205C3B" w:rsidRDefault="00205C3B" w:rsidP="00A8654A">
      <w:pPr>
        <w:spacing w:after="0"/>
        <w:ind w:left="1304"/>
        <w:rPr>
          <w:rFonts w:ascii="Arial" w:hAnsi="Arial" w:cs="Arial"/>
          <w:sz w:val="24"/>
          <w:szCs w:val="24"/>
        </w:rPr>
      </w:pPr>
      <w:r w:rsidRPr="00E76AC5">
        <w:rPr>
          <w:rFonts w:ascii="Arial" w:hAnsi="Arial" w:cs="Arial"/>
          <w:sz w:val="24"/>
          <w:szCs w:val="24"/>
        </w:rPr>
        <w:lastRenderedPageBreak/>
        <w:t>Toimialajohtaja vastaa toimialansa toiminnasta sekä johtaa ja</w:t>
      </w:r>
      <w:r w:rsidR="00D01AF7" w:rsidRPr="00E76AC5">
        <w:rPr>
          <w:rFonts w:ascii="Arial" w:hAnsi="Arial" w:cs="Arial"/>
          <w:sz w:val="24"/>
          <w:szCs w:val="24"/>
        </w:rPr>
        <w:t xml:space="preserve"> </w:t>
      </w:r>
      <w:r w:rsidRPr="00E76AC5">
        <w:rPr>
          <w:rFonts w:ascii="Arial" w:hAnsi="Arial" w:cs="Arial"/>
          <w:sz w:val="24"/>
          <w:szCs w:val="24"/>
        </w:rPr>
        <w:t>kehittää toimintaa kaupunginhallituksen, kaupunginjohtajan ja</w:t>
      </w:r>
      <w:r w:rsidR="00D01AF7" w:rsidRPr="00E76AC5">
        <w:rPr>
          <w:rFonts w:ascii="Arial" w:hAnsi="Arial" w:cs="Arial"/>
          <w:sz w:val="24"/>
          <w:szCs w:val="24"/>
        </w:rPr>
        <w:t xml:space="preserve"> </w:t>
      </w:r>
      <w:r w:rsidRPr="00E76AC5">
        <w:rPr>
          <w:rFonts w:ascii="Arial" w:hAnsi="Arial" w:cs="Arial"/>
          <w:sz w:val="24"/>
          <w:szCs w:val="24"/>
        </w:rPr>
        <w:t>lautakunnan alaisuudessa.</w:t>
      </w:r>
    </w:p>
    <w:p w14:paraId="39B47451" w14:textId="77777777" w:rsidR="00A8654A" w:rsidRPr="00E76AC5" w:rsidRDefault="00A8654A" w:rsidP="00A8654A">
      <w:pPr>
        <w:spacing w:after="0"/>
        <w:ind w:left="1304"/>
        <w:rPr>
          <w:rFonts w:ascii="Arial" w:hAnsi="Arial" w:cs="Arial"/>
          <w:sz w:val="24"/>
          <w:szCs w:val="24"/>
        </w:rPr>
      </w:pPr>
    </w:p>
    <w:p w14:paraId="63F972CC" w14:textId="6EF9E957" w:rsidR="00205C3B" w:rsidRPr="00A8654A" w:rsidRDefault="00205C3B" w:rsidP="00A8654A">
      <w:pPr>
        <w:pStyle w:val="Otsikko3"/>
        <w:rPr>
          <w:rFonts w:ascii="Arial" w:hAnsi="Arial" w:cs="Arial"/>
          <w:color w:val="auto"/>
        </w:rPr>
      </w:pPr>
      <w:bookmarkStart w:id="29" w:name="_Toc199230598"/>
      <w:r w:rsidRPr="00A8654A">
        <w:rPr>
          <w:rFonts w:ascii="Arial" w:hAnsi="Arial" w:cs="Arial"/>
          <w:color w:val="auto"/>
        </w:rPr>
        <w:t>20 § Tulosalue</w:t>
      </w:r>
      <w:r w:rsidR="33322F8B" w:rsidRPr="00A8654A">
        <w:rPr>
          <w:rFonts w:ascii="Arial" w:hAnsi="Arial" w:cs="Arial"/>
          <w:color w:val="auto"/>
        </w:rPr>
        <w:t>johtajat</w:t>
      </w:r>
      <w:bookmarkEnd w:id="29"/>
    </w:p>
    <w:p w14:paraId="53D07F3A" w14:textId="0479A9A4" w:rsidR="00205C3B" w:rsidRPr="00E76AC5" w:rsidRDefault="00205C3B" w:rsidP="000654DF">
      <w:pPr>
        <w:spacing w:after="0"/>
        <w:ind w:left="1304"/>
        <w:rPr>
          <w:rFonts w:ascii="Arial" w:hAnsi="Arial" w:cs="Arial"/>
          <w:sz w:val="24"/>
          <w:szCs w:val="24"/>
        </w:rPr>
      </w:pPr>
      <w:r w:rsidRPr="00E76AC5">
        <w:rPr>
          <w:rFonts w:ascii="Arial" w:hAnsi="Arial" w:cs="Arial"/>
          <w:sz w:val="24"/>
          <w:szCs w:val="24"/>
        </w:rPr>
        <w:t>Tulosalue</w:t>
      </w:r>
      <w:r w:rsidR="5A251F56" w:rsidRPr="00DC5A8A">
        <w:rPr>
          <w:rFonts w:ascii="Arial" w:hAnsi="Arial" w:cs="Arial"/>
          <w:sz w:val="24"/>
          <w:szCs w:val="24"/>
        </w:rPr>
        <w:t>johtaja</w:t>
      </w:r>
      <w:r w:rsidR="69BB60B9" w:rsidRPr="00E76AC5">
        <w:rPr>
          <w:rFonts w:ascii="Arial" w:hAnsi="Arial" w:cs="Arial"/>
          <w:sz w:val="24"/>
          <w:szCs w:val="24"/>
        </w:rPr>
        <w:t xml:space="preserve"> </w:t>
      </w:r>
      <w:r w:rsidRPr="00E76AC5">
        <w:rPr>
          <w:rFonts w:ascii="Arial" w:hAnsi="Arial" w:cs="Arial"/>
          <w:sz w:val="24"/>
          <w:szCs w:val="24"/>
        </w:rPr>
        <w:t>vastaa tulosalueen toiminnasta sekä johtaa ja</w:t>
      </w:r>
      <w:r w:rsidR="00D01AF7" w:rsidRPr="00E76AC5">
        <w:rPr>
          <w:rFonts w:ascii="Arial" w:hAnsi="Arial" w:cs="Arial"/>
          <w:sz w:val="24"/>
          <w:szCs w:val="24"/>
        </w:rPr>
        <w:t xml:space="preserve"> </w:t>
      </w:r>
      <w:r w:rsidRPr="00E76AC5">
        <w:rPr>
          <w:rFonts w:ascii="Arial" w:hAnsi="Arial" w:cs="Arial"/>
          <w:sz w:val="24"/>
          <w:szCs w:val="24"/>
        </w:rPr>
        <w:t>kehittää toimintaa kaupunginhallituksen, lautakunnan ja</w:t>
      </w:r>
      <w:r w:rsidR="00D01AF7" w:rsidRPr="00E76AC5">
        <w:rPr>
          <w:rFonts w:ascii="Arial" w:hAnsi="Arial" w:cs="Arial"/>
          <w:sz w:val="24"/>
          <w:szCs w:val="24"/>
        </w:rPr>
        <w:t xml:space="preserve"> </w:t>
      </w:r>
      <w:r w:rsidRPr="00E76AC5">
        <w:rPr>
          <w:rFonts w:ascii="Arial" w:hAnsi="Arial" w:cs="Arial"/>
          <w:sz w:val="24"/>
          <w:szCs w:val="24"/>
        </w:rPr>
        <w:t>toimialajohtajan alaisuudessa.</w:t>
      </w:r>
    </w:p>
    <w:p w14:paraId="253B72B6" w14:textId="6DE9D5AF" w:rsidR="00205C3B" w:rsidRDefault="00205C3B" w:rsidP="00A8654A">
      <w:pPr>
        <w:spacing w:after="0"/>
        <w:ind w:left="1304"/>
        <w:rPr>
          <w:rFonts w:ascii="Arial" w:hAnsi="Arial" w:cs="Arial"/>
          <w:sz w:val="24"/>
          <w:szCs w:val="24"/>
        </w:rPr>
      </w:pPr>
      <w:r w:rsidRPr="00E76AC5">
        <w:rPr>
          <w:rFonts w:ascii="Arial" w:hAnsi="Arial" w:cs="Arial"/>
          <w:sz w:val="24"/>
          <w:szCs w:val="24"/>
        </w:rPr>
        <w:t xml:space="preserve">Toimialajohtaja määrää </w:t>
      </w:r>
      <w:r w:rsidR="66F3E2F6" w:rsidRPr="00E76AC5">
        <w:rPr>
          <w:rFonts w:ascii="Arial" w:hAnsi="Arial" w:cs="Arial"/>
          <w:sz w:val="24"/>
          <w:szCs w:val="24"/>
        </w:rPr>
        <w:t>tulosalue</w:t>
      </w:r>
      <w:r w:rsidR="66F3E2F6" w:rsidRPr="00DC5A8A">
        <w:rPr>
          <w:rFonts w:ascii="Arial" w:hAnsi="Arial" w:cs="Arial"/>
          <w:sz w:val="24"/>
          <w:szCs w:val="24"/>
        </w:rPr>
        <w:t>johtajan</w:t>
      </w:r>
      <w:r w:rsidR="66F3E2F6" w:rsidRPr="00E76AC5">
        <w:rPr>
          <w:rFonts w:ascii="Arial" w:hAnsi="Arial" w:cs="Arial"/>
          <w:sz w:val="24"/>
          <w:szCs w:val="24"/>
        </w:rPr>
        <w:t xml:space="preserve"> </w:t>
      </w:r>
      <w:r w:rsidRPr="00E76AC5">
        <w:rPr>
          <w:rFonts w:ascii="Arial" w:hAnsi="Arial" w:cs="Arial"/>
          <w:sz w:val="24"/>
          <w:szCs w:val="24"/>
        </w:rPr>
        <w:t>sijaisen, joka hoitaa</w:t>
      </w:r>
      <w:r w:rsidR="00D01AF7" w:rsidRPr="00E76AC5">
        <w:rPr>
          <w:rFonts w:ascii="Arial" w:hAnsi="Arial" w:cs="Arial"/>
          <w:sz w:val="24"/>
          <w:szCs w:val="24"/>
        </w:rPr>
        <w:t xml:space="preserve"> </w:t>
      </w:r>
      <w:r w:rsidR="37574DFD" w:rsidRPr="00E76AC5">
        <w:rPr>
          <w:rFonts w:ascii="Arial" w:hAnsi="Arial" w:cs="Arial"/>
          <w:sz w:val="24"/>
          <w:szCs w:val="24"/>
        </w:rPr>
        <w:t>tulosalue</w:t>
      </w:r>
      <w:r w:rsidR="37574DFD" w:rsidRPr="00DC5A8A">
        <w:rPr>
          <w:rFonts w:ascii="Arial" w:hAnsi="Arial" w:cs="Arial"/>
          <w:sz w:val="24"/>
          <w:szCs w:val="24"/>
        </w:rPr>
        <w:t>johtajan</w:t>
      </w:r>
      <w:r w:rsidRPr="00E76AC5">
        <w:rPr>
          <w:rFonts w:ascii="Arial" w:hAnsi="Arial" w:cs="Arial"/>
          <w:sz w:val="24"/>
          <w:szCs w:val="24"/>
        </w:rPr>
        <w:t xml:space="preserve"> tehtäviä hänen ollessa poissa tai esteellinen.</w:t>
      </w:r>
    </w:p>
    <w:p w14:paraId="209C2EAC" w14:textId="77777777" w:rsidR="00A8654A" w:rsidRPr="00E76AC5" w:rsidRDefault="00A8654A" w:rsidP="00A8654A">
      <w:pPr>
        <w:spacing w:after="0"/>
        <w:ind w:left="1304"/>
        <w:rPr>
          <w:rFonts w:ascii="Arial" w:hAnsi="Arial" w:cs="Arial"/>
          <w:sz w:val="24"/>
          <w:szCs w:val="24"/>
        </w:rPr>
      </w:pPr>
    </w:p>
    <w:p w14:paraId="5D87342F" w14:textId="3EB7936F" w:rsidR="00205C3B" w:rsidRPr="00A8654A" w:rsidRDefault="00205C3B" w:rsidP="00A8654A">
      <w:pPr>
        <w:pStyle w:val="Otsikko3"/>
        <w:rPr>
          <w:rFonts w:ascii="Arial" w:hAnsi="Arial" w:cs="Arial"/>
          <w:color w:val="auto"/>
        </w:rPr>
      </w:pPr>
      <w:bookmarkStart w:id="30" w:name="_Toc199230599"/>
      <w:r w:rsidRPr="00A8654A">
        <w:rPr>
          <w:rFonts w:ascii="Arial" w:hAnsi="Arial" w:cs="Arial"/>
          <w:color w:val="auto"/>
        </w:rPr>
        <w:t xml:space="preserve">21 § Toimintayksiköiden </w:t>
      </w:r>
      <w:r w:rsidR="5013370E" w:rsidRPr="00A8654A">
        <w:rPr>
          <w:rFonts w:ascii="Arial" w:hAnsi="Arial" w:cs="Arial"/>
          <w:color w:val="auto"/>
        </w:rPr>
        <w:t>päälliköt</w:t>
      </w:r>
      <w:bookmarkEnd w:id="30"/>
      <w:r w:rsidR="5013370E" w:rsidRPr="00A8654A">
        <w:rPr>
          <w:rFonts w:ascii="Arial" w:hAnsi="Arial" w:cs="Arial"/>
          <w:color w:val="auto"/>
        </w:rPr>
        <w:t xml:space="preserve"> </w:t>
      </w:r>
    </w:p>
    <w:p w14:paraId="1F20AB84" w14:textId="47C954B5"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 xml:space="preserve">Toimintayksikön </w:t>
      </w:r>
      <w:r w:rsidR="4A28597B" w:rsidRPr="00DC5A8A">
        <w:rPr>
          <w:rFonts w:ascii="Arial" w:hAnsi="Arial" w:cs="Arial"/>
          <w:sz w:val="24"/>
          <w:szCs w:val="24"/>
        </w:rPr>
        <w:t>päällikkö</w:t>
      </w:r>
      <w:r w:rsidR="4A28597B" w:rsidRPr="00E76AC5">
        <w:rPr>
          <w:rFonts w:ascii="Arial" w:hAnsi="Arial" w:cs="Arial"/>
          <w:color w:val="FF0000"/>
          <w:sz w:val="24"/>
          <w:szCs w:val="24"/>
        </w:rPr>
        <w:t xml:space="preserve"> </w:t>
      </w:r>
      <w:r w:rsidRPr="00E76AC5">
        <w:rPr>
          <w:rFonts w:ascii="Arial" w:hAnsi="Arial" w:cs="Arial"/>
          <w:sz w:val="24"/>
          <w:szCs w:val="24"/>
        </w:rPr>
        <w:t>vastaa toimintayksikön toiminnasta sekä</w:t>
      </w:r>
      <w:r w:rsidR="00D01AF7" w:rsidRPr="00E76AC5">
        <w:rPr>
          <w:rFonts w:ascii="Arial" w:hAnsi="Arial" w:cs="Arial"/>
          <w:sz w:val="24"/>
          <w:szCs w:val="24"/>
        </w:rPr>
        <w:t xml:space="preserve"> </w:t>
      </w:r>
      <w:r w:rsidRPr="00E76AC5">
        <w:rPr>
          <w:rFonts w:ascii="Arial" w:hAnsi="Arial" w:cs="Arial"/>
          <w:sz w:val="24"/>
          <w:szCs w:val="24"/>
        </w:rPr>
        <w:t>johtaa ja kehittää toimintaa tulosalue</w:t>
      </w:r>
      <w:r w:rsidR="04662382" w:rsidRPr="00DC5A8A">
        <w:rPr>
          <w:rFonts w:ascii="Arial" w:hAnsi="Arial" w:cs="Arial"/>
          <w:sz w:val="24"/>
          <w:szCs w:val="24"/>
        </w:rPr>
        <w:t>johtajan</w:t>
      </w:r>
      <w:r w:rsidRPr="00E76AC5">
        <w:rPr>
          <w:rFonts w:ascii="Arial" w:hAnsi="Arial" w:cs="Arial"/>
          <w:sz w:val="24"/>
          <w:szCs w:val="24"/>
        </w:rPr>
        <w:t xml:space="preserve"> alaisuudessa.</w:t>
      </w:r>
    </w:p>
    <w:p w14:paraId="115A5D39" w14:textId="3AB0AF0D"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Tulosalue</w:t>
      </w:r>
      <w:r w:rsidR="4ECAF909" w:rsidRPr="00DC5A8A">
        <w:rPr>
          <w:rFonts w:ascii="Arial" w:hAnsi="Arial" w:cs="Arial"/>
          <w:sz w:val="24"/>
          <w:szCs w:val="24"/>
        </w:rPr>
        <w:t>johtaja</w:t>
      </w:r>
      <w:r w:rsidR="4ECAF909" w:rsidRPr="00E76AC5">
        <w:rPr>
          <w:rFonts w:ascii="Arial" w:hAnsi="Arial" w:cs="Arial"/>
          <w:sz w:val="24"/>
          <w:szCs w:val="24"/>
        </w:rPr>
        <w:t xml:space="preserve"> </w:t>
      </w:r>
      <w:r w:rsidRPr="00E76AC5">
        <w:rPr>
          <w:rFonts w:ascii="Arial" w:hAnsi="Arial" w:cs="Arial"/>
          <w:sz w:val="24"/>
          <w:szCs w:val="24"/>
        </w:rPr>
        <w:t xml:space="preserve">määrää toimintayksikön </w:t>
      </w:r>
      <w:r w:rsidR="7A16A8E3" w:rsidRPr="005A2957">
        <w:rPr>
          <w:rFonts w:ascii="Arial" w:hAnsi="Arial" w:cs="Arial"/>
          <w:sz w:val="24"/>
          <w:szCs w:val="24"/>
        </w:rPr>
        <w:t>päällikön</w:t>
      </w:r>
      <w:r w:rsidR="7A16A8E3" w:rsidRPr="00E76AC5">
        <w:rPr>
          <w:rFonts w:ascii="Arial" w:hAnsi="Arial" w:cs="Arial"/>
          <w:color w:val="FF0000"/>
          <w:sz w:val="24"/>
          <w:szCs w:val="24"/>
        </w:rPr>
        <w:t xml:space="preserve"> </w:t>
      </w:r>
      <w:r w:rsidRPr="00E76AC5">
        <w:rPr>
          <w:rFonts w:ascii="Arial" w:hAnsi="Arial" w:cs="Arial"/>
          <w:sz w:val="24"/>
          <w:szCs w:val="24"/>
        </w:rPr>
        <w:t>sijaisen,</w:t>
      </w:r>
      <w:r w:rsidR="00D01AF7" w:rsidRPr="00E76AC5">
        <w:rPr>
          <w:rFonts w:ascii="Arial" w:hAnsi="Arial" w:cs="Arial"/>
          <w:sz w:val="24"/>
          <w:szCs w:val="24"/>
        </w:rPr>
        <w:t xml:space="preserve"> </w:t>
      </w:r>
      <w:r w:rsidRPr="00E76AC5">
        <w:rPr>
          <w:rFonts w:ascii="Arial" w:hAnsi="Arial" w:cs="Arial"/>
          <w:sz w:val="24"/>
          <w:szCs w:val="24"/>
        </w:rPr>
        <w:t xml:space="preserve">joka hoitaa toimintayksikön </w:t>
      </w:r>
      <w:r w:rsidR="1803D441" w:rsidRPr="005A2957">
        <w:rPr>
          <w:rFonts w:ascii="Arial" w:hAnsi="Arial" w:cs="Arial"/>
          <w:sz w:val="24"/>
          <w:szCs w:val="24"/>
        </w:rPr>
        <w:t>päällikön</w:t>
      </w:r>
      <w:r w:rsidR="1803D441" w:rsidRPr="00E76AC5">
        <w:rPr>
          <w:rFonts w:ascii="Arial" w:hAnsi="Arial" w:cs="Arial"/>
          <w:sz w:val="24"/>
          <w:szCs w:val="24"/>
        </w:rPr>
        <w:t xml:space="preserve"> </w:t>
      </w:r>
      <w:r w:rsidRPr="00E76AC5">
        <w:rPr>
          <w:rFonts w:ascii="Arial" w:hAnsi="Arial" w:cs="Arial"/>
          <w:sz w:val="24"/>
          <w:szCs w:val="24"/>
        </w:rPr>
        <w:t>tehtäviä hänen ollessa</w:t>
      </w:r>
      <w:r w:rsidR="00D01AF7" w:rsidRPr="00E76AC5">
        <w:rPr>
          <w:rFonts w:ascii="Arial" w:hAnsi="Arial" w:cs="Arial"/>
          <w:sz w:val="24"/>
          <w:szCs w:val="24"/>
        </w:rPr>
        <w:t xml:space="preserve"> </w:t>
      </w:r>
      <w:r w:rsidRPr="00E76AC5">
        <w:rPr>
          <w:rFonts w:ascii="Arial" w:hAnsi="Arial" w:cs="Arial"/>
          <w:sz w:val="24"/>
          <w:szCs w:val="24"/>
        </w:rPr>
        <w:t>poissa tai esteellinen.</w:t>
      </w:r>
    </w:p>
    <w:p w14:paraId="3B3EA808" w14:textId="77777777" w:rsidR="00205C3B" w:rsidRPr="00A8654A" w:rsidRDefault="00205C3B" w:rsidP="00A8654A">
      <w:pPr>
        <w:pStyle w:val="Otsikko2"/>
        <w:rPr>
          <w:rFonts w:ascii="Arial" w:hAnsi="Arial" w:cs="Arial"/>
          <w:color w:val="auto"/>
        </w:rPr>
      </w:pPr>
      <w:bookmarkStart w:id="31" w:name="_Toc199230600"/>
      <w:r w:rsidRPr="00A8654A">
        <w:rPr>
          <w:rFonts w:ascii="Arial" w:hAnsi="Arial" w:cs="Arial"/>
          <w:color w:val="auto"/>
        </w:rPr>
        <w:t>4 Luku</w:t>
      </w:r>
      <w:bookmarkEnd w:id="31"/>
    </w:p>
    <w:p w14:paraId="4AF9A19A" w14:textId="77777777" w:rsidR="00205C3B" w:rsidRPr="00A8654A" w:rsidRDefault="00205C3B" w:rsidP="00A8654A">
      <w:pPr>
        <w:pStyle w:val="Otsikko3"/>
        <w:rPr>
          <w:rFonts w:ascii="Arial" w:hAnsi="Arial" w:cs="Arial"/>
          <w:color w:val="auto"/>
        </w:rPr>
      </w:pPr>
      <w:bookmarkStart w:id="32" w:name="_Toc199230601"/>
      <w:r w:rsidRPr="00A8654A">
        <w:rPr>
          <w:rFonts w:ascii="Arial" w:hAnsi="Arial" w:cs="Arial"/>
          <w:color w:val="auto"/>
        </w:rPr>
        <w:t>Konserniohjaus ja sopimusten hallinta</w:t>
      </w:r>
      <w:bookmarkEnd w:id="32"/>
    </w:p>
    <w:p w14:paraId="699440BA" w14:textId="77777777" w:rsidR="00A8654A" w:rsidRPr="00E76AC5" w:rsidRDefault="00A8654A" w:rsidP="00A8654A">
      <w:pPr>
        <w:spacing w:after="0"/>
        <w:ind w:left="1304"/>
        <w:rPr>
          <w:rFonts w:ascii="Arial" w:hAnsi="Arial" w:cs="Arial"/>
          <w:strike/>
          <w:sz w:val="24"/>
          <w:szCs w:val="24"/>
        </w:rPr>
      </w:pPr>
    </w:p>
    <w:p w14:paraId="5C396F99" w14:textId="77777777" w:rsidR="00205C3B" w:rsidRPr="00A8654A" w:rsidRDefault="00205C3B" w:rsidP="00A8654A">
      <w:pPr>
        <w:pStyle w:val="Otsikko3"/>
        <w:rPr>
          <w:rFonts w:ascii="Arial" w:hAnsi="Arial" w:cs="Arial"/>
          <w:color w:val="auto"/>
        </w:rPr>
      </w:pPr>
      <w:bookmarkStart w:id="33" w:name="_Toc199230602"/>
      <w:r w:rsidRPr="00A8654A">
        <w:rPr>
          <w:rFonts w:ascii="Arial" w:hAnsi="Arial" w:cs="Arial"/>
          <w:color w:val="auto"/>
        </w:rPr>
        <w:t>22 § Konsernijohto</w:t>
      </w:r>
      <w:bookmarkEnd w:id="33"/>
    </w:p>
    <w:p w14:paraId="26DB47BA" w14:textId="6B4C65AD" w:rsidR="00205C3B" w:rsidRDefault="00205C3B" w:rsidP="00A8654A">
      <w:pPr>
        <w:spacing w:after="0"/>
        <w:ind w:left="1304"/>
        <w:rPr>
          <w:rFonts w:ascii="Arial" w:hAnsi="Arial" w:cs="Arial"/>
          <w:sz w:val="24"/>
          <w:szCs w:val="24"/>
        </w:rPr>
      </w:pPr>
      <w:r w:rsidRPr="00E76AC5">
        <w:rPr>
          <w:rFonts w:ascii="Arial" w:hAnsi="Arial" w:cs="Arial"/>
          <w:sz w:val="24"/>
          <w:szCs w:val="24"/>
        </w:rPr>
        <w:t>Kaupungin konsernijohtoon kuuluvat kaupunginhallitus sekä</w:t>
      </w:r>
      <w:r w:rsidR="00D01AF7" w:rsidRPr="00E76AC5">
        <w:rPr>
          <w:rFonts w:ascii="Arial" w:hAnsi="Arial" w:cs="Arial"/>
          <w:sz w:val="24"/>
          <w:szCs w:val="24"/>
        </w:rPr>
        <w:t xml:space="preserve"> </w:t>
      </w:r>
      <w:r w:rsidRPr="00E76AC5">
        <w:rPr>
          <w:rFonts w:ascii="Arial" w:hAnsi="Arial" w:cs="Arial"/>
          <w:sz w:val="24"/>
          <w:szCs w:val="24"/>
        </w:rPr>
        <w:t>kaupunginjohtaja ja toimialajohtajat.</w:t>
      </w:r>
    </w:p>
    <w:p w14:paraId="6CE59030" w14:textId="77777777" w:rsidR="00A8654A" w:rsidRPr="00E76AC5" w:rsidRDefault="00A8654A" w:rsidP="00A8654A">
      <w:pPr>
        <w:spacing w:after="0"/>
        <w:ind w:left="1304"/>
        <w:rPr>
          <w:rFonts w:ascii="Arial" w:hAnsi="Arial" w:cs="Arial"/>
          <w:sz w:val="24"/>
          <w:szCs w:val="24"/>
        </w:rPr>
      </w:pPr>
    </w:p>
    <w:p w14:paraId="6A8268C6" w14:textId="77777777" w:rsidR="00205C3B" w:rsidRPr="00A8654A" w:rsidRDefault="00205C3B" w:rsidP="00A8654A">
      <w:pPr>
        <w:pStyle w:val="Otsikko3"/>
        <w:rPr>
          <w:rFonts w:ascii="Arial" w:hAnsi="Arial" w:cs="Arial"/>
          <w:color w:val="auto"/>
        </w:rPr>
      </w:pPr>
      <w:bookmarkStart w:id="34" w:name="_Toc199230603"/>
      <w:r w:rsidRPr="00A8654A">
        <w:rPr>
          <w:rFonts w:ascii="Arial" w:hAnsi="Arial" w:cs="Arial"/>
          <w:color w:val="auto"/>
        </w:rPr>
        <w:t>23 § Konsernijohdon tehtävät ja toimivallan jako</w:t>
      </w:r>
      <w:bookmarkEnd w:id="34"/>
    </w:p>
    <w:p w14:paraId="669EFD0B"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Kaupunginhallitus</w:t>
      </w:r>
    </w:p>
    <w:p w14:paraId="2BCAFA1A" w14:textId="5D0F03E6"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vastaa omistajapolitiikan, omistajaohjauksen periaatteiden ja</w:t>
      </w:r>
      <w:r w:rsidR="00D01AF7" w:rsidRPr="00A8654A">
        <w:rPr>
          <w:rFonts w:ascii="Arial" w:hAnsi="Arial" w:cs="Arial"/>
          <w:sz w:val="24"/>
          <w:szCs w:val="24"/>
        </w:rPr>
        <w:t xml:space="preserve"> </w:t>
      </w:r>
      <w:r w:rsidRPr="00A8654A">
        <w:rPr>
          <w:rFonts w:ascii="Arial" w:hAnsi="Arial" w:cs="Arial"/>
          <w:sz w:val="24"/>
          <w:szCs w:val="24"/>
        </w:rPr>
        <w:t>konserniohjeen kehittämisestä ja valmistelusta valtuustolle,</w:t>
      </w:r>
    </w:p>
    <w:p w14:paraId="20772E11" w14:textId="0E6AD874"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vastaa omistajaohjauksen toteuttamisesta ja organisoi konsernijohtamisen ja konsernivalvonnan,</w:t>
      </w:r>
    </w:p>
    <w:p w14:paraId="3995EB3C" w14:textId="51C91E0C"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määrää konsernijohtoon kuuluvien viranhaltijoiden tytäryhteisö</w:t>
      </w:r>
      <w:r w:rsidR="00D01AF7" w:rsidRPr="00A8654A">
        <w:rPr>
          <w:rFonts w:ascii="Arial" w:hAnsi="Arial" w:cs="Arial"/>
          <w:sz w:val="24"/>
          <w:szCs w:val="24"/>
        </w:rPr>
        <w:t xml:space="preserve">- </w:t>
      </w:r>
      <w:r w:rsidRPr="00A8654A">
        <w:rPr>
          <w:rFonts w:ascii="Arial" w:hAnsi="Arial" w:cs="Arial"/>
          <w:sz w:val="24"/>
          <w:szCs w:val="24"/>
        </w:rPr>
        <w:t>j</w:t>
      </w:r>
      <w:r w:rsidR="00D01AF7" w:rsidRPr="00A8654A">
        <w:rPr>
          <w:rFonts w:ascii="Arial" w:hAnsi="Arial" w:cs="Arial"/>
          <w:sz w:val="24"/>
          <w:szCs w:val="24"/>
        </w:rPr>
        <w:t>a</w:t>
      </w:r>
      <w:r w:rsidRPr="00A8654A">
        <w:rPr>
          <w:rFonts w:ascii="Arial" w:hAnsi="Arial" w:cs="Arial"/>
          <w:sz w:val="24"/>
          <w:szCs w:val="24"/>
        </w:rPr>
        <w:t xml:space="preserve"> osakkuusyhteisökohtaisen työnjaon,</w:t>
      </w:r>
    </w:p>
    <w:p w14:paraId="7ED6D142" w14:textId="08914839"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antaa valtuustolle neljännesvuosittain raportin yhtiöiden tavoitteiden toteutumisesta ja taloudellisen aseman kehittymisestä</w:t>
      </w:r>
      <w:r w:rsidR="00D01AF7" w:rsidRPr="00A8654A">
        <w:rPr>
          <w:rFonts w:ascii="Arial" w:hAnsi="Arial" w:cs="Arial"/>
          <w:sz w:val="24"/>
          <w:szCs w:val="24"/>
        </w:rPr>
        <w:t xml:space="preserve"> </w:t>
      </w:r>
      <w:r w:rsidRPr="00A8654A">
        <w:rPr>
          <w:rFonts w:ascii="Arial" w:hAnsi="Arial" w:cs="Arial"/>
          <w:sz w:val="24"/>
          <w:szCs w:val="24"/>
        </w:rPr>
        <w:t>sekä arvion tulevasta kehityksestä ja riskeistä,</w:t>
      </w:r>
    </w:p>
    <w:p w14:paraId="7FDCE5F6" w14:textId="5E3E18E9"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arvioi vuosittain omistajaohjauksen tuloksellisuutta kuntakonsernin kokonaisedun toteutumisen, riskienhallinnan ja menettelytapojen kannalta ja teettää ulkopuolisen arvioinnin kerran valtuustokaudessa,</w:t>
      </w:r>
    </w:p>
    <w:p w14:paraId="1711E0D3" w14:textId="52F8660E"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käsittelee arvioinnin tulokset ja johtopäätökset valtuuston puheenjohtajiston kanssa,</w:t>
      </w:r>
    </w:p>
    <w:p w14:paraId="2858A5D4" w14:textId="3175B0FF"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seuraa ja arvioi yhtiöiden tavoitteiden toteutumista ja taloudellisen aseman kehitystä,</w:t>
      </w:r>
    </w:p>
    <w:p w14:paraId="3FDB8A92" w14:textId="665CC1E7"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antaa kaupungin ennakkokannan konserniohjeen edellyttämissä asioissa,</w:t>
      </w:r>
    </w:p>
    <w:p w14:paraId="0AD2FF18" w14:textId="7C551AA9"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vastaa tytäryhteisöjen hallitusten jäsenten nimitysprosessista,</w:t>
      </w:r>
    </w:p>
    <w:p w14:paraId="5A496D28" w14:textId="6D88D9AA"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t>nimeää kaupungin ehdokkaat tytäryhteisöjen hallituksiin sekä</w:t>
      </w:r>
    </w:p>
    <w:p w14:paraId="4042F11D" w14:textId="10A7FCD5" w:rsidR="00205C3B" w:rsidRPr="00A8654A" w:rsidRDefault="00205C3B" w:rsidP="009220A9">
      <w:pPr>
        <w:pStyle w:val="Luettelokappale"/>
        <w:numPr>
          <w:ilvl w:val="0"/>
          <w:numId w:val="3"/>
        </w:numPr>
        <w:spacing w:after="0"/>
        <w:rPr>
          <w:rFonts w:ascii="Arial" w:hAnsi="Arial" w:cs="Arial"/>
          <w:sz w:val="24"/>
          <w:szCs w:val="24"/>
        </w:rPr>
      </w:pPr>
      <w:r w:rsidRPr="00A8654A">
        <w:rPr>
          <w:rFonts w:ascii="Arial" w:hAnsi="Arial" w:cs="Arial"/>
          <w:sz w:val="24"/>
          <w:szCs w:val="24"/>
        </w:rPr>
        <w:lastRenderedPageBreak/>
        <w:t>nimeää yhtiökokousedustajat ja antaa heille omistajaohjauksen</w:t>
      </w:r>
      <w:r w:rsidR="00D01AF7" w:rsidRPr="00A8654A">
        <w:rPr>
          <w:rFonts w:ascii="Arial" w:hAnsi="Arial" w:cs="Arial"/>
          <w:sz w:val="24"/>
          <w:szCs w:val="24"/>
        </w:rPr>
        <w:t xml:space="preserve"> </w:t>
      </w:r>
      <w:r w:rsidRPr="00A8654A">
        <w:rPr>
          <w:rFonts w:ascii="Arial" w:hAnsi="Arial" w:cs="Arial"/>
          <w:sz w:val="24"/>
          <w:szCs w:val="24"/>
        </w:rPr>
        <w:t>edellyttämät toimintaohjeet.</w:t>
      </w:r>
    </w:p>
    <w:p w14:paraId="68A778DB" w14:textId="77777777" w:rsidR="00884C9E" w:rsidRDefault="00884C9E" w:rsidP="00A8654A">
      <w:pPr>
        <w:spacing w:after="0"/>
        <w:ind w:left="1304"/>
        <w:rPr>
          <w:rFonts w:ascii="Arial" w:hAnsi="Arial" w:cs="Arial"/>
          <w:sz w:val="24"/>
          <w:szCs w:val="24"/>
        </w:rPr>
      </w:pPr>
    </w:p>
    <w:p w14:paraId="0160F511" w14:textId="63A5BF44"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Kaupunginjohtajan tehtävänä on toimia konsernin johtajana ja</w:t>
      </w:r>
      <w:r w:rsidR="00D01AF7" w:rsidRPr="00E76AC5">
        <w:rPr>
          <w:rFonts w:ascii="Arial" w:hAnsi="Arial" w:cs="Arial"/>
          <w:sz w:val="24"/>
          <w:szCs w:val="24"/>
        </w:rPr>
        <w:t xml:space="preserve"> </w:t>
      </w:r>
      <w:r w:rsidRPr="00E76AC5">
        <w:rPr>
          <w:rFonts w:ascii="Arial" w:hAnsi="Arial" w:cs="Arial"/>
          <w:sz w:val="24"/>
          <w:szCs w:val="24"/>
        </w:rPr>
        <w:t>aktiivisella omistajaohjauksella myötävaikuttaa ohjattavakseen</w:t>
      </w:r>
      <w:r w:rsidR="00D01AF7" w:rsidRPr="00E76AC5">
        <w:rPr>
          <w:rFonts w:ascii="Arial" w:hAnsi="Arial" w:cs="Arial"/>
          <w:sz w:val="24"/>
          <w:szCs w:val="24"/>
        </w:rPr>
        <w:t xml:space="preserve"> </w:t>
      </w:r>
      <w:r w:rsidRPr="00E76AC5">
        <w:rPr>
          <w:rFonts w:ascii="Arial" w:hAnsi="Arial" w:cs="Arial"/>
          <w:sz w:val="24"/>
          <w:szCs w:val="24"/>
        </w:rPr>
        <w:t>määrättyjen yhtiöiden hallintoon ja toimintaan.</w:t>
      </w:r>
    </w:p>
    <w:p w14:paraId="1EE6FE2F" w14:textId="65699051" w:rsidR="00205C3B" w:rsidRDefault="00205C3B" w:rsidP="00A8654A">
      <w:pPr>
        <w:spacing w:after="0"/>
        <w:ind w:left="1304"/>
        <w:rPr>
          <w:rFonts w:ascii="Arial" w:hAnsi="Arial" w:cs="Arial"/>
          <w:sz w:val="24"/>
          <w:szCs w:val="24"/>
        </w:rPr>
      </w:pPr>
      <w:r w:rsidRPr="00E76AC5">
        <w:rPr>
          <w:rFonts w:ascii="Arial" w:hAnsi="Arial" w:cs="Arial"/>
          <w:sz w:val="24"/>
          <w:szCs w:val="24"/>
        </w:rPr>
        <w:t>Toimialajohtajien tehtävänä on aktiivisella omistajaohjauksella</w:t>
      </w:r>
      <w:r w:rsidR="00D01AF7" w:rsidRPr="00E76AC5">
        <w:rPr>
          <w:rFonts w:ascii="Arial" w:hAnsi="Arial" w:cs="Arial"/>
          <w:sz w:val="24"/>
          <w:szCs w:val="24"/>
        </w:rPr>
        <w:t xml:space="preserve"> </w:t>
      </w:r>
      <w:r w:rsidRPr="00E76AC5">
        <w:rPr>
          <w:rFonts w:ascii="Arial" w:hAnsi="Arial" w:cs="Arial"/>
          <w:sz w:val="24"/>
          <w:szCs w:val="24"/>
        </w:rPr>
        <w:t>myötävaikuttaa ohjattavakseen määrättyjen yhtiöiden hallintoon ja</w:t>
      </w:r>
      <w:r w:rsidR="00D01AF7" w:rsidRPr="00E76AC5">
        <w:rPr>
          <w:rFonts w:ascii="Arial" w:hAnsi="Arial" w:cs="Arial"/>
          <w:sz w:val="24"/>
          <w:szCs w:val="24"/>
        </w:rPr>
        <w:t xml:space="preserve"> </w:t>
      </w:r>
      <w:r w:rsidRPr="00E76AC5">
        <w:rPr>
          <w:rFonts w:ascii="Arial" w:hAnsi="Arial" w:cs="Arial"/>
          <w:sz w:val="24"/>
          <w:szCs w:val="24"/>
        </w:rPr>
        <w:t>toimintaan.</w:t>
      </w:r>
    </w:p>
    <w:p w14:paraId="1DD2513D" w14:textId="77777777" w:rsidR="00A8654A" w:rsidRPr="00E76AC5" w:rsidRDefault="00A8654A" w:rsidP="00A8654A">
      <w:pPr>
        <w:spacing w:after="0"/>
        <w:ind w:left="1304"/>
        <w:rPr>
          <w:rFonts w:ascii="Arial" w:hAnsi="Arial" w:cs="Arial"/>
          <w:sz w:val="24"/>
          <w:szCs w:val="24"/>
        </w:rPr>
      </w:pPr>
    </w:p>
    <w:p w14:paraId="1B32C0ED" w14:textId="77777777" w:rsidR="00205C3B" w:rsidRPr="00A8654A" w:rsidRDefault="00205C3B" w:rsidP="00A8654A">
      <w:pPr>
        <w:pStyle w:val="Otsikko3"/>
        <w:rPr>
          <w:rFonts w:ascii="Arial" w:hAnsi="Arial" w:cs="Arial"/>
          <w:color w:val="auto"/>
        </w:rPr>
      </w:pPr>
      <w:bookmarkStart w:id="35" w:name="_Toc199230604"/>
      <w:r w:rsidRPr="00A8654A">
        <w:rPr>
          <w:rFonts w:ascii="Arial" w:hAnsi="Arial" w:cs="Arial"/>
          <w:color w:val="auto"/>
        </w:rPr>
        <w:t>24 § Sopimusten hallinta</w:t>
      </w:r>
      <w:bookmarkEnd w:id="35"/>
    </w:p>
    <w:p w14:paraId="65536DB2"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Kaupunginhallitus vastaa sopimusten hallinnan ja</w:t>
      </w:r>
      <w:r w:rsidR="004E5D37" w:rsidRPr="00E76AC5">
        <w:rPr>
          <w:rFonts w:ascii="Arial" w:hAnsi="Arial" w:cs="Arial"/>
          <w:sz w:val="24"/>
          <w:szCs w:val="24"/>
        </w:rPr>
        <w:t xml:space="preserve"> </w:t>
      </w:r>
      <w:r w:rsidRPr="00E76AC5">
        <w:rPr>
          <w:rFonts w:ascii="Arial" w:hAnsi="Arial" w:cs="Arial"/>
          <w:sz w:val="24"/>
          <w:szCs w:val="24"/>
        </w:rPr>
        <w:t>sopimusvalvonnan järjestämisestä, antaa tarkemmat ohjeet</w:t>
      </w:r>
      <w:r w:rsidR="004E5D37" w:rsidRPr="00E76AC5">
        <w:rPr>
          <w:rFonts w:ascii="Arial" w:hAnsi="Arial" w:cs="Arial"/>
          <w:sz w:val="24"/>
          <w:szCs w:val="24"/>
        </w:rPr>
        <w:t xml:space="preserve"> </w:t>
      </w:r>
      <w:r w:rsidRPr="00E76AC5">
        <w:rPr>
          <w:rFonts w:ascii="Arial" w:hAnsi="Arial" w:cs="Arial"/>
          <w:sz w:val="24"/>
          <w:szCs w:val="24"/>
        </w:rPr>
        <w:t>sopimushallinnasta sekä määrää sopimusten vastuuhenkilöttoimialallaan.</w:t>
      </w:r>
    </w:p>
    <w:p w14:paraId="451C9292" w14:textId="711BC413" w:rsidR="00205C3B" w:rsidRDefault="00205C3B" w:rsidP="00A8654A">
      <w:pPr>
        <w:spacing w:after="0"/>
        <w:ind w:left="1304"/>
        <w:rPr>
          <w:rFonts w:ascii="Arial" w:hAnsi="Arial" w:cs="Arial"/>
          <w:sz w:val="24"/>
          <w:szCs w:val="24"/>
        </w:rPr>
      </w:pPr>
      <w:r w:rsidRPr="00E76AC5">
        <w:rPr>
          <w:rFonts w:ascii="Arial" w:hAnsi="Arial" w:cs="Arial"/>
          <w:sz w:val="24"/>
          <w:szCs w:val="24"/>
        </w:rPr>
        <w:t>Lautakunta määrää sopimusten vastuuhenkilöt toimialallaan.</w:t>
      </w:r>
    </w:p>
    <w:p w14:paraId="513DF50D" w14:textId="77777777" w:rsidR="00A8654A" w:rsidRPr="00E76AC5" w:rsidRDefault="00A8654A" w:rsidP="00A8654A">
      <w:pPr>
        <w:spacing w:after="0"/>
        <w:ind w:left="1304"/>
        <w:rPr>
          <w:rFonts w:ascii="Arial" w:hAnsi="Arial" w:cs="Arial"/>
          <w:sz w:val="24"/>
          <w:szCs w:val="24"/>
        </w:rPr>
      </w:pPr>
    </w:p>
    <w:p w14:paraId="433DDCE9" w14:textId="77777777" w:rsidR="00205C3B" w:rsidRPr="00A8654A" w:rsidRDefault="00205C3B" w:rsidP="00A8654A">
      <w:pPr>
        <w:pStyle w:val="Otsikko2"/>
        <w:rPr>
          <w:rFonts w:ascii="Arial" w:hAnsi="Arial" w:cs="Arial"/>
          <w:color w:val="auto"/>
        </w:rPr>
      </w:pPr>
      <w:bookmarkStart w:id="36" w:name="_Toc199230605"/>
      <w:r w:rsidRPr="00A8654A">
        <w:rPr>
          <w:rFonts w:ascii="Arial" w:hAnsi="Arial" w:cs="Arial"/>
          <w:color w:val="auto"/>
        </w:rPr>
        <w:t>5 Luku</w:t>
      </w:r>
      <w:bookmarkEnd w:id="36"/>
    </w:p>
    <w:p w14:paraId="69ACA0BE" w14:textId="1B2083C3" w:rsidR="00205C3B" w:rsidRPr="00884C9E" w:rsidRDefault="00205C3B" w:rsidP="00884C9E">
      <w:pPr>
        <w:pStyle w:val="Otsikko2"/>
        <w:rPr>
          <w:rFonts w:ascii="Arial" w:hAnsi="Arial" w:cs="Arial"/>
          <w:color w:val="auto"/>
        </w:rPr>
      </w:pPr>
      <w:bookmarkStart w:id="37" w:name="_Toc199230606"/>
      <w:r w:rsidRPr="00884C9E">
        <w:rPr>
          <w:rFonts w:ascii="Arial" w:hAnsi="Arial" w:cs="Arial"/>
          <w:color w:val="auto"/>
        </w:rPr>
        <w:t>Toimielinten tehtävät ja toimivallan jako</w:t>
      </w:r>
      <w:bookmarkEnd w:id="37"/>
    </w:p>
    <w:p w14:paraId="496B8257" w14:textId="77777777" w:rsidR="00A8654A" w:rsidRPr="00E76AC5" w:rsidRDefault="00A8654A" w:rsidP="00A8654A">
      <w:pPr>
        <w:spacing w:after="0"/>
        <w:ind w:left="1304"/>
        <w:rPr>
          <w:rFonts w:ascii="Arial" w:hAnsi="Arial" w:cs="Arial"/>
          <w:sz w:val="24"/>
          <w:szCs w:val="24"/>
        </w:rPr>
      </w:pPr>
    </w:p>
    <w:p w14:paraId="5A17059B" w14:textId="77777777" w:rsidR="00205C3B" w:rsidRPr="00A8654A" w:rsidRDefault="00205C3B" w:rsidP="00A8654A">
      <w:pPr>
        <w:pStyle w:val="Otsikko3"/>
        <w:rPr>
          <w:rFonts w:ascii="Arial" w:hAnsi="Arial" w:cs="Arial"/>
          <w:color w:val="auto"/>
        </w:rPr>
      </w:pPr>
      <w:bookmarkStart w:id="38" w:name="_Toc199230607"/>
      <w:r w:rsidRPr="00A8654A">
        <w:rPr>
          <w:rFonts w:ascii="Arial" w:hAnsi="Arial" w:cs="Arial"/>
          <w:color w:val="auto"/>
        </w:rPr>
        <w:t>25 § Kaupunginvaltuuston ratkaisuvalta</w:t>
      </w:r>
      <w:bookmarkEnd w:id="38"/>
    </w:p>
    <w:p w14:paraId="6F7C5229" w14:textId="77777777" w:rsidR="00205C3B" w:rsidRPr="00E76AC5" w:rsidRDefault="00205C3B" w:rsidP="00A8654A">
      <w:pPr>
        <w:spacing w:after="0"/>
        <w:ind w:left="1304"/>
        <w:rPr>
          <w:rFonts w:ascii="Arial" w:hAnsi="Arial" w:cs="Arial"/>
          <w:sz w:val="24"/>
          <w:szCs w:val="24"/>
        </w:rPr>
      </w:pPr>
      <w:r w:rsidRPr="00E76AC5">
        <w:rPr>
          <w:rFonts w:ascii="Arial" w:hAnsi="Arial" w:cs="Arial"/>
          <w:sz w:val="24"/>
          <w:szCs w:val="24"/>
        </w:rPr>
        <w:t>Valtuusto päättää kuntalaissa ja muissa laeissa valtuuston</w:t>
      </w:r>
      <w:r w:rsidR="004E5D37" w:rsidRPr="00E76AC5">
        <w:rPr>
          <w:rFonts w:ascii="Arial" w:hAnsi="Arial" w:cs="Arial"/>
          <w:sz w:val="24"/>
          <w:szCs w:val="24"/>
        </w:rPr>
        <w:t xml:space="preserve"> </w:t>
      </w:r>
      <w:r w:rsidRPr="00E76AC5">
        <w:rPr>
          <w:rFonts w:ascii="Arial" w:hAnsi="Arial" w:cs="Arial"/>
          <w:sz w:val="24"/>
          <w:szCs w:val="24"/>
        </w:rPr>
        <w:t>päätettäväksi säädettyjen asiain lisäksi seuraavista lautakuntien</w:t>
      </w:r>
      <w:r w:rsidR="004E5D37" w:rsidRPr="00E76AC5">
        <w:rPr>
          <w:rFonts w:ascii="Arial" w:hAnsi="Arial" w:cs="Arial"/>
          <w:sz w:val="24"/>
          <w:szCs w:val="24"/>
        </w:rPr>
        <w:t xml:space="preserve"> </w:t>
      </w:r>
      <w:r w:rsidRPr="00E76AC5">
        <w:rPr>
          <w:rFonts w:ascii="Arial" w:hAnsi="Arial" w:cs="Arial"/>
          <w:sz w:val="24"/>
          <w:szCs w:val="24"/>
        </w:rPr>
        <w:t>toimialoille kuuluvista asioista:</w:t>
      </w:r>
    </w:p>
    <w:p w14:paraId="29C48173" w14:textId="0EA1D443" w:rsidR="00205C3B" w:rsidRPr="00EB3302" w:rsidRDefault="00205C3B" w:rsidP="009220A9">
      <w:pPr>
        <w:pStyle w:val="Luettelokappale"/>
        <w:numPr>
          <w:ilvl w:val="0"/>
          <w:numId w:val="1"/>
        </w:numPr>
        <w:spacing w:after="0"/>
        <w:rPr>
          <w:rFonts w:ascii="Arial" w:hAnsi="Arial" w:cs="Arial"/>
          <w:sz w:val="24"/>
          <w:szCs w:val="24"/>
        </w:rPr>
      </w:pPr>
      <w:r w:rsidRPr="00EB3302">
        <w:rPr>
          <w:rFonts w:ascii="Arial" w:hAnsi="Arial" w:cs="Arial"/>
          <w:sz w:val="24"/>
          <w:szCs w:val="24"/>
        </w:rPr>
        <w:t>yhtiöiden ja säätiöiden perustaminen</w:t>
      </w:r>
    </w:p>
    <w:p w14:paraId="7100AA56" w14:textId="0387FFC2" w:rsidR="00205C3B" w:rsidRPr="00EB3302" w:rsidRDefault="00205C3B" w:rsidP="009220A9">
      <w:pPr>
        <w:pStyle w:val="Luettelokappale"/>
        <w:numPr>
          <w:ilvl w:val="0"/>
          <w:numId w:val="1"/>
        </w:numPr>
        <w:spacing w:after="0"/>
        <w:rPr>
          <w:rFonts w:ascii="Arial" w:hAnsi="Arial" w:cs="Arial"/>
          <w:sz w:val="24"/>
          <w:szCs w:val="24"/>
        </w:rPr>
      </w:pPr>
      <w:r w:rsidRPr="00EB3302">
        <w:rPr>
          <w:rFonts w:ascii="Arial" w:hAnsi="Arial" w:cs="Arial"/>
          <w:sz w:val="24"/>
          <w:szCs w:val="24"/>
        </w:rPr>
        <w:t>koulujen perustaminen ja lakkauttaminen</w:t>
      </w:r>
    </w:p>
    <w:p w14:paraId="17C94718" w14:textId="5B4EBB82" w:rsidR="00EB3302" w:rsidRDefault="00205C3B" w:rsidP="003A5250">
      <w:pPr>
        <w:pStyle w:val="Luettelokappale"/>
        <w:numPr>
          <w:ilvl w:val="0"/>
          <w:numId w:val="1"/>
        </w:numPr>
        <w:spacing w:after="0"/>
        <w:rPr>
          <w:rFonts w:ascii="Arial" w:hAnsi="Arial" w:cs="Arial"/>
          <w:sz w:val="24"/>
          <w:szCs w:val="24"/>
        </w:rPr>
      </w:pPr>
      <w:r w:rsidRPr="008F3234">
        <w:rPr>
          <w:rFonts w:ascii="Arial" w:hAnsi="Arial" w:cs="Arial"/>
          <w:sz w:val="24"/>
          <w:szCs w:val="24"/>
        </w:rPr>
        <w:t>rakennushankkeiden hankesuunnitelman hyväksyminen</w:t>
      </w:r>
    </w:p>
    <w:p w14:paraId="767C3EE4" w14:textId="77777777" w:rsidR="008F3234" w:rsidRPr="008F3234" w:rsidRDefault="008F3234" w:rsidP="008F3234">
      <w:pPr>
        <w:pStyle w:val="Luettelokappale"/>
        <w:spacing w:after="0"/>
        <w:ind w:left="1664"/>
        <w:rPr>
          <w:rFonts w:ascii="Arial" w:hAnsi="Arial" w:cs="Arial"/>
          <w:sz w:val="24"/>
          <w:szCs w:val="24"/>
        </w:rPr>
      </w:pPr>
    </w:p>
    <w:p w14:paraId="70622812" w14:textId="77777777" w:rsidR="00205C3B" w:rsidRPr="00EB3302" w:rsidRDefault="00205C3B" w:rsidP="00EB3302">
      <w:pPr>
        <w:pStyle w:val="Otsikko3"/>
        <w:rPr>
          <w:rFonts w:ascii="Arial" w:hAnsi="Arial" w:cs="Arial"/>
          <w:color w:val="auto"/>
        </w:rPr>
      </w:pPr>
      <w:bookmarkStart w:id="39" w:name="_Toc199230608"/>
      <w:r w:rsidRPr="00EB3302">
        <w:rPr>
          <w:rFonts w:ascii="Arial" w:hAnsi="Arial" w:cs="Arial"/>
          <w:color w:val="auto"/>
        </w:rPr>
        <w:t>26 § Kaupunginhallituksen tehtävät ja toimivalta</w:t>
      </w:r>
      <w:bookmarkEnd w:id="39"/>
    </w:p>
    <w:p w14:paraId="5E5DBA3E" w14:textId="45C5E1FA" w:rsidR="00205C3B" w:rsidRDefault="00205C3B" w:rsidP="00EB3302">
      <w:pPr>
        <w:spacing w:after="0"/>
        <w:ind w:left="1304"/>
        <w:rPr>
          <w:rFonts w:ascii="Arial" w:hAnsi="Arial" w:cs="Arial"/>
          <w:sz w:val="24"/>
          <w:szCs w:val="24"/>
        </w:rPr>
      </w:pPr>
      <w:r w:rsidRPr="00E76AC5">
        <w:rPr>
          <w:rFonts w:ascii="Arial" w:hAnsi="Arial" w:cs="Arial"/>
          <w:sz w:val="24"/>
          <w:szCs w:val="24"/>
        </w:rPr>
        <w:t>Kaupunginhallituksen toimiala on kaupungin hallinto, taloudenhoito, valtuuston päätösten valmistelu, täytäntöönpano ja</w:t>
      </w:r>
      <w:r w:rsidR="00331BF8" w:rsidRPr="00E76AC5">
        <w:rPr>
          <w:rFonts w:ascii="Arial" w:hAnsi="Arial" w:cs="Arial"/>
          <w:sz w:val="24"/>
          <w:szCs w:val="24"/>
        </w:rPr>
        <w:t xml:space="preserve"> </w:t>
      </w:r>
      <w:r w:rsidRPr="00E76AC5">
        <w:rPr>
          <w:rFonts w:ascii="Arial" w:hAnsi="Arial" w:cs="Arial"/>
          <w:sz w:val="24"/>
          <w:szCs w:val="24"/>
        </w:rPr>
        <w:t>laillisuusvalvonta, kaupungin edunvalvonta, yritys- ja elinkeinotoimi</w:t>
      </w:r>
      <w:r w:rsidR="00331BF8" w:rsidRPr="00E76AC5">
        <w:rPr>
          <w:rFonts w:ascii="Arial" w:hAnsi="Arial" w:cs="Arial"/>
          <w:sz w:val="24"/>
          <w:szCs w:val="24"/>
        </w:rPr>
        <w:t xml:space="preserve"> </w:t>
      </w:r>
      <w:r w:rsidRPr="00E76AC5">
        <w:rPr>
          <w:rFonts w:ascii="Arial" w:hAnsi="Arial" w:cs="Arial"/>
          <w:sz w:val="24"/>
          <w:szCs w:val="24"/>
        </w:rPr>
        <w:t>sekä matkailu, maaseutuviranomaisena toimiminen, konserniohjaus, ulkoinen markkinointi sekä ohjeiden anto kaupungin</w:t>
      </w:r>
      <w:r w:rsidR="00331BF8" w:rsidRPr="00E76AC5">
        <w:rPr>
          <w:rFonts w:ascii="Arial" w:hAnsi="Arial" w:cs="Arial"/>
          <w:sz w:val="24"/>
          <w:szCs w:val="24"/>
        </w:rPr>
        <w:t xml:space="preserve"> </w:t>
      </w:r>
      <w:r w:rsidRPr="00E76AC5">
        <w:rPr>
          <w:rFonts w:ascii="Arial" w:hAnsi="Arial" w:cs="Arial"/>
          <w:sz w:val="24"/>
          <w:szCs w:val="24"/>
        </w:rPr>
        <w:t>kannan ottamisesta käsiteltäviin asioihin, erityisesti alueellisiin</w:t>
      </w:r>
      <w:r w:rsidR="00331BF8" w:rsidRPr="00E76AC5">
        <w:rPr>
          <w:rFonts w:ascii="Arial" w:hAnsi="Arial" w:cs="Arial"/>
          <w:sz w:val="24"/>
          <w:szCs w:val="24"/>
        </w:rPr>
        <w:t xml:space="preserve"> </w:t>
      </w:r>
      <w:r w:rsidRPr="00E76AC5">
        <w:rPr>
          <w:rFonts w:ascii="Arial" w:hAnsi="Arial" w:cs="Arial"/>
          <w:sz w:val="24"/>
          <w:szCs w:val="24"/>
        </w:rPr>
        <w:t>asioihin, lakien, tämän hallintosäännön ja muiden johtosääntöjen</w:t>
      </w:r>
      <w:r w:rsidR="00331BF8" w:rsidRPr="00E76AC5">
        <w:rPr>
          <w:rFonts w:ascii="Arial" w:hAnsi="Arial" w:cs="Arial"/>
          <w:sz w:val="24"/>
          <w:szCs w:val="24"/>
        </w:rPr>
        <w:t xml:space="preserve"> </w:t>
      </w:r>
      <w:r w:rsidRPr="00E76AC5">
        <w:rPr>
          <w:rFonts w:ascii="Arial" w:hAnsi="Arial" w:cs="Arial"/>
          <w:sz w:val="24"/>
          <w:szCs w:val="24"/>
        </w:rPr>
        <w:t>mukaan.</w:t>
      </w:r>
    </w:p>
    <w:p w14:paraId="537B1CB8" w14:textId="77777777" w:rsidR="00884C9E" w:rsidRPr="00E76AC5" w:rsidRDefault="00884C9E" w:rsidP="00EB3302">
      <w:pPr>
        <w:spacing w:after="0"/>
        <w:ind w:left="1304"/>
        <w:rPr>
          <w:rFonts w:ascii="Arial" w:hAnsi="Arial" w:cs="Arial"/>
          <w:sz w:val="24"/>
          <w:szCs w:val="24"/>
        </w:rPr>
      </w:pPr>
    </w:p>
    <w:p w14:paraId="55E8C9EF" w14:textId="77777777" w:rsidR="00205C3B" w:rsidRPr="00E76AC5" w:rsidRDefault="00205C3B" w:rsidP="00EB3302">
      <w:pPr>
        <w:spacing w:after="0"/>
        <w:ind w:left="1304"/>
        <w:rPr>
          <w:rFonts w:ascii="Arial" w:hAnsi="Arial" w:cs="Arial"/>
          <w:sz w:val="24"/>
          <w:szCs w:val="24"/>
        </w:rPr>
      </w:pPr>
      <w:r w:rsidRPr="00E76AC5">
        <w:rPr>
          <w:rFonts w:ascii="Arial" w:hAnsi="Arial" w:cs="Arial"/>
          <w:sz w:val="24"/>
          <w:szCs w:val="24"/>
        </w:rPr>
        <w:t>Kaupunginhallitus johtaa kaupungin toimintaa ja vastaa kuntalain</w:t>
      </w:r>
      <w:r w:rsidR="00331BF8" w:rsidRPr="00E76AC5">
        <w:rPr>
          <w:rFonts w:ascii="Arial" w:hAnsi="Arial" w:cs="Arial"/>
          <w:sz w:val="24"/>
          <w:szCs w:val="24"/>
        </w:rPr>
        <w:t xml:space="preserve"> </w:t>
      </w:r>
      <w:r w:rsidRPr="00E76AC5">
        <w:rPr>
          <w:rFonts w:ascii="Arial" w:hAnsi="Arial" w:cs="Arial"/>
          <w:sz w:val="24"/>
          <w:szCs w:val="24"/>
        </w:rPr>
        <w:t>39 §:ssä säädetyistä tehtävistä sekä päättää muualla säädettyjen</w:t>
      </w:r>
      <w:r w:rsidR="00331BF8" w:rsidRPr="00E76AC5">
        <w:rPr>
          <w:rFonts w:ascii="Arial" w:hAnsi="Arial" w:cs="Arial"/>
          <w:sz w:val="24"/>
          <w:szCs w:val="24"/>
        </w:rPr>
        <w:t xml:space="preserve"> </w:t>
      </w:r>
      <w:r w:rsidRPr="00E76AC5">
        <w:rPr>
          <w:rFonts w:ascii="Arial" w:hAnsi="Arial" w:cs="Arial"/>
          <w:sz w:val="24"/>
          <w:szCs w:val="24"/>
        </w:rPr>
        <w:t>asiain lisäksi, ellei toisin ole määrätty, asiat, jotka koskevat:</w:t>
      </w:r>
    </w:p>
    <w:p w14:paraId="2A63B362" w14:textId="3506A9B0"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valtuuston puolesta annettavaa selitystä valtuuston päätöstä</w:t>
      </w:r>
      <w:r w:rsidR="00331BF8" w:rsidRPr="00C94F86">
        <w:rPr>
          <w:rFonts w:ascii="Arial" w:hAnsi="Arial" w:cs="Arial"/>
          <w:sz w:val="24"/>
          <w:szCs w:val="24"/>
        </w:rPr>
        <w:t xml:space="preserve"> </w:t>
      </w:r>
      <w:r w:rsidRPr="00C94F86">
        <w:rPr>
          <w:rFonts w:ascii="Arial" w:hAnsi="Arial" w:cs="Arial"/>
          <w:sz w:val="24"/>
          <w:szCs w:val="24"/>
        </w:rPr>
        <w:t>koskevan valituksen johdosta, jos kaupunginhallitus katsoo,</w:t>
      </w:r>
      <w:r w:rsidR="00331BF8" w:rsidRPr="00C94F86">
        <w:rPr>
          <w:rFonts w:ascii="Arial" w:hAnsi="Arial" w:cs="Arial"/>
          <w:sz w:val="24"/>
          <w:szCs w:val="24"/>
        </w:rPr>
        <w:t xml:space="preserve"> </w:t>
      </w:r>
      <w:r w:rsidRPr="00C94F86">
        <w:rPr>
          <w:rFonts w:ascii="Arial" w:hAnsi="Arial" w:cs="Arial"/>
          <w:sz w:val="24"/>
          <w:szCs w:val="24"/>
        </w:rPr>
        <w:t>että valtuuston päätöstä ei ole kumottava,</w:t>
      </w:r>
    </w:p>
    <w:p w14:paraId="763C5B03" w14:textId="08CFCD00"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asemakaava- tai muun, Kauhajoen kaupungin omistaman</w:t>
      </w:r>
      <w:r w:rsidR="00331BF8" w:rsidRPr="00C94F86">
        <w:rPr>
          <w:rFonts w:ascii="Arial" w:hAnsi="Arial" w:cs="Arial"/>
          <w:sz w:val="24"/>
          <w:szCs w:val="24"/>
        </w:rPr>
        <w:t xml:space="preserve"> </w:t>
      </w:r>
      <w:r w:rsidRPr="00C94F86">
        <w:rPr>
          <w:rFonts w:ascii="Arial" w:hAnsi="Arial" w:cs="Arial"/>
          <w:sz w:val="24"/>
          <w:szCs w:val="24"/>
        </w:rPr>
        <w:t xml:space="preserve">rakentamisalueen ottamista myyntiin sekä liike- ja teollisuusrakennusten, </w:t>
      </w:r>
      <w:r w:rsidRPr="00C94F86">
        <w:rPr>
          <w:rFonts w:ascii="Arial" w:hAnsi="Arial" w:cs="Arial"/>
          <w:sz w:val="24"/>
          <w:szCs w:val="24"/>
        </w:rPr>
        <w:lastRenderedPageBreak/>
        <w:t>toimitilojen ja tonttien rakentamista, myymistä</w:t>
      </w:r>
      <w:r w:rsidR="00331BF8" w:rsidRPr="00C94F86">
        <w:rPr>
          <w:rFonts w:ascii="Arial" w:hAnsi="Arial" w:cs="Arial"/>
          <w:sz w:val="24"/>
          <w:szCs w:val="24"/>
        </w:rPr>
        <w:t xml:space="preserve"> </w:t>
      </w:r>
      <w:r w:rsidRPr="00C94F86">
        <w:rPr>
          <w:rFonts w:ascii="Arial" w:hAnsi="Arial" w:cs="Arial"/>
          <w:sz w:val="24"/>
          <w:szCs w:val="24"/>
        </w:rPr>
        <w:t>tai vuokraamista noudattaen valtuuston mahdollisesti antamia ohjeita,</w:t>
      </w:r>
    </w:p>
    <w:p w14:paraId="653213FC" w14:textId="0BA76FE2"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asemakaavan toteuttamista varten tarvittavien alueiden, rakennusten ja laitteiden ostamista, myymistä, vaihtamista ja</w:t>
      </w:r>
      <w:r w:rsidR="00331BF8" w:rsidRPr="00C94F86">
        <w:rPr>
          <w:rFonts w:ascii="Arial" w:hAnsi="Arial" w:cs="Arial"/>
          <w:sz w:val="24"/>
          <w:szCs w:val="24"/>
        </w:rPr>
        <w:t xml:space="preserve"> </w:t>
      </w:r>
      <w:r w:rsidRPr="00C94F86">
        <w:rPr>
          <w:rFonts w:ascii="Arial" w:hAnsi="Arial" w:cs="Arial"/>
          <w:sz w:val="24"/>
          <w:szCs w:val="24"/>
        </w:rPr>
        <w:t>lunastamista,</w:t>
      </w:r>
    </w:p>
    <w:p w14:paraId="7B82FBC6" w14:textId="22320220"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kiinteän omaisuuden ostamista talousarviossa varattujen</w:t>
      </w:r>
      <w:r w:rsidR="00331BF8" w:rsidRPr="00C94F86">
        <w:rPr>
          <w:rFonts w:ascii="Arial" w:hAnsi="Arial" w:cs="Arial"/>
          <w:sz w:val="24"/>
          <w:szCs w:val="24"/>
        </w:rPr>
        <w:t xml:space="preserve"> </w:t>
      </w:r>
      <w:r w:rsidRPr="00C94F86">
        <w:rPr>
          <w:rFonts w:ascii="Arial" w:hAnsi="Arial" w:cs="Arial"/>
          <w:sz w:val="24"/>
          <w:szCs w:val="24"/>
        </w:rPr>
        <w:t>määrärahojen puitteissa ja noudattaen valtuuston mahdollisesti antamia ohjeita,</w:t>
      </w:r>
    </w:p>
    <w:p w14:paraId="1A99ECFF" w14:textId="4CCF82EF"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rakennushankkeen esisuunnitelman hyväksymistä valtuuston</w:t>
      </w:r>
      <w:r w:rsidR="00331BF8" w:rsidRPr="00C94F86">
        <w:rPr>
          <w:rFonts w:ascii="Arial" w:hAnsi="Arial" w:cs="Arial"/>
          <w:sz w:val="24"/>
          <w:szCs w:val="24"/>
        </w:rPr>
        <w:t xml:space="preserve"> </w:t>
      </w:r>
      <w:r w:rsidRPr="00C94F86">
        <w:rPr>
          <w:rFonts w:ascii="Arial" w:hAnsi="Arial" w:cs="Arial"/>
          <w:sz w:val="24"/>
          <w:szCs w:val="24"/>
        </w:rPr>
        <w:t>hyväksymän hankesuunnitelman taikka valtuuston muutoin</w:t>
      </w:r>
      <w:r w:rsidR="00331BF8" w:rsidRPr="00C94F86">
        <w:rPr>
          <w:rFonts w:ascii="Arial" w:hAnsi="Arial" w:cs="Arial"/>
          <w:sz w:val="24"/>
          <w:szCs w:val="24"/>
        </w:rPr>
        <w:t xml:space="preserve"> </w:t>
      </w:r>
      <w:r w:rsidRPr="00C94F86">
        <w:rPr>
          <w:rFonts w:ascii="Arial" w:hAnsi="Arial" w:cs="Arial"/>
          <w:sz w:val="24"/>
          <w:szCs w:val="24"/>
        </w:rPr>
        <w:t>antamien ohjeiden mukaisesti,</w:t>
      </w:r>
    </w:p>
    <w:p w14:paraId="1932F3BE" w14:textId="1E776A20" w:rsidR="29B54FAD" w:rsidRPr="00DC3BE7" w:rsidRDefault="29B54FAD" w:rsidP="00DC3BE7">
      <w:pPr>
        <w:pStyle w:val="Luettelokappale"/>
        <w:numPr>
          <w:ilvl w:val="3"/>
          <w:numId w:val="4"/>
        </w:numPr>
        <w:spacing w:after="0"/>
        <w:ind w:left="1664"/>
        <w:rPr>
          <w:rFonts w:ascii="Arial" w:eastAsia="Calibri" w:hAnsi="Arial" w:cs="Arial"/>
          <w:sz w:val="24"/>
          <w:szCs w:val="24"/>
        </w:rPr>
      </w:pPr>
      <w:r w:rsidRPr="005A2957">
        <w:rPr>
          <w:rFonts w:ascii="Arial" w:eastAsia="Calibri" w:hAnsi="Arial" w:cs="Arial"/>
          <w:sz w:val="24"/>
          <w:szCs w:val="24"/>
        </w:rPr>
        <w:t>alueidenkäyttölain 38 ja 53 §:ssä tarkoitetun rakennuskiellon antamista</w:t>
      </w:r>
      <w:r w:rsidR="21A09A3F" w:rsidRPr="005A2957">
        <w:rPr>
          <w:rFonts w:ascii="Arial" w:eastAsia="Calibri" w:hAnsi="Arial" w:cs="Arial"/>
          <w:sz w:val="24"/>
          <w:szCs w:val="24"/>
        </w:rPr>
        <w:t xml:space="preserve"> </w:t>
      </w:r>
      <w:r w:rsidR="00DC3BE7" w:rsidRPr="005E460D">
        <w:rPr>
          <w:rFonts w:ascii="Arial" w:eastAsia="Calibri" w:hAnsi="Arial" w:cs="Arial"/>
          <w:sz w:val="24"/>
          <w:szCs w:val="24"/>
        </w:rPr>
        <w:t xml:space="preserve">sekä rakentamislain 53 §:ssä tarkoitetun toimenpiderajoituksen antamista ja niiden jatkamista, </w:t>
      </w:r>
    </w:p>
    <w:p w14:paraId="0D375FEC" w14:textId="58D65B80" w:rsidR="5623C768" w:rsidRPr="005A2957" w:rsidRDefault="0B3EAF6F" w:rsidP="009220A9">
      <w:pPr>
        <w:pStyle w:val="Luettelokappale"/>
        <w:numPr>
          <w:ilvl w:val="3"/>
          <w:numId w:val="4"/>
        </w:numPr>
        <w:spacing w:after="0"/>
        <w:ind w:left="1664"/>
        <w:rPr>
          <w:rFonts w:ascii="Arial" w:eastAsia="Calibri" w:hAnsi="Arial" w:cs="Arial"/>
          <w:sz w:val="24"/>
          <w:szCs w:val="24"/>
        </w:rPr>
      </w:pPr>
      <w:r w:rsidRPr="005A2957">
        <w:rPr>
          <w:rFonts w:ascii="Arial" w:eastAsia="Calibri" w:hAnsi="Arial" w:cs="Arial"/>
          <w:sz w:val="24"/>
          <w:szCs w:val="24"/>
        </w:rPr>
        <w:t>alueidenkäyttölain 97§ :ssä tarkoitetun rakentamiskehotukse</w:t>
      </w:r>
      <w:r w:rsidR="2C474676" w:rsidRPr="005A2957">
        <w:rPr>
          <w:rFonts w:ascii="Arial" w:eastAsia="Calibri" w:hAnsi="Arial" w:cs="Arial"/>
          <w:sz w:val="24"/>
          <w:szCs w:val="24"/>
        </w:rPr>
        <w:t>n antamista ja siihen</w:t>
      </w:r>
      <w:r w:rsidRPr="005A2957">
        <w:rPr>
          <w:rFonts w:ascii="Arial" w:eastAsia="Calibri" w:hAnsi="Arial" w:cs="Arial"/>
          <w:sz w:val="24"/>
          <w:szCs w:val="24"/>
        </w:rPr>
        <w:t xml:space="preserve"> perustuv</w:t>
      </w:r>
      <w:r w:rsidR="44ABF011" w:rsidRPr="005A2957">
        <w:rPr>
          <w:rFonts w:ascii="Arial" w:eastAsia="Calibri" w:hAnsi="Arial" w:cs="Arial"/>
          <w:sz w:val="24"/>
          <w:szCs w:val="24"/>
        </w:rPr>
        <w:t>a</w:t>
      </w:r>
      <w:r w:rsidRPr="005A2957">
        <w:rPr>
          <w:rFonts w:ascii="Arial" w:eastAsia="Calibri" w:hAnsi="Arial" w:cs="Arial"/>
          <w:sz w:val="24"/>
          <w:szCs w:val="24"/>
        </w:rPr>
        <w:t>a lunastus</w:t>
      </w:r>
      <w:r w:rsidR="36352D15" w:rsidRPr="005A2957">
        <w:rPr>
          <w:rFonts w:ascii="Arial" w:eastAsia="Calibri" w:hAnsi="Arial" w:cs="Arial"/>
          <w:sz w:val="24"/>
          <w:szCs w:val="24"/>
        </w:rPr>
        <w:t>ta</w:t>
      </w:r>
      <w:r w:rsidR="00DC3BE7">
        <w:rPr>
          <w:rFonts w:ascii="Arial" w:eastAsia="Calibri" w:hAnsi="Arial" w:cs="Arial"/>
          <w:sz w:val="24"/>
          <w:szCs w:val="24"/>
        </w:rPr>
        <w:t xml:space="preserve">, </w:t>
      </w:r>
    </w:p>
    <w:p w14:paraId="08F0B55C" w14:textId="5A8F89EF" w:rsidR="590D09D6" w:rsidRPr="005A2957" w:rsidRDefault="590D09D6" w:rsidP="009220A9">
      <w:pPr>
        <w:pStyle w:val="Luettelokappale"/>
        <w:numPr>
          <w:ilvl w:val="3"/>
          <w:numId w:val="4"/>
        </w:numPr>
        <w:spacing w:after="0"/>
        <w:ind w:left="1664"/>
        <w:rPr>
          <w:rFonts w:ascii="Arial" w:eastAsia="Calibri" w:hAnsi="Arial" w:cs="Arial"/>
          <w:sz w:val="24"/>
          <w:szCs w:val="24"/>
        </w:rPr>
      </w:pPr>
      <w:r w:rsidRPr="005A2957">
        <w:rPr>
          <w:rFonts w:ascii="Arial" w:eastAsia="Calibri" w:hAnsi="Arial" w:cs="Arial"/>
          <w:sz w:val="24"/>
          <w:szCs w:val="24"/>
        </w:rPr>
        <w:t>asemakaavan ajanmukaisuuden arvioi</w:t>
      </w:r>
      <w:r w:rsidR="12F6E189" w:rsidRPr="005A2957">
        <w:rPr>
          <w:rFonts w:ascii="Arial" w:eastAsia="Calibri" w:hAnsi="Arial" w:cs="Arial"/>
          <w:sz w:val="24"/>
          <w:szCs w:val="24"/>
        </w:rPr>
        <w:t>mista</w:t>
      </w:r>
      <w:r w:rsidRPr="005A2957">
        <w:rPr>
          <w:rFonts w:ascii="Arial" w:eastAsia="Calibri" w:hAnsi="Arial" w:cs="Arial"/>
          <w:sz w:val="24"/>
          <w:szCs w:val="24"/>
        </w:rPr>
        <w:t xml:space="preserve"> alueidenkäyttölain 60 § mukaisesti</w:t>
      </w:r>
      <w:r w:rsidR="5E43187D" w:rsidRPr="005A2957">
        <w:rPr>
          <w:rFonts w:ascii="Arial" w:eastAsia="Calibri" w:hAnsi="Arial" w:cs="Arial"/>
          <w:sz w:val="24"/>
          <w:szCs w:val="24"/>
        </w:rPr>
        <w:t>, 110 §:ssä tarkoitetun kehittämisalueen nimeämistä, 191 §:n tarkoittamaa valittamista kaava</w:t>
      </w:r>
      <w:r w:rsidR="1DCDD347" w:rsidRPr="005A2957">
        <w:rPr>
          <w:rFonts w:ascii="Arial" w:eastAsia="Calibri" w:hAnsi="Arial" w:cs="Arial"/>
          <w:sz w:val="24"/>
          <w:szCs w:val="24"/>
        </w:rPr>
        <w:t>n hyväksymistä</w:t>
      </w:r>
      <w:r w:rsidR="5E43187D" w:rsidRPr="005A2957">
        <w:rPr>
          <w:rFonts w:ascii="Arial" w:eastAsia="Calibri" w:hAnsi="Arial" w:cs="Arial"/>
          <w:sz w:val="24"/>
          <w:szCs w:val="24"/>
        </w:rPr>
        <w:t xml:space="preserve"> koskevasta päätöksestä,</w:t>
      </w:r>
    </w:p>
    <w:p w14:paraId="7ACC68C9" w14:textId="024BB761"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asemakaavan tai asemakaavamuutoksen hyväksymistä, milloin kaava ei ole vaikutuksiltaan merkittävä,</w:t>
      </w:r>
    </w:p>
    <w:p w14:paraId="08F7D747" w14:textId="313606EE"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kunnan saatavan ja kunnalle tulevien suoritusten vakuuksien</w:t>
      </w:r>
      <w:r w:rsidR="00331BF8" w:rsidRPr="00C94F86">
        <w:rPr>
          <w:rFonts w:ascii="Arial" w:hAnsi="Arial" w:cs="Arial"/>
          <w:sz w:val="24"/>
          <w:szCs w:val="24"/>
        </w:rPr>
        <w:t xml:space="preserve"> </w:t>
      </w:r>
      <w:r w:rsidRPr="00C94F86">
        <w:rPr>
          <w:rFonts w:ascii="Arial" w:hAnsi="Arial" w:cs="Arial"/>
          <w:sz w:val="24"/>
          <w:szCs w:val="24"/>
        </w:rPr>
        <w:t>hyväksymistä, valvomista, muuttamista ja vapauttamista, ellei päätösvaltaa ole siirretty muulle viranomaiselle,</w:t>
      </w:r>
    </w:p>
    <w:p w14:paraId="037628B2" w14:textId="5A77F961"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luoton ottamista kaupungille valtuuston hyväksymän vuosittaisen talousarvion rahoituslaskelmaosan mukaan,</w:t>
      </w:r>
    </w:p>
    <w:p w14:paraId="40CD239C" w14:textId="0F8EF31F"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luoton myöntämistä kaupungin konserniyhtiöille valtuuston</w:t>
      </w:r>
      <w:r w:rsidR="00331BF8" w:rsidRPr="00C94F86">
        <w:rPr>
          <w:rFonts w:ascii="Arial" w:hAnsi="Arial" w:cs="Arial"/>
          <w:sz w:val="24"/>
          <w:szCs w:val="24"/>
        </w:rPr>
        <w:t xml:space="preserve"> </w:t>
      </w:r>
      <w:r w:rsidRPr="00C94F86">
        <w:rPr>
          <w:rFonts w:ascii="Arial" w:hAnsi="Arial" w:cs="Arial"/>
          <w:sz w:val="24"/>
          <w:szCs w:val="24"/>
        </w:rPr>
        <w:t>hyväksymän vuosittaisen talousarvion rahoituslaskelman</w:t>
      </w:r>
      <w:r w:rsidR="00331BF8" w:rsidRPr="00C94F86">
        <w:rPr>
          <w:rFonts w:ascii="Arial" w:hAnsi="Arial" w:cs="Arial"/>
          <w:sz w:val="24"/>
          <w:szCs w:val="24"/>
        </w:rPr>
        <w:t xml:space="preserve"> </w:t>
      </w:r>
      <w:r w:rsidRPr="00C94F86">
        <w:rPr>
          <w:rFonts w:ascii="Arial" w:hAnsi="Arial" w:cs="Arial"/>
          <w:sz w:val="24"/>
          <w:szCs w:val="24"/>
        </w:rPr>
        <w:t>mukaan,</w:t>
      </w:r>
    </w:p>
    <w:p w14:paraId="6EF8CBF3" w14:textId="5663BCAC"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lautakunnan tai jaoston, kaupunginjohtajan tai toimialajohtajan oikeuttamista ratkaisemaan päätösvaltaansa kuuluvan</w:t>
      </w:r>
      <w:r w:rsidR="00331BF8" w:rsidRPr="00C94F86">
        <w:rPr>
          <w:rFonts w:ascii="Arial" w:hAnsi="Arial" w:cs="Arial"/>
          <w:sz w:val="24"/>
          <w:szCs w:val="24"/>
        </w:rPr>
        <w:t xml:space="preserve"> </w:t>
      </w:r>
      <w:r w:rsidRPr="00C94F86">
        <w:rPr>
          <w:rFonts w:ascii="Arial" w:hAnsi="Arial" w:cs="Arial"/>
          <w:sz w:val="24"/>
          <w:szCs w:val="24"/>
        </w:rPr>
        <w:t>asian,</w:t>
      </w:r>
    </w:p>
    <w:p w14:paraId="7E293FD5" w14:textId="241BE47A"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jaostonsa jäsenten valintaa, jolloin voidaan valita muitakin</w:t>
      </w:r>
      <w:r w:rsidR="00331BF8" w:rsidRPr="00C94F86">
        <w:rPr>
          <w:rFonts w:ascii="Arial" w:hAnsi="Arial" w:cs="Arial"/>
          <w:sz w:val="24"/>
          <w:szCs w:val="24"/>
        </w:rPr>
        <w:t xml:space="preserve"> </w:t>
      </w:r>
      <w:r w:rsidRPr="00C94F86">
        <w:rPr>
          <w:rFonts w:ascii="Arial" w:hAnsi="Arial" w:cs="Arial"/>
          <w:sz w:val="24"/>
          <w:szCs w:val="24"/>
        </w:rPr>
        <w:t>kuin toimielimen jäseniä ja varajäseniä,</w:t>
      </w:r>
    </w:p>
    <w:p w14:paraId="71806B85" w14:textId="46D4341C"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kiinteän omaisuuden myymistä 100.000 euron kauppahintaan saakka,</w:t>
      </w:r>
    </w:p>
    <w:p w14:paraId="4782BB07" w14:textId="7CF78D7E"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sijoitustoimintaa valtuuston vahvistamien ohjeiden mukaan,</w:t>
      </w:r>
    </w:p>
    <w:p w14:paraId="49094D2C" w14:textId="2E3AF91F"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riskienhallinnan toteuttamista ja yhteensovittamista valtuuston määrittämien periaatteiden mukaisesti</w:t>
      </w:r>
      <w:r w:rsidR="00B34C1D" w:rsidRPr="00C94F86">
        <w:rPr>
          <w:rFonts w:ascii="Arial" w:hAnsi="Arial" w:cs="Arial"/>
          <w:sz w:val="24"/>
          <w:szCs w:val="24"/>
        </w:rPr>
        <w:t>,</w:t>
      </w:r>
      <w:r w:rsidRPr="00C94F86">
        <w:rPr>
          <w:rFonts w:ascii="Arial" w:hAnsi="Arial" w:cs="Arial"/>
          <w:sz w:val="24"/>
          <w:szCs w:val="24"/>
        </w:rPr>
        <w:t xml:space="preserve"> kaupungin</w:t>
      </w:r>
      <w:r w:rsidR="00331BF8" w:rsidRPr="00C94F86">
        <w:rPr>
          <w:rFonts w:ascii="Arial" w:hAnsi="Arial" w:cs="Arial"/>
          <w:sz w:val="24"/>
          <w:szCs w:val="24"/>
        </w:rPr>
        <w:t xml:space="preserve"> </w:t>
      </w:r>
      <w:r w:rsidRPr="00C94F86">
        <w:rPr>
          <w:rFonts w:ascii="Arial" w:hAnsi="Arial" w:cs="Arial"/>
          <w:sz w:val="24"/>
          <w:szCs w:val="24"/>
        </w:rPr>
        <w:t>omaisuuden ja vastuiden vakuuttamista</w:t>
      </w:r>
      <w:r w:rsidR="00B34C1D" w:rsidRPr="00C94F86">
        <w:rPr>
          <w:rFonts w:ascii="Arial" w:hAnsi="Arial" w:cs="Arial"/>
          <w:sz w:val="24"/>
          <w:szCs w:val="24"/>
        </w:rPr>
        <w:t xml:space="preserve"> sekä </w:t>
      </w:r>
      <w:r w:rsidR="00B34C1D" w:rsidRPr="005A2957">
        <w:rPr>
          <w:rFonts w:ascii="Arial" w:hAnsi="Arial" w:cs="Arial"/>
          <w:sz w:val="24"/>
          <w:szCs w:val="24"/>
        </w:rPr>
        <w:t>lainasalkkujen korkojen suoja</w:t>
      </w:r>
      <w:r w:rsidR="0017546A" w:rsidRPr="005A2957">
        <w:rPr>
          <w:rFonts w:ascii="Arial" w:hAnsi="Arial" w:cs="Arial"/>
          <w:sz w:val="24"/>
          <w:szCs w:val="24"/>
        </w:rPr>
        <w:t>us</w:t>
      </w:r>
      <w:r w:rsidR="00B34C1D" w:rsidRPr="005A2957">
        <w:rPr>
          <w:rFonts w:ascii="Arial" w:hAnsi="Arial" w:cs="Arial"/>
          <w:sz w:val="24"/>
          <w:szCs w:val="24"/>
        </w:rPr>
        <w:t xml:space="preserve">politiikasta </w:t>
      </w:r>
    </w:p>
    <w:p w14:paraId="1733759F" w14:textId="2EED07BE"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ratkaisun tekemistä asioissa, jotka laissa tai asetuksessa on</w:t>
      </w:r>
      <w:r w:rsidR="00331BF8" w:rsidRPr="00C94F86">
        <w:rPr>
          <w:rFonts w:ascii="Arial" w:hAnsi="Arial" w:cs="Arial"/>
          <w:sz w:val="24"/>
          <w:szCs w:val="24"/>
        </w:rPr>
        <w:t xml:space="preserve"> </w:t>
      </w:r>
      <w:r w:rsidRPr="00C94F86">
        <w:rPr>
          <w:rFonts w:ascii="Arial" w:hAnsi="Arial" w:cs="Arial"/>
          <w:sz w:val="24"/>
          <w:szCs w:val="24"/>
        </w:rPr>
        <w:t>määrätty kunnan ratkaistavaksi ja jotka eivät kuulu kunnan</w:t>
      </w:r>
      <w:r w:rsidR="00331BF8" w:rsidRPr="00C94F86">
        <w:rPr>
          <w:rFonts w:ascii="Arial" w:hAnsi="Arial" w:cs="Arial"/>
          <w:sz w:val="24"/>
          <w:szCs w:val="24"/>
        </w:rPr>
        <w:t xml:space="preserve"> </w:t>
      </w:r>
      <w:r w:rsidRPr="00C94F86">
        <w:rPr>
          <w:rFonts w:ascii="Arial" w:hAnsi="Arial" w:cs="Arial"/>
          <w:sz w:val="24"/>
          <w:szCs w:val="24"/>
        </w:rPr>
        <w:t>muiden toimielinten ratkaisuvaltaan,</w:t>
      </w:r>
    </w:p>
    <w:p w14:paraId="3AF7AD95" w14:textId="6708F571"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toimimista Kauhajoen kaupungin sekä Isojoen, Karijoen ja</w:t>
      </w:r>
      <w:r w:rsidR="00331BF8" w:rsidRPr="00C94F86">
        <w:rPr>
          <w:rFonts w:ascii="Arial" w:hAnsi="Arial" w:cs="Arial"/>
          <w:sz w:val="24"/>
          <w:szCs w:val="24"/>
        </w:rPr>
        <w:t xml:space="preserve"> </w:t>
      </w:r>
      <w:r w:rsidRPr="00C94F86">
        <w:rPr>
          <w:rFonts w:ascii="Arial" w:hAnsi="Arial" w:cs="Arial"/>
          <w:sz w:val="24"/>
          <w:szCs w:val="24"/>
        </w:rPr>
        <w:t>Teuvan kuntien muodostamalla yhteistoiminta-alueella maaseutuviranomaisena, jonka viranomaistehtävistä vastaavat</w:t>
      </w:r>
      <w:r w:rsidR="00331BF8" w:rsidRPr="00C94F86">
        <w:rPr>
          <w:rFonts w:ascii="Arial" w:hAnsi="Arial" w:cs="Arial"/>
          <w:sz w:val="24"/>
          <w:szCs w:val="24"/>
        </w:rPr>
        <w:t xml:space="preserve"> </w:t>
      </w:r>
      <w:r w:rsidRPr="00C94F86">
        <w:rPr>
          <w:rFonts w:ascii="Arial" w:hAnsi="Arial" w:cs="Arial"/>
          <w:sz w:val="24"/>
          <w:szCs w:val="24"/>
        </w:rPr>
        <w:t>maaseutupäällikkö, maaseutusihteerit ja palvelusihteerit</w:t>
      </w:r>
      <w:r w:rsidR="00703420">
        <w:rPr>
          <w:rFonts w:ascii="Arial" w:hAnsi="Arial" w:cs="Arial"/>
          <w:sz w:val="24"/>
          <w:szCs w:val="24"/>
        </w:rPr>
        <w:t>,</w:t>
      </w:r>
    </w:p>
    <w:p w14:paraId="21347B0D" w14:textId="5DBCDD98" w:rsidR="240AA1AF" w:rsidRPr="005E460D" w:rsidRDefault="00703420" w:rsidP="009220A9">
      <w:pPr>
        <w:pStyle w:val="Luettelokappale"/>
        <w:numPr>
          <w:ilvl w:val="3"/>
          <w:numId w:val="4"/>
        </w:numPr>
        <w:spacing w:after="0"/>
        <w:ind w:left="1664"/>
        <w:rPr>
          <w:rFonts w:ascii="Arial" w:hAnsi="Arial" w:cs="Arial"/>
          <w:sz w:val="24"/>
          <w:szCs w:val="24"/>
        </w:rPr>
      </w:pPr>
      <w:r>
        <w:rPr>
          <w:rFonts w:ascii="Arial" w:eastAsia="Calibri" w:hAnsi="Arial" w:cs="Arial"/>
          <w:sz w:val="24"/>
          <w:szCs w:val="24"/>
        </w:rPr>
        <w:lastRenderedPageBreak/>
        <w:t xml:space="preserve"> </w:t>
      </w:r>
      <w:r w:rsidRPr="00703420">
        <w:rPr>
          <w:rFonts w:ascii="Arial" w:eastAsia="Calibri" w:hAnsi="Arial" w:cs="Arial"/>
          <w:sz w:val="24"/>
          <w:szCs w:val="24"/>
        </w:rPr>
        <w:t xml:space="preserve">päättää poikkeamisen myöntämisestä rakentamislain 57 §:n nojalla </w:t>
      </w:r>
      <w:r w:rsidRPr="005E460D">
        <w:rPr>
          <w:rFonts w:ascii="Arial" w:eastAsia="Calibri" w:hAnsi="Arial" w:cs="Arial"/>
          <w:sz w:val="24"/>
          <w:szCs w:val="24"/>
        </w:rPr>
        <w:t>poislukien sellaiset rakennukset ja rakennelmat, joille ei edellytetä rakentamislain 42 §, 61 § ja 62 §:n mukaista muuta lupaharkintaa,</w:t>
      </w:r>
    </w:p>
    <w:p w14:paraId="31BEEC15" w14:textId="3E4FC092"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elinkeinopolitiikkaa ja kilpailukykyä koskevista</w:t>
      </w:r>
      <w:r w:rsidR="00331BF8" w:rsidRPr="00C94F86">
        <w:rPr>
          <w:rFonts w:ascii="Arial" w:hAnsi="Arial" w:cs="Arial"/>
          <w:sz w:val="24"/>
          <w:szCs w:val="24"/>
        </w:rPr>
        <w:t xml:space="preserve"> </w:t>
      </w:r>
      <w:r w:rsidRPr="00C94F86">
        <w:rPr>
          <w:rFonts w:ascii="Arial" w:hAnsi="Arial" w:cs="Arial"/>
          <w:sz w:val="24"/>
          <w:szCs w:val="24"/>
        </w:rPr>
        <w:t>periaatteista sekä seuraa niiden toteutumista</w:t>
      </w:r>
    </w:p>
    <w:p w14:paraId="52AED2AE" w14:textId="272742C2" w:rsidR="00E653D1" w:rsidRPr="005A2957" w:rsidRDefault="0017546A" w:rsidP="009220A9">
      <w:pPr>
        <w:pStyle w:val="Luettelokappale"/>
        <w:numPr>
          <w:ilvl w:val="3"/>
          <w:numId w:val="4"/>
        </w:numPr>
        <w:spacing w:after="0"/>
        <w:ind w:left="1664"/>
        <w:rPr>
          <w:rFonts w:ascii="Arial" w:hAnsi="Arial" w:cs="Arial"/>
          <w:sz w:val="24"/>
          <w:szCs w:val="24"/>
        </w:rPr>
      </w:pPr>
      <w:bookmarkStart w:id="40" w:name="_Hlk197512989"/>
      <w:r w:rsidRPr="005A2957">
        <w:rPr>
          <w:rFonts w:ascii="Arial" w:hAnsi="Arial" w:cs="Arial"/>
          <w:sz w:val="24"/>
          <w:szCs w:val="24"/>
        </w:rPr>
        <w:t xml:space="preserve">päättää määrärahojen puitteissa kaupungin osallistumisesta elinvoimaa ja aluekehitystä koskeviin hankkeisiin, jos hankkeen kaupungin rahoitusosuuden suuruus on yli </w:t>
      </w:r>
      <w:r w:rsidR="0E068DC9" w:rsidRPr="005A2957">
        <w:rPr>
          <w:rFonts w:ascii="Arial" w:hAnsi="Arial" w:cs="Arial"/>
          <w:sz w:val="24"/>
          <w:szCs w:val="24"/>
        </w:rPr>
        <w:t>2</w:t>
      </w:r>
      <w:r w:rsidRPr="005A2957">
        <w:rPr>
          <w:rFonts w:ascii="Arial" w:hAnsi="Arial" w:cs="Arial"/>
          <w:sz w:val="24"/>
          <w:szCs w:val="24"/>
        </w:rPr>
        <w:t>0</w:t>
      </w:r>
      <w:r w:rsidR="63BD9563" w:rsidRPr="005A2957">
        <w:rPr>
          <w:rFonts w:ascii="Arial" w:hAnsi="Arial" w:cs="Arial"/>
          <w:sz w:val="24"/>
          <w:szCs w:val="24"/>
        </w:rPr>
        <w:t xml:space="preserve"> </w:t>
      </w:r>
      <w:r w:rsidRPr="005A2957">
        <w:rPr>
          <w:rFonts w:ascii="Arial" w:hAnsi="Arial" w:cs="Arial"/>
          <w:sz w:val="24"/>
          <w:szCs w:val="24"/>
        </w:rPr>
        <w:t>000 euroa</w:t>
      </w:r>
    </w:p>
    <w:bookmarkEnd w:id="40"/>
    <w:p w14:paraId="03FD9D07" w14:textId="67CCE184"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työllisyydenhoidon periaatteista sekä seuraa niiden</w:t>
      </w:r>
      <w:r w:rsidR="00331BF8" w:rsidRPr="00C94F86">
        <w:rPr>
          <w:rFonts w:ascii="Arial" w:hAnsi="Arial" w:cs="Arial"/>
          <w:sz w:val="24"/>
          <w:szCs w:val="24"/>
        </w:rPr>
        <w:t xml:space="preserve"> </w:t>
      </w:r>
      <w:r w:rsidRPr="00C94F86">
        <w:rPr>
          <w:rFonts w:ascii="Arial" w:hAnsi="Arial" w:cs="Arial"/>
          <w:sz w:val="24"/>
          <w:szCs w:val="24"/>
        </w:rPr>
        <w:t>toteutumista</w:t>
      </w:r>
    </w:p>
    <w:p w14:paraId="46454021" w14:textId="0872FE75"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kansainvälisyyttä ja maahanmuuttoa koskevista</w:t>
      </w:r>
      <w:r w:rsidR="00331BF8" w:rsidRPr="00C94F86">
        <w:rPr>
          <w:rFonts w:ascii="Arial" w:hAnsi="Arial" w:cs="Arial"/>
          <w:sz w:val="24"/>
          <w:szCs w:val="24"/>
        </w:rPr>
        <w:t xml:space="preserve"> </w:t>
      </w:r>
      <w:r w:rsidRPr="00C94F86">
        <w:rPr>
          <w:rFonts w:ascii="Arial" w:hAnsi="Arial" w:cs="Arial"/>
          <w:sz w:val="24"/>
          <w:szCs w:val="24"/>
        </w:rPr>
        <w:t>periaatteista ja seuraa niiden toteutumista</w:t>
      </w:r>
    </w:p>
    <w:p w14:paraId="7D306466" w14:textId="062A28BE"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kaupunkimarkkinointia koskevista periaatteista sekä</w:t>
      </w:r>
      <w:r w:rsidR="00331BF8" w:rsidRPr="00C94F86">
        <w:rPr>
          <w:rFonts w:ascii="Arial" w:hAnsi="Arial" w:cs="Arial"/>
          <w:sz w:val="24"/>
          <w:szCs w:val="24"/>
        </w:rPr>
        <w:t xml:space="preserve"> </w:t>
      </w:r>
      <w:r w:rsidRPr="00C94F86">
        <w:rPr>
          <w:rFonts w:ascii="Arial" w:hAnsi="Arial" w:cs="Arial"/>
          <w:sz w:val="24"/>
          <w:szCs w:val="24"/>
        </w:rPr>
        <w:t>seuraa niiden toteutumista</w:t>
      </w:r>
    </w:p>
    <w:p w14:paraId="510A5215" w14:textId="1A69A4EB" w:rsidR="0017546A" w:rsidRPr="005A2957" w:rsidRDefault="0017546A" w:rsidP="009220A9">
      <w:pPr>
        <w:pStyle w:val="Luettelokappale"/>
        <w:numPr>
          <w:ilvl w:val="3"/>
          <w:numId w:val="4"/>
        </w:numPr>
        <w:spacing w:after="0"/>
        <w:ind w:left="1664"/>
        <w:rPr>
          <w:rFonts w:ascii="Arial" w:hAnsi="Arial" w:cs="Arial"/>
          <w:sz w:val="24"/>
          <w:szCs w:val="24"/>
        </w:rPr>
      </w:pPr>
      <w:r w:rsidRPr="005A2957">
        <w:rPr>
          <w:rFonts w:ascii="Arial" w:hAnsi="Arial" w:cs="Arial"/>
          <w:sz w:val="24"/>
          <w:szCs w:val="24"/>
        </w:rPr>
        <w:t xml:space="preserve">päättää </w:t>
      </w:r>
      <w:r w:rsidR="00A95D56" w:rsidRPr="005A2957">
        <w:rPr>
          <w:rFonts w:ascii="Arial" w:hAnsi="Arial" w:cs="Arial"/>
          <w:sz w:val="24"/>
          <w:szCs w:val="24"/>
        </w:rPr>
        <w:t>markkinointitoimenpiteistä</w:t>
      </w:r>
      <w:r w:rsidRPr="005A2957">
        <w:rPr>
          <w:rFonts w:ascii="Arial" w:hAnsi="Arial" w:cs="Arial"/>
          <w:sz w:val="24"/>
          <w:szCs w:val="24"/>
        </w:rPr>
        <w:t xml:space="preserve">, jos niiden arvo on yli </w:t>
      </w:r>
      <w:r w:rsidR="7C4405A4" w:rsidRPr="005A2957">
        <w:rPr>
          <w:rFonts w:ascii="Arial" w:hAnsi="Arial" w:cs="Arial"/>
          <w:sz w:val="24"/>
          <w:szCs w:val="24"/>
        </w:rPr>
        <w:t xml:space="preserve">25 </w:t>
      </w:r>
      <w:r w:rsidRPr="005A2957">
        <w:rPr>
          <w:rFonts w:ascii="Arial" w:hAnsi="Arial" w:cs="Arial"/>
          <w:sz w:val="24"/>
          <w:szCs w:val="24"/>
        </w:rPr>
        <w:t>000 euroa</w:t>
      </w:r>
    </w:p>
    <w:p w14:paraId="1F164AE8" w14:textId="06C097EE"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korkeakoulujen kanssa tehtävän yhteistyön</w:t>
      </w:r>
      <w:r w:rsidR="00331BF8" w:rsidRPr="00C94F86">
        <w:rPr>
          <w:rFonts w:ascii="Arial" w:hAnsi="Arial" w:cs="Arial"/>
          <w:sz w:val="24"/>
          <w:szCs w:val="24"/>
        </w:rPr>
        <w:t xml:space="preserve"> </w:t>
      </w:r>
      <w:r w:rsidRPr="00C94F86">
        <w:rPr>
          <w:rFonts w:ascii="Arial" w:hAnsi="Arial" w:cs="Arial"/>
          <w:sz w:val="24"/>
          <w:szCs w:val="24"/>
        </w:rPr>
        <w:t>periaatteista ja seuraa niiden toteutumista</w:t>
      </w:r>
    </w:p>
    <w:p w14:paraId="1B91CBD5" w14:textId="55D1544A"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kaupunginhallitus hyväksyy johtajasopimukseen kuuluvan liitteen päivityksen vuosittain</w:t>
      </w:r>
    </w:p>
    <w:p w14:paraId="07FD3F78" w14:textId="1F0C67AB" w:rsidR="00205C3B" w:rsidRPr="00C94F86" w:rsidRDefault="00205C3B" w:rsidP="009220A9">
      <w:pPr>
        <w:pStyle w:val="Luettelokappale"/>
        <w:numPr>
          <w:ilvl w:val="3"/>
          <w:numId w:val="4"/>
        </w:numPr>
        <w:spacing w:after="0"/>
        <w:ind w:left="1664"/>
        <w:rPr>
          <w:rFonts w:ascii="Arial" w:hAnsi="Arial" w:cs="Arial"/>
          <w:sz w:val="24"/>
          <w:szCs w:val="24"/>
        </w:rPr>
      </w:pPr>
      <w:r w:rsidRPr="00C94F86">
        <w:rPr>
          <w:rFonts w:ascii="Arial" w:hAnsi="Arial" w:cs="Arial"/>
          <w:sz w:val="24"/>
          <w:szCs w:val="24"/>
        </w:rPr>
        <w:t>päättää kaupungin edustajien valinnasta kuntayhtymiin ja</w:t>
      </w:r>
      <w:r w:rsidR="00331BF8" w:rsidRPr="00C94F86">
        <w:rPr>
          <w:rFonts w:ascii="Arial" w:hAnsi="Arial" w:cs="Arial"/>
          <w:sz w:val="24"/>
          <w:szCs w:val="24"/>
        </w:rPr>
        <w:t xml:space="preserve"> </w:t>
      </w:r>
      <w:r w:rsidRPr="00C94F86">
        <w:rPr>
          <w:rFonts w:ascii="Arial" w:hAnsi="Arial" w:cs="Arial"/>
          <w:sz w:val="24"/>
          <w:szCs w:val="24"/>
        </w:rPr>
        <w:t>vastaaviin yhteisöihin.</w:t>
      </w:r>
    </w:p>
    <w:p w14:paraId="755537EE" w14:textId="0ED765A0" w:rsidR="00B34C1D" w:rsidRPr="005A2957" w:rsidRDefault="00B34C1D" w:rsidP="009220A9">
      <w:pPr>
        <w:pStyle w:val="Luettelokappale"/>
        <w:numPr>
          <w:ilvl w:val="3"/>
          <w:numId w:val="4"/>
        </w:numPr>
        <w:spacing w:after="0"/>
        <w:ind w:left="1664"/>
        <w:rPr>
          <w:rFonts w:ascii="Arial" w:hAnsi="Arial" w:cs="Arial"/>
          <w:sz w:val="24"/>
          <w:szCs w:val="24"/>
        </w:rPr>
      </w:pPr>
      <w:r w:rsidRPr="005A2957">
        <w:rPr>
          <w:rFonts w:ascii="Arial" w:hAnsi="Arial" w:cs="Arial"/>
          <w:sz w:val="24"/>
          <w:szCs w:val="24"/>
        </w:rPr>
        <w:t>kaupungin saamien lahjoitusten ja testamenttien sekä valtiokonttorilta tulleiden perintö</w:t>
      </w:r>
      <w:r w:rsidR="0F0CAACA" w:rsidRPr="005A2957">
        <w:rPr>
          <w:rFonts w:ascii="Arial" w:hAnsi="Arial" w:cs="Arial"/>
          <w:sz w:val="24"/>
          <w:szCs w:val="24"/>
        </w:rPr>
        <w:t>rahastojen perustamisesta ja</w:t>
      </w:r>
      <w:r w:rsidRPr="005A2957">
        <w:rPr>
          <w:rFonts w:ascii="Arial" w:hAnsi="Arial" w:cs="Arial"/>
          <w:sz w:val="24"/>
          <w:szCs w:val="24"/>
        </w:rPr>
        <w:t xml:space="preserve"> käytöstä.</w:t>
      </w:r>
      <w:r w:rsidR="1AE651C4" w:rsidRPr="005A2957">
        <w:rPr>
          <w:rFonts w:ascii="Arial" w:hAnsi="Arial" w:cs="Arial"/>
          <w:sz w:val="24"/>
          <w:szCs w:val="24"/>
        </w:rPr>
        <w:t xml:space="preserve"> </w:t>
      </w:r>
    </w:p>
    <w:p w14:paraId="150B01F0" w14:textId="00340CF1" w:rsidR="00E653D1" w:rsidRPr="005A2957" w:rsidRDefault="00E653D1" w:rsidP="009220A9">
      <w:pPr>
        <w:pStyle w:val="Luettelokappale"/>
        <w:numPr>
          <w:ilvl w:val="3"/>
          <w:numId w:val="4"/>
        </w:numPr>
        <w:spacing w:after="0"/>
        <w:ind w:left="1664"/>
        <w:rPr>
          <w:rFonts w:ascii="Arial" w:hAnsi="Arial" w:cs="Arial"/>
          <w:sz w:val="24"/>
          <w:szCs w:val="24"/>
        </w:rPr>
      </w:pPr>
      <w:r w:rsidRPr="005A2957">
        <w:rPr>
          <w:rFonts w:ascii="Arial" w:hAnsi="Arial" w:cs="Arial"/>
          <w:sz w:val="24"/>
          <w:szCs w:val="24"/>
        </w:rPr>
        <w:t>sel</w:t>
      </w:r>
      <w:r w:rsidR="00FD2BAE" w:rsidRPr="005A2957">
        <w:rPr>
          <w:rFonts w:ascii="Arial" w:hAnsi="Arial" w:cs="Arial"/>
          <w:sz w:val="24"/>
          <w:szCs w:val="24"/>
        </w:rPr>
        <w:t>v</w:t>
      </w:r>
      <w:r w:rsidRPr="005A2957">
        <w:rPr>
          <w:rFonts w:ascii="Arial" w:hAnsi="Arial" w:cs="Arial"/>
          <w:sz w:val="24"/>
          <w:szCs w:val="24"/>
        </w:rPr>
        <w:t>itysten, lausuntojen ja vastineiden antamista sekä valitusten tekemistä kaupungin puolesta, jos näitä ei ole kenellekään toiselle kaupungin viranomaiselle säädetty tai päätöksellä siirretty</w:t>
      </w:r>
    </w:p>
    <w:p w14:paraId="5D78C676" w14:textId="39072934" w:rsidR="0D13BD93" w:rsidRPr="005A2957" w:rsidRDefault="408B8C0C" w:rsidP="009220A9">
      <w:pPr>
        <w:pStyle w:val="Luettelokappale"/>
        <w:numPr>
          <w:ilvl w:val="3"/>
          <w:numId w:val="4"/>
        </w:numPr>
        <w:spacing w:after="0"/>
        <w:ind w:left="1664"/>
        <w:rPr>
          <w:rFonts w:ascii="Arial" w:hAnsi="Arial" w:cs="Arial"/>
          <w:sz w:val="24"/>
          <w:szCs w:val="24"/>
        </w:rPr>
      </w:pPr>
      <w:r w:rsidRPr="005A2957">
        <w:rPr>
          <w:rFonts w:ascii="Arial" w:hAnsi="Arial" w:cs="Arial"/>
          <w:sz w:val="24"/>
          <w:szCs w:val="24"/>
        </w:rPr>
        <w:t xml:space="preserve">kaupunginjohtajan vuosilomaa, jos kesto on yli 10 vuorokautta tai virkavapautta </w:t>
      </w:r>
    </w:p>
    <w:p w14:paraId="29D6B04F" w14:textId="3F997729" w:rsidR="00E653D1" w:rsidRPr="00E76AC5" w:rsidRDefault="00E653D1" w:rsidP="00C94F86">
      <w:pPr>
        <w:rPr>
          <w:rFonts w:ascii="Arial" w:hAnsi="Arial" w:cs="Arial"/>
          <w:sz w:val="24"/>
          <w:szCs w:val="24"/>
        </w:rPr>
      </w:pPr>
    </w:p>
    <w:p w14:paraId="6629B821" w14:textId="77777777" w:rsidR="00205C3B" w:rsidRPr="00C94F86" w:rsidRDefault="00205C3B" w:rsidP="00C94F86">
      <w:pPr>
        <w:pStyle w:val="Otsikko3"/>
        <w:rPr>
          <w:rFonts w:ascii="Arial" w:hAnsi="Arial" w:cs="Arial"/>
          <w:color w:val="auto"/>
        </w:rPr>
      </w:pPr>
      <w:bookmarkStart w:id="41" w:name="_Toc199230609"/>
      <w:r w:rsidRPr="00C94F86">
        <w:rPr>
          <w:rFonts w:ascii="Arial" w:hAnsi="Arial" w:cs="Arial"/>
          <w:color w:val="auto"/>
        </w:rPr>
        <w:t>26.1 § Henkilöstöjaoston tehtävä ja ratkaisuvalta</w:t>
      </w:r>
      <w:bookmarkEnd w:id="41"/>
    </w:p>
    <w:p w14:paraId="2DF1E3B7"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Henkilöstöjaoston toimialana on hoitaa kaupungin luottamushenkilöitä ja henkilöstöä koskevat henkilöstöasiat.</w:t>
      </w:r>
    </w:p>
    <w:p w14:paraId="05E818F3"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Henkilöstöjaoston tehtävänä on toteuttaa johdonmukaista henkilöstöpolitiikkaa sekä luoda edellytyksiä henkilöstön kehittymiselle</w:t>
      </w:r>
      <w:r w:rsidR="00331BF8" w:rsidRPr="00E76AC5">
        <w:rPr>
          <w:rFonts w:ascii="Arial" w:hAnsi="Arial" w:cs="Arial"/>
          <w:sz w:val="24"/>
          <w:szCs w:val="24"/>
        </w:rPr>
        <w:t xml:space="preserve"> </w:t>
      </w:r>
      <w:r w:rsidRPr="00E76AC5">
        <w:rPr>
          <w:rFonts w:ascii="Arial" w:hAnsi="Arial" w:cs="Arial"/>
          <w:sz w:val="24"/>
          <w:szCs w:val="24"/>
        </w:rPr>
        <w:t>niin, että palvelutoiminta on taloudellista ja tehokasta.</w:t>
      </w:r>
    </w:p>
    <w:p w14:paraId="1BD462E2"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Ratkaisuvalta</w:t>
      </w:r>
    </w:p>
    <w:p w14:paraId="18014186"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Jollei tässä säännössä anneta asiaa lauta- tai johtokunnan tai</w:t>
      </w:r>
      <w:r w:rsidR="00331BF8" w:rsidRPr="00E76AC5">
        <w:rPr>
          <w:rFonts w:ascii="Arial" w:hAnsi="Arial" w:cs="Arial"/>
          <w:sz w:val="24"/>
          <w:szCs w:val="24"/>
        </w:rPr>
        <w:t xml:space="preserve"> </w:t>
      </w:r>
      <w:r w:rsidRPr="00E76AC5">
        <w:rPr>
          <w:rFonts w:ascii="Arial" w:hAnsi="Arial" w:cs="Arial"/>
          <w:sz w:val="24"/>
          <w:szCs w:val="24"/>
        </w:rPr>
        <w:t>viranhaltijan ratkaistavaksi, henkilöstöjaostolla on oikeus ratkaista</w:t>
      </w:r>
      <w:r w:rsidR="00331BF8" w:rsidRPr="00E76AC5">
        <w:rPr>
          <w:rFonts w:ascii="Arial" w:hAnsi="Arial" w:cs="Arial"/>
          <w:sz w:val="24"/>
          <w:szCs w:val="24"/>
        </w:rPr>
        <w:t xml:space="preserve"> </w:t>
      </w:r>
      <w:r w:rsidRPr="00E76AC5">
        <w:rPr>
          <w:rFonts w:ascii="Arial" w:hAnsi="Arial" w:cs="Arial"/>
          <w:sz w:val="24"/>
          <w:szCs w:val="24"/>
        </w:rPr>
        <w:t>asiat, jotka koskevat:</w:t>
      </w:r>
    </w:p>
    <w:p w14:paraId="3353A689" w14:textId="1757BDDE" w:rsidR="00205C3B" w:rsidRPr="00C94F86" w:rsidRDefault="1FC66938" w:rsidP="009220A9">
      <w:pPr>
        <w:pStyle w:val="Luettelokappale"/>
        <w:numPr>
          <w:ilvl w:val="0"/>
          <w:numId w:val="5"/>
        </w:numPr>
        <w:spacing w:after="0"/>
        <w:rPr>
          <w:rFonts w:ascii="Arial" w:hAnsi="Arial" w:cs="Arial"/>
          <w:sz w:val="24"/>
          <w:szCs w:val="24"/>
        </w:rPr>
      </w:pPr>
      <w:r w:rsidRPr="005A2957">
        <w:rPr>
          <w:rFonts w:ascii="Arial" w:hAnsi="Arial" w:cs="Arial"/>
          <w:sz w:val="24"/>
          <w:szCs w:val="24"/>
        </w:rPr>
        <w:t>paikallisen</w:t>
      </w:r>
      <w:r w:rsidRPr="00C94F86">
        <w:rPr>
          <w:rFonts w:ascii="Arial" w:hAnsi="Arial" w:cs="Arial"/>
          <w:color w:val="FF0000"/>
          <w:sz w:val="24"/>
          <w:szCs w:val="24"/>
        </w:rPr>
        <w:t xml:space="preserve"> </w:t>
      </w:r>
      <w:r w:rsidRPr="00C94F86">
        <w:rPr>
          <w:rFonts w:ascii="Arial" w:hAnsi="Arial" w:cs="Arial"/>
          <w:sz w:val="24"/>
          <w:szCs w:val="24"/>
        </w:rPr>
        <w:t>työ</w:t>
      </w:r>
      <w:r w:rsidR="00205C3B" w:rsidRPr="00C94F86">
        <w:rPr>
          <w:rFonts w:ascii="Arial" w:hAnsi="Arial" w:cs="Arial"/>
          <w:sz w:val="24"/>
          <w:szCs w:val="24"/>
        </w:rPr>
        <w:t xml:space="preserve">- ja </w:t>
      </w:r>
      <w:r w:rsidR="19BFFEB2" w:rsidRPr="00C94F86">
        <w:rPr>
          <w:rFonts w:ascii="Arial" w:hAnsi="Arial" w:cs="Arial"/>
          <w:sz w:val="24"/>
          <w:szCs w:val="24"/>
        </w:rPr>
        <w:t>virka</w:t>
      </w:r>
      <w:r w:rsidR="00205C3B" w:rsidRPr="00C94F86">
        <w:rPr>
          <w:rFonts w:ascii="Arial" w:hAnsi="Arial" w:cs="Arial"/>
          <w:sz w:val="24"/>
          <w:szCs w:val="24"/>
        </w:rPr>
        <w:t>ehtosopimuksen tekemistä kunnallisen työmarkkinalaitoksen valtuutuksen nojalla ja sopimuspalkkaiseksi</w:t>
      </w:r>
      <w:r w:rsidR="00C94F86">
        <w:rPr>
          <w:rFonts w:ascii="Arial" w:hAnsi="Arial" w:cs="Arial"/>
          <w:sz w:val="24"/>
          <w:szCs w:val="24"/>
        </w:rPr>
        <w:t xml:space="preserve"> </w:t>
      </w:r>
      <w:r w:rsidR="00205C3B" w:rsidRPr="00C94F86">
        <w:rPr>
          <w:rFonts w:ascii="Arial" w:hAnsi="Arial" w:cs="Arial"/>
          <w:sz w:val="24"/>
          <w:szCs w:val="24"/>
        </w:rPr>
        <w:t>nimetyn viranhaltijan palkasta sopimista työmarkkinalaitoksen suostumuksella,</w:t>
      </w:r>
    </w:p>
    <w:p w14:paraId="4395369E" w14:textId="318F7DBA" w:rsidR="00205C3B" w:rsidRPr="00C94F86" w:rsidRDefault="12162F10"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t>työ</w:t>
      </w:r>
      <w:r w:rsidR="00205C3B" w:rsidRPr="00C94F86">
        <w:rPr>
          <w:rFonts w:ascii="Arial" w:hAnsi="Arial" w:cs="Arial"/>
          <w:sz w:val="24"/>
          <w:szCs w:val="24"/>
        </w:rPr>
        <w:t xml:space="preserve">- ja </w:t>
      </w:r>
      <w:r w:rsidR="1F92D392" w:rsidRPr="00C94F86">
        <w:rPr>
          <w:rFonts w:ascii="Arial" w:hAnsi="Arial" w:cs="Arial"/>
          <w:sz w:val="24"/>
          <w:szCs w:val="24"/>
        </w:rPr>
        <w:t>virka</w:t>
      </w:r>
      <w:r w:rsidR="00205C3B" w:rsidRPr="00C94F86">
        <w:rPr>
          <w:rFonts w:ascii="Arial" w:hAnsi="Arial" w:cs="Arial"/>
          <w:sz w:val="24"/>
          <w:szCs w:val="24"/>
        </w:rPr>
        <w:t>ehtosopimuksen yleistä soveltamista ja täytäntöönpanoa, siltä osin kuin ne on jätetty kaupungin harkintaan,</w:t>
      </w:r>
    </w:p>
    <w:p w14:paraId="46B868FE" w14:textId="0742BE85" w:rsidR="00205C3B" w:rsidRPr="00C94F86" w:rsidRDefault="41A3B82E"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lastRenderedPageBreak/>
        <w:t>työ- ja virkaehtosopimuksen</w:t>
      </w:r>
      <w:r w:rsidR="00205C3B" w:rsidRPr="00C94F86">
        <w:rPr>
          <w:rFonts w:ascii="Arial" w:hAnsi="Arial" w:cs="Arial"/>
          <w:sz w:val="24"/>
          <w:szCs w:val="24"/>
        </w:rPr>
        <w:t xml:space="preserve"> mukaisten paikallisneuvottelujen</w:t>
      </w:r>
      <w:r w:rsidR="00331BF8" w:rsidRPr="00C94F86">
        <w:rPr>
          <w:rFonts w:ascii="Arial" w:hAnsi="Arial" w:cs="Arial"/>
          <w:sz w:val="24"/>
          <w:szCs w:val="24"/>
        </w:rPr>
        <w:t xml:space="preserve"> </w:t>
      </w:r>
      <w:r w:rsidR="005A2957">
        <w:rPr>
          <w:rFonts w:ascii="Arial" w:hAnsi="Arial" w:cs="Arial"/>
          <w:sz w:val="24"/>
          <w:szCs w:val="24"/>
        </w:rPr>
        <w:t>h</w:t>
      </w:r>
      <w:r w:rsidR="390A49A0" w:rsidRPr="005A2957">
        <w:rPr>
          <w:rFonts w:ascii="Arial" w:hAnsi="Arial" w:cs="Arial"/>
          <w:sz w:val="24"/>
          <w:szCs w:val="24"/>
        </w:rPr>
        <w:t>yväksymistä</w:t>
      </w:r>
      <w:r w:rsidR="00205C3B" w:rsidRPr="00C94F86">
        <w:rPr>
          <w:rFonts w:ascii="Arial" w:hAnsi="Arial" w:cs="Arial"/>
          <w:sz w:val="24"/>
          <w:szCs w:val="24"/>
        </w:rPr>
        <w:t>,</w:t>
      </w:r>
    </w:p>
    <w:p w14:paraId="5E5859AA" w14:textId="51C30988" w:rsidR="00205C3B" w:rsidRPr="00C94F86" w:rsidRDefault="00205C3B"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t>keskitettyjen palkkaratkaisujen täytäntöönpanoa,</w:t>
      </w:r>
    </w:p>
    <w:p w14:paraId="69CA15D6" w14:textId="2693B907" w:rsidR="00205C3B" w:rsidRPr="00C94F86" w:rsidRDefault="00205C3B"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t>henkilöstö</w:t>
      </w:r>
      <w:r w:rsidR="5D93E8EB" w:rsidRPr="005A2957">
        <w:rPr>
          <w:rFonts w:ascii="Arial" w:hAnsi="Arial" w:cs="Arial"/>
          <w:sz w:val="24"/>
          <w:szCs w:val="24"/>
        </w:rPr>
        <w:t>ryhmien</w:t>
      </w:r>
      <w:r w:rsidRPr="00C94F86">
        <w:rPr>
          <w:rFonts w:ascii="Arial" w:hAnsi="Arial" w:cs="Arial"/>
          <w:sz w:val="24"/>
          <w:szCs w:val="24"/>
        </w:rPr>
        <w:t xml:space="preserve"> nimikkeiden</w:t>
      </w:r>
      <w:r w:rsidR="00331BF8" w:rsidRPr="00C94F86">
        <w:rPr>
          <w:rFonts w:ascii="Arial" w:hAnsi="Arial" w:cs="Arial"/>
          <w:sz w:val="24"/>
          <w:szCs w:val="24"/>
        </w:rPr>
        <w:t xml:space="preserve"> </w:t>
      </w:r>
      <w:r w:rsidRPr="00C94F86">
        <w:rPr>
          <w:rFonts w:ascii="Arial" w:hAnsi="Arial" w:cs="Arial"/>
          <w:sz w:val="24"/>
          <w:szCs w:val="24"/>
        </w:rPr>
        <w:t>perusteista päättämistä,</w:t>
      </w:r>
    </w:p>
    <w:p w14:paraId="7DC2DC4B" w14:textId="3D31697A" w:rsidR="00205C3B" w:rsidRPr="00C94F86" w:rsidRDefault="00205C3B"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t>henkilöstöasiain yleisohjeiden antamista,</w:t>
      </w:r>
    </w:p>
    <w:p w14:paraId="63DF7F91" w14:textId="507D89D1" w:rsidR="00205C3B" w:rsidRPr="00C94F86" w:rsidRDefault="00205C3B" w:rsidP="009220A9">
      <w:pPr>
        <w:pStyle w:val="Luettelokappale"/>
        <w:numPr>
          <w:ilvl w:val="0"/>
          <w:numId w:val="5"/>
        </w:numPr>
        <w:spacing w:after="0"/>
        <w:rPr>
          <w:rFonts w:ascii="Arial" w:hAnsi="Arial" w:cs="Arial"/>
          <w:sz w:val="24"/>
          <w:szCs w:val="24"/>
        </w:rPr>
      </w:pPr>
      <w:r w:rsidRPr="00C94F86">
        <w:rPr>
          <w:rFonts w:ascii="Arial" w:hAnsi="Arial" w:cs="Arial"/>
          <w:sz w:val="24"/>
          <w:szCs w:val="24"/>
        </w:rPr>
        <w:t>lautakunnan, kaupunginjohtajan tai toimialajohtajan oikeuttamista ratkaisemaan päätösvaltaansa kuuluvan asian.</w:t>
      </w:r>
    </w:p>
    <w:p w14:paraId="684830B4" w14:textId="77777777" w:rsidR="00C94F86" w:rsidRPr="00C94F86" w:rsidRDefault="00C94F86" w:rsidP="00C94F86">
      <w:pPr>
        <w:pStyle w:val="Luettelokappale"/>
        <w:spacing w:after="0"/>
        <w:ind w:left="2024"/>
        <w:rPr>
          <w:rFonts w:ascii="Arial" w:hAnsi="Arial" w:cs="Arial"/>
          <w:strike/>
          <w:sz w:val="24"/>
          <w:szCs w:val="24"/>
        </w:rPr>
      </w:pPr>
    </w:p>
    <w:p w14:paraId="328C5E61" w14:textId="61765849" w:rsidR="00205C3B" w:rsidRPr="00C94F86" w:rsidRDefault="00205C3B" w:rsidP="00C94F86">
      <w:pPr>
        <w:pStyle w:val="Otsikko3"/>
        <w:rPr>
          <w:rFonts w:ascii="Arial" w:hAnsi="Arial" w:cs="Arial"/>
          <w:color w:val="auto"/>
        </w:rPr>
      </w:pPr>
      <w:bookmarkStart w:id="42" w:name="_Toc199230610"/>
      <w:r w:rsidRPr="00C94F86">
        <w:rPr>
          <w:rFonts w:ascii="Arial" w:hAnsi="Arial" w:cs="Arial"/>
          <w:color w:val="auto"/>
        </w:rPr>
        <w:t>2</w:t>
      </w:r>
      <w:r w:rsidR="00981124">
        <w:rPr>
          <w:rFonts w:ascii="Arial" w:hAnsi="Arial" w:cs="Arial"/>
          <w:color w:val="auto"/>
        </w:rPr>
        <w:t>7</w:t>
      </w:r>
      <w:r w:rsidRPr="00C94F86">
        <w:rPr>
          <w:rFonts w:ascii="Arial" w:hAnsi="Arial" w:cs="Arial"/>
          <w:color w:val="auto"/>
        </w:rPr>
        <w:t xml:space="preserve"> § Lautakunnan tehtävä ja toimivalta</w:t>
      </w:r>
      <w:bookmarkEnd w:id="42"/>
    </w:p>
    <w:p w14:paraId="712F5C9B"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Lautakunta johtaa ja kehittää alaistaan toimialaa ja vastaa</w:t>
      </w:r>
      <w:r w:rsidR="00331BF8" w:rsidRPr="00E76AC5">
        <w:rPr>
          <w:rFonts w:ascii="Arial" w:hAnsi="Arial" w:cs="Arial"/>
          <w:sz w:val="24"/>
          <w:szCs w:val="24"/>
        </w:rPr>
        <w:t xml:space="preserve"> </w:t>
      </w:r>
      <w:r w:rsidRPr="00E76AC5">
        <w:rPr>
          <w:rFonts w:ascii="Arial" w:hAnsi="Arial" w:cs="Arial"/>
          <w:sz w:val="24"/>
          <w:szCs w:val="24"/>
        </w:rPr>
        <w:t>palvelujen tuloksellisesta järjestämisestä valtuuston hyväksymien</w:t>
      </w:r>
      <w:r w:rsidR="00331BF8" w:rsidRPr="00E76AC5">
        <w:rPr>
          <w:rFonts w:ascii="Arial" w:hAnsi="Arial" w:cs="Arial"/>
          <w:sz w:val="24"/>
          <w:szCs w:val="24"/>
        </w:rPr>
        <w:t xml:space="preserve"> </w:t>
      </w:r>
      <w:r w:rsidRPr="00E76AC5">
        <w:rPr>
          <w:rFonts w:ascii="Arial" w:hAnsi="Arial" w:cs="Arial"/>
          <w:sz w:val="24"/>
          <w:szCs w:val="24"/>
        </w:rPr>
        <w:t>tavoitteiden ja voimavarojen mukaan. Lautakunta seuraa ja arvioi</w:t>
      </w:r>
      <w:r w:rsidR="00331BF8" w:rsidRPr="00E76AC5">
        <w:rPr>
          <w:rFonts w:ascii="Arial" w:hAnsi="Arial" w:cs="Arial"/>
          <w:sz w:val="24"/>
          <w:szCs w:val="24"/>
        </w:rPr>
        <w:t xml:space="preserve"> </w:t>
      </w:r>
      <w:r w:rsidRPr="00E76AC5">
        <w:rPr>
          <w:rFonts w:ascii="Arial" w:hAnsi="Arial" w:cs="Arial"/>
          <w:sz w:val="24"/>
          <w:szCs w:val="24"/>
        </w:rPr>
        <w:t>palvelujen vaikuttavuutta ja varaa asukkaille ja käyttäjille</w:t>
      </w:r>
      <w:r w:rsidR="00331BF8" w:rsidRPr="00E76AC5">
        <w:rPr>
          <w:rFonts w:ascii="Arial" w:hAnsi="Arial" w:cs="Arial"/>
          <w:sz w:val="24"/>
          <w:szCs w:val="24"/>
        </w:rPr>
        <w:t xml:space="preserve"> </w:t>
      </w:r>
      <w:r w:rsidRPr="00E76AC5">
        <w:rPr>
          <w:rFonts w:ascii="Arial" w:hAnsi="Arial" w:cs="Arial"/>
          <w:sz w:val="24"/>
          <w:szCs w:val="24"/>
        </w:rPr>
        <w:t>mahdollisuuden osallistua palveluiden suunnitteluun ja</w:t>
      </w:r>
      <w:r w:rsidR="00331BF8" w:rsidRPr="00E76AC5">
        <w:rPr>
          <w:rFonts w:ascii="Arial" w:hAnsi="Arial" w:cs="Arial"/>
          <w:sz w:val="24"/>
          <w:szCs w:val="24"/>
        </w:rPr>
        <w:t xml:space="preserve"> </w:t>
      </w:r>
      <w:r w:rsidRPr="00E76AC5">
        <w:rPr>
          <w:rFonts w:ascii="Arial" w:hAnsi="Arial" w:cs="Arial"/>
          <w:sz w:val="24"/>
          <w:szCs w:val="24"/>
        </w:rPr>
        <w:t>kehittämiseen.</w:t>
      </w:r>
    </w:p>
    <w:p w14:paraId="22998223" w14:textId="26217C6C"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Lautakunta edustaa</w:t>
      </w:r>
      <w:r w:rsidR="3FEC6096" w:rsidRPr="00E76AC5">
        <w:rPr>
          <w:rFonts w:ascii="Arial" w:hAnsi="Arial" w:cs="Arial"/>
          <w:sz w:val="24"/>
          <w:szCs w:val="24"/>
        </w:rPr>
        <w:t xml:space="preserve"> </w:t>
      </w:r>
      <w:r w:rsidR="3FEC6096" w:rsidRPr="005A2957">
        <w:rPr>
          <w:rFonts w:ascii="Arial" w:hAnsi="Arial" w:cs="Arial"/>
          <w:sz w:val="24"/>
          <w:szCs w:val="24"/>
        </w:rPr>
        <w:t>kaupunkia</w:t>
      </w:r>
      <w:r w:rsidRPr="005A2957">
        <w:rPr>
          <w:rFonts w:ascii="Arial" w:hAnsi="Arial" w:cs="Arial"/>
          <w:sz w:val="24"/>
          <w:szCs w:val="24"/>
        </w:rPr>
        <w:t xml:space="preserve"> </w:t>
      </w:r>
      <w:r w:rsidRPr="00E76AC5">
        <w:rPr>
          <w:rFonts w:ascii="Arial" w:hAnsi="Arial" w:cs="Arial"/>
          <w:sz w:val="24"/>
          <w:szCs w:val="24"/>
        </w:rPr>
        <w:t xml:space="preserve">ja käyttää </w:t>
      </w:r>
      <w:r w:rsidR="13BF536E" w:rsidRPr="005A2957">
        <w:rPr>
          <w:rFonts w:ascii="Arial" w:hAnsi="Arial" w:cs="Arial"/>
          <w:sz w:val="24"/>
          <w:szCs w:val="24"/>
        </w:rPr>
        <w:t>sen</w:t>
      </w:r>
      <w:r w:rsidRPr="00E76AC5">
        <w:rPr>
          <w:rFonts w:ascii="Arial" w:hAnsi="Arial" w:cs="Arial"/>
          <w:strike/>
          <w:sz w:val="24"/>
          <w:szCs w:val="24"/>
        </w:rPr>
        <w:t xml:space="preserve"> </w:t>
      </w:r>
      <w:r w:rsidRPr="00E76AC5">
        <w:rPr>
          <w:rFonts w:ascii="Arial" w:hAnsi="Arial" w:cs="Arial"/>
          <w:sz w:val="24"/>
          <w:szCs w:val="24"/>
        </w:rPr>
        <w:t>puhevaltaa</w:t>
      </w:r>
      <w:r w:rsidR="00331BF8" w:rsidRPr="00E76AC5">
        <w:rPr>
          <w:rFonts w:ascii="Arial" w:hAnsi="Arial" w:cs="Arial"/>
          <w:sz w:val="24"/>
          <w:szCs w:val="24"/>
        </w:rPr>
        <w:t xml:space="preserve"> </w:t>
      </w:r>
      <w:r w:rsidRPr="00E76AC5">
        <w:rPr>
          <w:rFonts w:ascii="Arial" w:hAnsi="Arial" w:cs="Arial"/>
          <w:sz w:val="24"/>
          <w:szCs w:val="24"/>
        </w:rPr>
        <w:t>toimialaansa kuuluvissa asioissa.</w:t>
      </w:r>
    </w:p>
    <w:p w14:paraId="14C843E6"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Lautakunta huolehtii myös voimavarojen jaosta toimialan sisällä ja</w:t>
      </w:r>
      <w:r w:rsidR="00331BF8" w:rsidRPr="00E76AC5">
        <w:rPr>
          <w:rFonts w:ascii="Arial" w:hAnsi="Arial" w:cs="Arial"/>
          <w:sz w:val="24"/>
          <w:szCs w:val="24"/>
        </w:rPr>
        <w:t xml:space="preserve"> </w:t>
      </w:r>
      <w:r w:rsidRPr="00E76AC5">
        <w:rPr>
          <w:rFonts w:ascii="Arial" w:hAnsi="Arial" w:cs="Arial"/>
          <w:sz w:val="24"/>
          <w:szCs w:val="24"/>
        </w:rPr>
        <w:t>toimintojen yhteensovittamisesta mukaan lukien palveluja tuottavat</w:t>
      </w:r>
      <w:r w:rsidR="00331BF8" w:rsidRPr="00E76AC5">
        <w:rPr>
          <w:rFonts w:ascii="Arial" w:hAnsi="Arial" w:cs="Arial"/>
          <w:sz w:val="24"/>
          <w:szCs w:val="24"/>
        </w:rPr>
        <w:t xml:space="preserve"> </w:t>
      </w:r>
      <w:r w:rsidRPr="00E76AC5">
        <w:rPr>
          <w:rFonts w:ascii="Arial" w:hAnsi="Arial" w:cs="Arial"/>
          <w:sz w:val="24"/>
          <w:szCs w:val="24"/>
        </w:rPr>
        <w:t>kuntayhtymät ja osakeyhtiöt siten, että yhteistyö lautakuntien</w:t>
      </w:r>
      <w:r w:rsidR="00331BF8" w:rsidRPr="00E76AC5">
        <w:rPr>
          <w:rFonts w:ascii="Arial" w:hAnsi="Arial" w:cs="Arial"/>
          <w:sz w:val="24"/>
          <w:szCs w:val="24"/>
        </w:rPr>
        <w:t xml:space="preserve"> </w:t>
      </w:r>
      <w:r w:rsidRPr="00E76AC5">
        <w:rPr>
          <w:rFonts w:ascii="Arial" w:hAnsi="Arial" w:cs="Arial"/>
          <w:sz w:val="24"/>
          <w:szCs w:val="24"/>
        </w:rPr>
        <w:t>toimialojen välillä on riittävää.</w:t>
      </w:r>
    </w:p>
    <w:p w14:paraId="2746CDBF"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Lautakunnalla on toimialallaan yleinen ratkaisuvalta päättää ne</w:t>
      </w:r>
      <w:r w:rsidR="00331BF8" w:rsidRPr="00E76AC5">
        <w:rPr>
          <w:rFonts w:ascii="Arial" w:hAnsi="Arial" w:cs="Arial"/>
          <w:sz w:val="24"/>
          <w:szCs w:val="24"/>
        </w:rPr>
        <w:t xml:space="preserve"> </w:t>
      </w:r>
      <w:r w:rsidRPr="00E76AC5">
        <w:rPr>
          <w:rFonts w:ascii="Arial" w:hAnsi="Arial" w:cs="Arial"/>
          <w:sz w:val="24"/>
          <w:szCs w:val="24"/>
        </w:rPr>
        <w:t>asiat, jotka lain tai asetuksen tai erityisen säännön tai tämän</w:t>
      </w:r>
      <w:r w:rsidR="00331BF8" w:rsidRPr="00E76AC5">
        <w:rPr>
          <w:rFonts w:ascii="Arial" w:hAnsi="Arial" w:cs="Arial"/>
          <w:sz w:val="24"/>
          <w:szCs w:val="24"/>
        </w:rPr>
        <w:t xml:space="preserve"> </w:t>
      </w:r>
      <w:r w:rsidRPr="00E76AC5">
        <w:rPr>
          <w:rFonts w:ascii="Arial" w:hAnsi="Arial" w:cs="Arial"/>
          <w:sz w:val="24"/>
          <w:szCs w:val="24"/>
        </w:rPr>
        <w:t>hallintosäännön mukaan kuuluvat lautakunnalle tai sen toimialueella kaupungille, lukuun ottamatta laissa tai tällä säännöllä</w:t>
      </w:r>
      <w:r w:rsidR="00331BF8" w:rsidRPr="00E76AC5">
        <w:rPr>
          <w:rFonts w:ascii="Arial" w:hAnsi="Arial" w:cs="Arial"/>
          <w:sz w:val="24"/>
          <w:szCs w:val="24"/>
        </w:rPr>
        <w:t xml:space="preserve"> </w:t>
      </w:r>
      <w:r w:rsidRPr="00E76AC5">
        <w:rPr>
          <w:rFonts w:ascii="Arial" w:hAnsi="Arial" w:cs="Arial"/>
          <w:sz w:val="24"/>
          <w:szCs w:val="24"/>
        </w:rPr>
        <w:t>valtuustolle, taikka tällä säännöllä kaupunginhallitukselle, jaostolle</w:t>
      </w:r>
      <w:r w:rsidR="00331BF8" w:rsidRPr="00E76AC5">
        <w:rPr>
          <w:rFonts w:ascii="Arial" w:hAnsi="Arial" w:cs="Arial"/>
          <w:sz w:val="24"/>
          <w:szCs w:val="24"/>
        </w:rPr>
        <w:t xml:space="preserve"> </w:t>
      </w:r>
      <w:r w:rsidRPr="00E76AC5">
        <w:rPr>
          <w:rFonts w:ascii="Arial" w:hAnsi="Arial" w:cs="Arial"/>
          <w:sz w:val="24"/>
          <w:szCs w:val="24"/>
        </w:rPr>
        <w:t>tai viranhaltijalle annettua ratkaisuvaltaa.</w:t>
      </w:r>
    </w:p>
    <w:p w14:paraId="3E8DD037"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Sen lisäksi lautakunta ratkaisee asiat, jotka koskevat:</w:t>
      </w:r>
    </w:p>
    <w:p w14:paraId="67A3775E" w14:textId="4A113ABC" w:rsidR="00205C3B" w:rsidRPr="00C94F86" w:rsidRDefault="00205C3B" w:rsidP="009220A9">
      <w:pPr>
        <w:pStyle w:val="Luettelokappale"/>
        <w:numPr>
          <w:ilvl w:val="0"/>
          <w:numId w:val="6"/>
        </w:numPr>
        <w:spacing w:after="0"/>
        <w:rPr>
          <w:rFonts w:ascii="Arial" w:hAnsi="Arial" w:cs="Arial"/>
          <w:sz w:val="24"/>
          <w:szCs w:val="24"/>
        </w:rPr>
      </w:pPr>
      <w:r w:rsidRPr="00C94F86">
        <w:rPr>
          <w:rFonts w:ascii="Arial" w:hAnsi="Arial" w:cs="Arial"/>
          <w:sz w:val="24"/>
          <w:szCs w:val="24"/>
        </w:rPr>
        <w:t>toimialansa viranhaltijan tai alaisensa johtokunnan puolestaan ratkaisemaan päätösvaltaansa kuuluvan asian,</w:t>
      </w:r>
    </w:p>
    <w:p w14:paraId="7797CB6E" w14:textId="34B74E14" w:rsidR="00205C3B" w:rsidRPr="00C94F86" w:rsidRDefault="00205C3B" w:rsidP="009220A9">
      <w:pPr>
        <w:pStyle w:val="Luettelokappale"/>
        <w:numPr>
          <w:ilvl w:val="0"/>
          <w:numId w:val="6"/>
        </w:numPr>
        <w:spacing w:after="0"/>
        <w:rPr>
          <w:rFonts w:ascii="Arial" w:hAnsi="Arial" w:cs="Arial"/>
          <w:sz w:val="24"/>
          <w:szCs w:val="24"/>
        </w:rPr>
      </w:pPr>
      <w:r w:rsidRPr="00C94F86">
        <w:rPr>
          <w:rFonts w:ascii="Arial" w:hAnsi="Arial" w:cs="Arial"/>
          <w:sz w:val="24"/>
          <w:szCs w:val="24"/>
        </w:rPr>
        <w:t>kaupungin saatavien ja kaupungille tulevien suoritusten vakuuksien hyväksymistä, valvomista, muuttamista ja vapauttamista,</w:t>
      </w:r>
    </w:p>
    <w:p w14:paraId="2F233524" w14:textId="32E7435D" w:rsidR="00205C3B" w:rsidRPr="00C94F86" w:rsidRDefault="00205C3B" w:rsidP="009220A9">
      <w:pPr>
        <w:pStyle w:val="Luettelokappale"/>
        <w:numPr>
          <w:ilvl w:val="0"/>
          <w:numId w:val="6"/>
        </w:numPr>
        <w:spacing w:after="0"/>
        <w:rPr>
          <w:rFonts w:ascii="Arial" w:hAnsi="Arial" w:cs="Arial"/>
          <w:sz w:val="24"/>
          <w:szCs w:val="24"/>
        </w:rPr>
      </w:pPr>
      <w:r w:rsidRPr="00C94F86">
        <w:rPr>
          <w:rFonts w:ascii="Arial" w:hAnsi="Arial" w:cs="Arial"/>
          <w:sz w:val="24"/>
          <w:szCs w:val="24"/>
        </w:rPr>
        <w:t>vahingonkorvauksen myöntämistä tapauksissa, joissa kaupunki on katsottava korvausvelvolliseksi, jollei vaadittu korvaus ylitä kaupunginhallituksen mahdollisesti vahvistamaa</w:t>
      </w:r>
      <w:r w:rsidR="00331BF8" w:rsidRPr="00C94F86">
        <w:rPr>
          <w:rFonts w:ascii="Arial" w:hAnsi="Arial" w:cs="Arial"/>
          <w:sz w:val="24"/>
          <w:szCs w:val="24"/>
        </w:rPr>
        <w:t xml:space="preserve"> </w:t>
      </w:r>
      <w:r w:rsidRPr="00C94F86">
        <w:rPr>
          <w:rFonts w:ascii="Arial" w:hAnsi="Arial" w:cs="Arial"/>
          <w:sz w:val="24"/>
          <w:szCs w:val="24"/>
        </w:rPr>
        <w:t>enimmäismäärää,</w:t>
      </w:r>
    </w:p>
    <w:p w14:paraId="75533852" w14:textId="1CDD8187" w:rsidR="00205C3B" w:rsidRPr="00C94F86" w:rsidRDefault="00205C3B" w:rsidP="009220A9">
      <w:pPr>
        <w:pStyle w:val="Luettelokappale"/>
        <w:numPr>
          <w:ilvl w:val="0"/>
          <w:numId w:val="6"/>
        </w:numPr>
        <w:spacing w:after="0"/>
        <w:rPr>
          <w:rFonts w:ascii="Arial" w:hAnsi="Arial" w:cs="Arial"/>
          <w:sz w:val="24"/>
          <w:szCs w:val="24"/>
        </w:rPr>
      </w:pPr>
      <w:r w:rsidRPr="00C94F86">
        <w:rPr>
          <w:rFonts w:ascii="Arial" w:hAnsi="Arial" w:cs="Arial"/>
          <w:sz w:val="24"/>
          <w:szCs w:val="24"/>
        </w:rPr>
        <w:t>edustajansa valitsemista toimialueensa osakeyhtiöihin kaupunginhallituksen ohjeiden perusteella,</w:t>
      </w:r>
    </w:p>
    <w:p w14:paraId="3C0F3472" w14:textId="4ACBFC67" w:rsidR="00205C3B" w:rsidRPr="00C94F86" w:rsidRDefault="00205C3B" w:rsidP="009220A9">
      <w:pPr>
        <w:pStyle w:val="Luettelokappale"/>
        <w:numPr>
          <w:ilvl w:val="0"/>
          <w:numId w:val="6"/>
        </w:numPr>
        <w:spacing w:after="0"/>
        <w:rPr>
          <w:rFonts w:ascii="Arial" w:hAnsi="Arial" w:cs="Arial"/>
          <w:sz w:val="24"/>
          <w:szCs w:val="24"/>
        </w:rPr>
      </w:pPr>
      <w:r w:rsidRPr="00C94F86">
        <w:rPr>
          <w:rFonts w:ascii="Arial" w:hAnsi="Arial" w:cs="Arial"/>
          <w:sz w:val="24"/>
          <w:szCs w:val="24"/>
        </w:rPr>
        <w:t>toimikunnan asettamista tilapäiseen tehtävään, enintään lautakunnan toimikaudeksi,</w:t>
      </w:r>
    </w:p>
    <w:p w14:paraId="6CAFC786" w14:textId="7D8220FE" w:rsidR="00331BF8" w:rsidRPr="005A2957" w:rsidRDefault="00331BF8" w:rsidP="009220A9">
      <w:pPr>
        <w:pStyle w:val="Luettelokappale"/>
        <w:numPr>
          <w:ilvl w:val="0"/>
          <w:numId w:val="6"/>
        </w:numPr>
        <w:spacing w:after="0"/>
        <w:rPr>
          <w:rFonts w:ascii="Arial" w:hAnsi="Arial" w:cs="Arial"/>
          <w:sz w:val="24"/>
          <w:szCs w:val="24"/>
        </w:rPr>
      </w:pPr>
      <w:r w:rsidRPr="005A2957">
        <w:rPr>
          <w:rFonts w:ascii="Arial" w:hAnsi="Arial" w:cs="Arial"/>
          <w:sz w:val="24"/>
          <w:szCs w:val="24"/>
        </w:rPr>
        <w:t>Toimialaansa kuuluvien maksujen ja taksojen hyväksyminen valtuuston hyväksymien periaatteiden mukaisesti</w:t>
      </w:r>
    </w:p>
    <w:p w14:paraId="6E170650" w14:textId="2BE81298" w:rsidR="7D424E61" w:rsidRPr="005A2957" w:rsidRDefault="7D424E61" w:rsidP="009220A9">
      <w:pPr>
        <w:pStyle w:val="Luettelokappale"/>
        <w:numPr>
          <w:ilvl w:val="0"/>
          <w:numId w:val="6"/>
        </w:numPr>
        <w:spacing w:after="0"/>
        <w:rPr>
          <w:rFonts w:ascii="Arial" w:hAnsi="Arial" w:cs="Arial"/>
          <w:sz w:val="24"/>
          <w:szCs w:val="24"/>
        </w:rPr>
      </w:pPr>
      <w:r w:rsidRPr="005A2957">
        <w:rPr>
          <w:rFonts w:ascii="Arial" w:hAnsi="Arial" w:cs="Arial"/>
          <w:sz w:val="24"/>
          <w:szCs w:val="24"/>
        </w:rPr>
        <w:t>ennakkovaikutusten arviointia</w:t>
      </w:r>
    </w:p>
    <w:p w14:paraId="011E2119" w14:textId="77777777" w:rsidR="00C94F86" w:rsidRPr="00C94F86" w:rsidRDefault="00C94F86" w:rsidP="00C94F86">
      <w:pPr>
        <w:pStyle w:val="Luettelokappale"/>
        <w:spacing w:after="0"/>
        <w:ind w:left="2024"/>
        <w:rPr>
          <w:rFonts w:ascii="Arial" w:hAnsi="Arial" w:cs="Arial"/>
          <w:sz w:val="24"/>
          <w:szCs w:val="24"/>
        </w:rPr>
      </w:pPr>
    </w:p>
    <w:p w14:paraId="0376B8BB" w14:textId="6BFE3C48" w:rsidR="00205C3B" w:rsidRPr="00C94F86" w:rsidRDefault="00205C3B" w:rsidP="00C94F86">
      <w:pPr>
        <w:pStyle w:val="Otsikko3"/>
        <w:rPr>
          <w:rFonts w:ascii="Arial" w:hAnsi="Arial" w:cs="Arial"/>
          <w:color w:val="auto"/>
        </w:rPr>
      </w:pPr>
      <w:bookmarkStart w:id="43" w:name="_Toc199230611"/>
      <w:r w:rsidRPr="00C94F86">
        <w:rPr>
          <w:rFonts w:ascii="Arial" w:hAnsi="Arial" w:cs="Arial"/>
          <w:color w:val="auto"/>
        </w:rPr>
        <w:t>2</w:t>
      </w:r>
      <w:r w:rsidR="00981124">
        <w:rPr>
          <w:rFonts w:ascii="Arial" w:hAnsi="Arial" w:cs="Arial"/>
          <w:color w:val="auto"/>
        </w:rPr>
        <w:t>7</w:t>
      </w:r>
      <w:r w:rsidRPr="00C94F86">
        <w:rPr>
          <w:rFonts w:ascii="Arial" w:hAnsi="Arial" w:cs="Arial"/>
          <w:color w:val="auto"/>
        </w:rPr>
        <w:t>.1 § Kasvatus- ja opetuslautakunnan tehtävät ja toimivalta</w:t>
      </w:r>
      <w:bookmarkEnd w:id="43"/>
    </w:p>
    <w:p w14:paraId="6E9DD530" w14:textId="77777777"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Lautakunnan toimialana ovat kasvatuksen ja opetuksen</w:t>
      </w:r>
      <w:r w:rsidR="00331BF8" w:rsidRPr="00E76AC5">
        <w:rPr>
          <w:rFonts w:ascii="Arial" w:hAnsi="Arial" w:cs="Arial"/>
          <w:sz w:val="24"/>
          <w:szCs w:val="24"/>
        </w:rPr>
        <w:t xml:space="preserve"> </w:t>
      </w:r>
      <w:r w:rsidRPr="00E76AC5">
        <w:rPr>
          <w:rFonts w:ascii="Arial" w:hAnsi="Arial" w:cs="Arial"/>
          <w:sz w:val="24"/>
          <w:szCs w:val="24"/>
        </w:rPr>
        <w:t>toimialan hallinto, varhaiskasvatus, esiopetus, aamu- ja</w:t>
      </w:r>
      <w:r w:rsidR="00331BF8" w:rsidRPr="00E76AC5">
        <w:rPr>
          <w:rFonts w:ascii="Arial" w:hAnsi="Arial" w:cs="Arial"/>
          <w:sz w:val="24"/>
          <w:szCs w:val="24"/>
        </w:rPr>
        <w:t xml:space="preserve"> </w:t>
      </w:r>
      <w:r w:rsidRPr="00E76AC5">
        <w:rPr>
          <w:rFonts w:ascii="Arial" w:hAnsi="Arial" w:cs="Arial"/>
          <w:sz w:val="24"/>
          <w:szCs w:val="24"/>
        </w:rPr>
        <w:t xml:space="preserve">iltapäivätoiminta, perusopetus ja </w:t>
      </w:r>
      <w:r w:rsidRPr="00E76AC5">
        <w:rPr>
          <w:rFonts w:ascii="Arial" w:hAnsi="Arial" w:cs="Arial"/>
          <w:sz w:val="24"/>
          <w:szCs w:val="24"/>
        </w:rPr>
        <w:lastRenderedPageBreak/>
        <w:t>lukiokoulutus. Toimialana on</w:t>
      </w:r>
      <w:r w:rsidR="00331BF8" w:rsidRPr="00E76AC5">
        <w:rPr>
          <w:rFonts w:ascii="Arial" w:hAnsi="Arial" w:cs="Arial"/>
          <w:sz w:val="24"/>
          <w:szCs w:val="24"/>
        </w:rPr>
        <w:t xml:space="preserve"> </w:t>
      </w:r>
      <w:r w:rsidRPr="00E76AC5">
        <w:rPr>
          <w:rFonts w:ascii="Arial" w:hAnsi="Arial" w:cs="Arial"/>
          <w:sz w:val="24"/>
          <w:szCs w:val="24"/>
        </w:rPr>
        <w:t>lisäksi 2. asteen ammatillisen ja korkea-asteen koulutuksen</w:t>
      </w:r>
      <w:r w:rsidR="00331BF8" w:rsidRPr="00E76AC5">
        <w:rPr>
          <w:rFonts w:ascii="Arial" w:hAnsi="Arial" w:cs="Arial"/>
          <w:sz w:val="24"/>
          <w:szCs w:val="24"/>
        </w:rPr>
        <w:t xml:space="preserve"> </w:t>
      </w:r>
      <w:r w:rsidRPr="00E76AC5">
        <w:rPr>
          <w:rFonts w:ascii="Arial" w:hAnsi="Arial" w:cs="Arial"/>
          <w:sz w:val="24"/>
          <w:szCs w:val="24"/>
        </w:rPr>
        <w:t>kehitys ja seuranta.</w:t>
      </w:r>
    </w:p>
    <w:p w14:paraId="696097F0" w14:textId="16AF1476" w:rsidR="00205C3B" w:rsidRPr="00E76AC5" w:rsidRDefault="00205C3B" w:rsidP="00C94F86">
      <w:pPr>
        <w:spacing w:after="0"/>
        <w:ind w:left="1304"/>
        <w:rPr>
          <w:rFonts w:ascii="Arial" w:hAnsi="Arial" w:cs="Arial"/>
          <w:sz w:val="24"/>
          <w:szCs w:val="24"/>
        </w:rPr>
      </w:pPr>
      <w:r w:rsidRPr="00E76AC5">
        <w:rPr>
          <w:rFonts w:ascii="Arial" w:hAnsi="Arial" w:cs="Arial"/>
          <w:sz w:val="24"/>
          <w:szCs w:val="24"/>
        </w:rPr>
        <w:t>Lautakunnan alaisena on kasvatus- ja opetuslautakunnan jaosto,</w:t>
      </w:r>
    </w:p>
    <w:p w14:paraId="168F90A0" w14:textId="08999F8F" w:rsidR="00205C3B" w:rsidRDefault="00205C3B" w:rsidP="00C94F86">
      <w:pPr>
        <w:spacing w:after="0"/>
        <w:ind w:left="1304"/>
        <w:rPr>
          <w:rFonts w:ascii="Arial" w:hAnsi="Arial" w:cs="Arial"/>
          <w:sz w:val="24"/>
          <w:szCs w:val="24"/>
        </w:rPr>
      </w:pPr>
      <w:r w:rsidRPr="00E76AC5">
        <w:rPr>
          <w:rFonts w:ascii="Arial" w:hAnsi="Arial" w:cs="Arial"/>
          <w:sz w:val="24"/>
          <w:szCs w:val="24"/>
        </w:rPr>
        <w:t>3 jäsentä.</w:t>
      </w:r>
    </w:p>
    <w:p w14:paraId="088AF955" w14:textId="77777777" w:rsidR="00C94F86" w:rsidRPr="00E76AC5" w:rsidRDefault="00C94F86" w:rsidP="00C94F86">
      <w:pPr>
        <w:spacing w:after="0"/>
        <w:ind w:left="1304"/>
        <w:rPr>
          <w:rFonts w:ascii="Arial" w:hAnsi="Arial" w:cs="Arial"/>
          <w:sz w:val="24"/>
          <w:szCs w:val="24"/>
        </w:rPr>
      </w:pPr>
    </w:p>
    <w:p w14:paraId="1FA5AFCA" w14:textId="396DD2B9" w:rsidR="00205C3B" w:rsidRPr="00C51EC4" w:rsidRDefault="00205C3B" w:rsidP="00C51EC4">
      <w:pPr>
        <w:pStyle w:val="Otsikko3"/>
        <w:rPr>
          <w:rFonts w:ascii="Arial" w:hAnsi="Arial" w:cs="Arial"/>
          <w:color w:val="auto"/>
        </w:rPr>
      </w:pPr>
      <w:bookmarkStart w:id="44" w:name="_Toc199230612"/>
      <w:r w:rsidRPr="00C51EC4">
        <w:rPr>
          <w:rFonts w:ascii="Arial" w:hAnsi="Arial" w:cs="Arial"/>
          <w:color w:val="auto"/>
        </w:rPr>
        <w:t>2</w:t>
      </w:r>
      <w:r w:rsidR="00981124">
        <w:rPr>
          <w:rFonts w:ascii="Arial" w:hAnsi="Arial" w:cs="Arial"/>
          <w:color w:val="auto"/>
        </w:rPr>
        <w:t>7</w:t>
      </w:r>
      <w:r w:rsidRPr="00C51EC4">
        <w:rPr>
          <w:rFonts w:ascii="Arial" w:hAnsi="Arial" w:cs="Arial"/>
          <w:color w:val="auto"/>
        </w:rPr>
        <w:t>.1.1 § Kasvatus- ja opetuslautakunnan jaoston tehtävät ja toimivalta</w:t>
      </w:r>
      <w:bookmarkEnd w:id="44"/>
    </w:p>
    <w:p w14:paraId="75D808D4" w14:textId="77777777" w:rsidR="00205C3B" w:rsidRPr="00E76AC5" w:rsidRDefault="00205C3B" w:rsidP="00C51EC4">
      <w:pPr>
        <w:spacing w:after="0"/>
        <w:ind w:left="1304"/>
        <w:rPr>
          <w:rFonts w:ascii="Arial" w:hAnsi="Arial" w:cs="Arial"/>
          <w:sz w:val="24"/>
          <w:szCs w:val="24"/>
        </w:rPr>
      </w:pPr>
      <w:r w:rsidRPr="00E76AC5">
        <w:rPr>
          <w:rFonts w:ascii="Arial" w:hAnsi="Arial" w:cs="Arial"/>
          <w:sz w:val="24"/>
          <w:szCs w:val="24"/>
        </w:rPr>
        <w:t>Jaoston tehtävänä on:</w:t>
      </w:r>
    </w:p>
    <w:p w14:paraId="205424AB" w14:textId="1750202C" w:rsidR="00205C3B" w:rsidRPr="00C51EC4" w:rsidRDefault="00205C3B" w:rsidP="009220A9">
      <w:pPr>
        <w:pStyle w:val="Luettelokappale"/>
        <w:numPr>
          <w:ilvl w:val="0"/>
          <w:numId w:val="7"/>
        </w:numPr>
        <w:spacing w:after="0"/>
        <w:rPr>
          <w:rFonts w:ascii="Arial" w:hAnsi="Arial" w:cs="Arial"/>
          <w:sz w:val="24"/>
          <w:szCs w:val="24"/>
        </w:rPr>
      </w:pPr>
      <w:r w:rsidRPr="00C51EC4">
        <w:rPr>
          <w:rFonts w:ascii="Arial" w:hAnsi="Arial" w:cs="Arial"/>
          <w:sz w:val="24"/>
          <w:szCs w:val="24"/>
        </w:rPr>
        <w:t>erottaa oppilas peruskoulusta tai opiskelija lukiosta määräajaksi sekä tarvittaessa päättää määräaikaista erottamista</w:t>
      </w:r>
      <w:r w:rsidR="00331BF8" w:rsidRPr="00C51EC4">
        <w:rPr>
          <w:rFonts w:ascii="Arial" w:hAnsi="Arial" w:cs="Arial"/>
          <w:sz w:val="24"/>
          <w:szCs w:val="24"/>
        </w:rPr>
        <w:t xml:space="preserve"> </w:t>
      </w:r>
      <w:r w:rsidRPr="00C51EC4">
        <w:rPr>
          <w:rFonts w:ascii="Arial" w:hAnsi="Arial" w:cs="Arial"/>
          <w:sz w:val="24"/>
          <w:szCs w:val="24"/>
        </w:rPr>
        <w:t>koskevan päätöksen täytäntöönpanosta lainvoimaa vailla</w:t>
      </w:r>
      <w:r w:rsidR="00331BF8" w:rsidRPr="00C51EC4">
        <w:rPr>
          <w:rFonts w:ascii="Arial" w:hAnsi="Arial" w:cs="Arial"/>
          <w:sz w:val="24"/>
          <w:szCs w:val="24"/>
        </w:rPr>
        <w:t xml:space="preserve"> </w:t>
      </w:r>
      <w:r w:rsidRPr="00C51EC4">
        <w:rPr>
          <w:rFonts w:ascii="Arial" w:hAnsi="Arial" w:cs="Arial"/>
          <w:sz w:val="24"/>
          <w:szCs w:val="24"/>
        </w:rPr>
        <w:t>olevana sekä täytäntöönpanon aloittamisen ajankohdasta</w:t>
      </w:r>
      <w:r w:rsidR="43997A3F" w:rsidRPr="00C51EC4">
        <w:rPr>
          <w:rFonts w:ascii="Arial" w:hAnsi="Arial" w:cs="Arial"/>
          <w:sz w:val="24"/>
          <w:szCs w:val="24"/>
        </w:rPr>
        <w:t>.</w:t>
      </w:r>
    </w:p>
    <w:p w14:paraId="2C0D87F4" w14:textId="2AAA927B" w:rsidR="00205C3B" w:rsidRPr="00C51EC4" w:rsidRDefault="00205C3B" w:rsidP="009220A9">
      <w:pPr>
        <w:pStyle w:val="Luettelokappale"/>
        <w:numPr>
          <w:ilvl w:val="0"/>
          <w:numId w:val="7"/>
        </w:numPr>
        <w:spacing w:after="0"/>
        <w:rPr>
          <w:rFonts w:ascii="Arial" w:hAnsi="Arial" w:cs="Arial"/>
          <w:sz w:val="24"/>
          <w:szCs w:val="24"/>
        </w:rPr>
      </w:pPr>
      <w:r w:rsidRPr="00C51EC4">
        <w:rPr>
          <w:rFonts w:ascii="Arial" w:hAnsi="Arial" w:cs="Arial"/>
          <w:sz w:val="24"/>
          <w:szCs w:val="24"/>
        </w:rPr>
        <w:t>muut hallinnollista pakkoa edellyttävät päätökset.</w:t>
      </w:r>
    </w:p>
    <w:p w14:paraId="32CD543F" w14:textId="77777777" w:rsidR="00C51EC4" w:rsidRDefault="00C51EC4" w:rsidP="00C51EC4">
      <w:pPr>
        <w:spacing w:after="0"/>
        <w:ind w:left="1304"/>
        <w:rPr>
          <w:rFonts w:ascii="Arial" w:hAnsi="Arial" w:cs="Arial"/>
          <w:sz w:val="24"/>
          <w:szCs w:val="24"/>
        </w:rPr>
      </w:pPr>
    </w:p>
    <w:p w14:paraId="0AC82756" w14:textId="4CF3749C" w:rsidR="000C7240" w:rsidRPr="00E76AC5" w:rsidRDefault="000C7240" w:rsidP="00C51EC4">
      <w:pPr>
        <w:spacing w:after="0"/>
        <w:ind w:left="1304"/>
        <w:rPr>
          <w:rFonts w:ascii="Arial" w:hAnsi="Arial" w:cs="Arial"/>
          <w:sz w:val="24"/>
          <w:szCs w:val="24"/>
        </w:rPr>
      </w:pPr>
      <w:r w:rsidRPr="00E76AC5">
        <w:rPr>
          <w:rFonts w:ascii="Arial" w:hAnsi="Arial" w:cs="Arial"/>
          <w:sz w:val="24"/>
          <w:szCs w:val="24"/>
        </w:rPr>
        <w:t>Jaoston esittelijänä toimii kasvatus- ja opetusjohtaja ja asiantuntijoina tarvittaessa muut viranhaltijat.</w:t>
      </w:r>
    </w:p>
    <w:p w14:paraId="0A37501D" w14:textId="77777777" w:rsidR="000C7240" w:rsidRPr="00E76AC5" w:rsidRDefault="000C7240" w:rsidP="00205C3B">
      <w:pPr>
        <w:rPr>
          <w:rFonts w:ascii="Arial" w:hAnsi="Arial" w:cs="Arial"/>
          <w:sz w:val="24"/>
          <w:szCs w:val="24"/>
        </w:rPr>
      </w:pPr>
    </w:p>
    <w:p w14:paraId="2130240F" w14:textId="31795CAE" w:rsidR="00205C3B" w:rsidRPr="00C51EC4" w:rsidRDefault="00205C3B" w:rsidP="00C51EC4">
      <w:pPr>
        <w:pStyle w:val="Otsikko3"/>
        <w:rPr>
          <w:rFonts w:ascii="Arial" w:hAnsi="Arial" w:cs="Arial"/>
          <w:color w:val="auto"/>
        </w:rPr>
      </w:pPr>
      <w:bookmarkStart w:id="45" w:name="_Toc199230613"/>
      <w:r w:rsidRPr="00C51EC4">
        <w:rPr>
          <w:rFonts w:ascii="Arial" w:hAnsi="Arial" w:cs="Arial"/>
          <w:color w:val="auto"/>
        </w:rPr>
        <w:t>2</w:t>
      </w:r>
      <w:r w:rsidR="00900D35">
        <w:rPr>
          <w:rFonts w:ascii="Arial" w:hAnsi="Arial" w:cs="Arial"/>
          <w:color w:val="auto"/>
        </w:rPr>
        <w:t>7</w:t>
      </w:r>
      <w:r w:rsidRPr="00C51EC4">
        <w:rPr>
          <w:rFonts w:ascii="Arial" w:hAnsi="Arial" w:cs="Arial"/>
          <w:color w:val="auto"/>
        </w:rPr>
        <w:t>.2 § Hyvinvointilautakunnan tehtävät ja toimivalta</w:t>
      </w:r>
      <w:bookmarkEnd w:id="45"/>
    </w:p>
    <w:p w14:paraId="1E95ADD1" w14:textId="6DAEFE98" w:rsidR="00205C3B" w:rsidRDefault="00205C3B" w:rsidP="00C51EC4">
      <w:pPr>
        <w:spacing w:after="0"/>
        <w:ind w:left="1304"/>
        <w:rPr>
          <w:rFonts w:ascii="Arial" w:hAnsi="Arial" w:cs="Arial"/>
          <w:sz w:val="24"/>
          <w:szCs w:val="24"/>
        </w:rPr>
      </w:pPr>
      <w:r w:rsidRPr="00E76AC5">
        <w:rPr>
          <w:rFonts w:ascii="Arial" w:hAnsi="Arial" w:cs="Arial"/>
          <w:sz w:val="24"/>
          <w:szCs w:val="24"/>
        </w:rPr>
        <w:t>Lautakunnan toimialana ovat kirjasto- ja tietopalvelut,</w:t>
      </w:r>
      <w:r w:rsidR="00331BF8" w:rsidRPr="00E76AC5">
        <w:rPr>
          <w:rFonts w:ascii="Arial" w:hAnsi="Arial" w:cs="Arial"/>
          <w:sz w:val="24"/>
          <w:szCs w:val="24"/>
        </w:rPr>
        <w:t xml:space="preserve"> </w:t>
      </w:r>
      <w:r w:rsidRPr="00E76AC5">
        <w:rPr>
          <w:rFonts w:ascii="Arial" w:hAnsi="Arial" w:cs="Arial"/>
          <w:sz w:val="24"/>
          <w:szCs w:val="24"/>
        </w:rPr>
        <w:t>liikuntapalvelut</w:t>
      </w:r>
      <w:r w:rsidR="6EA880AB" w:rsidRPr="00E76AC5">
        <w:rPr>
          <w:rFonts w:ascii="Arial" w:hAnsi="Arial" w:cs="Arial"/>
          <w:sz w:val="24"/>
          <w:szCs w:val="24"/>
        </w:rPr>
        <w:t xml:space="preserve"> </w:t>
      </w:r>
      <w:r w:rsidR="6EA880AB" w:rsidRPr="005A2957">
        <w:rPr>
          <w:rFonts w:ascii="Arial" w:eastAsia="Calibri" w:hAnsi="Arial" w:cs="Arial"/>
          <w:sz w:val="24"/>
          <w:szCs w:val="24"/>
        </w:rPr>
        <w:t>mukaan lukien ulkoliikunta-alueiden hoito- ja kunnossapito</w:t>
      </w:r>
      <w:r w:rsidRPr="005A2957">
        <w:rPr>
          <w:rFonts w:ascii="Arial" w:hAnsi="Arial" w:cs="Arial"/>
          <w:sz w:val="24"/>
          <w:szCs w:val="24"/>
        </w:rPr>
        <w:t>,</w:t>
      </w:r>
      <w:r w:rsidRPr="00E76AC5">
        <w:rPr>
          <w:rFonts w:ascii="Arial" w:hAnsi="Arial" w:cs="Arial"/>
          <w:sz w:val="24"/>
          <w:szCs w:val="24"/>
        </w:rPr>
        <w:t xml:space="preserve"> opisto- ja kulttuuripalvelut, toimialan alaiset</w:t>
      </w:r>
      <w:r w:rsidR="00331BF8" w:rsidRPr="00E76AC5">
        <w:rPr>
          <w:rFonts w:ascii="Arial" w:hAnsi="Arial" w:cs="Arial"/>
          <w:sz w:val="24"/>
          <w:szCs w:val="24"/>
        </w:rPr>
        <w:t xml:space="preserve"> </w:t>
      </w:r>
      <w:r w:rsidRPr="00E76AC5">
        <w:rPr>
          <w:rFonts w:ascii="Arial" w:hAnsi="Arial" w:cs="Arial"/>
          <w:sz w:val="24"/>
          <w:szCs w:val="24"/>
        </w:rPr>
        <w:t>tapahtumat, nuorisopalvelut ja nuorisovaltuusto sekä hyvinvoinnin</w:t>
      </w:r>
      <w:r w:rsidR="00331BF8" w:rsidRPr="00E76AC5">
        <w:rPr>
          <w:rFonts w:ascii="Arial" w:hAnsi="Arial" w:cs="Arial"/>
          <w:sz w:val="24"/>
          <w:szCs w:val="24"/>
        </w:rPr>
        <w:t xml:space="preserve"> </w:t>
      </w:r>
      <w:r w:rsidRPr="00E76AC5">
        <w:rPr>
          <w:rFonts w:ascii="Arial" w:hAnsi="Arial" w:cs="Arial"/>
          <w:sz w:val="24"/>
          <w:szCs w:val="24"/>
        </w:rPr>
        <w:t>ja terveyden edistämiseen (hyte-työ) liittyvät tehtävät.</w:t>
      </w:r>
    </w:p>
    <w:p w14:paraId="6D69F25F" w14:textId="77777777" w:rsidR="005A2957" w:rsidRPr="00E76AC5" w:rsidRDefault="005A2957" w:rsidP="00C51EC4">
      <w:pPr>
        <w:spacing w:after="0"/>
        <w:ind w:left="1304"/>
        <w:rPr>
          <w:rFonts w:ascii="Arial" w:hAnsi="Arial" w:cs="Arial"/>
          <w:sz w:val="24"/>
          <w:szCs w:val="24"/>
        </w:rPr>
      </w:pPr>
    </w:p>
    <w:p w14:paraId="25E30674" w14:textId="77777777" w:rsidR="00205C3B" w:rsidRPr="00E76AC5" w:rsidRDefault="000C7240" w:rsidP="00C51EC4">
      <w:pPr>
        <w:spacing w:after="0"/>
        <w:ind w:left="1304"/>
        <w:rPr>
          <w:rFonts w:ascii="Arial" w:hAnsi="Arial" w:cs="Arial"/>
          <w:sz w:val="24"/>
          <w:szCs w:val="24"/>
        </w:rPr>
      </w:pPr>
      <w:r w:rsidRPr="005A2957">
        <w:rPr>
          <w:rFonts w:ascii="Arial" w:hAnsi="Arial" w:cs="Arial"/>
          <w:sz w:val="24"/>
          <w:szCs w:val="24"/>
        </w:rPr>
        <w:t xml:space="preserve">Lautakunta </w:t>
      </w:r>
      <w:r w:rsidRPr="00E76AC5">
        <w:rPr>
          <w:rFonts w:ascii="Arial" w:hAnsi="Arial" w:cs="Arial"/>
          <w:sz w:val="24"/>
          <w:szCs w:val="24"/>
        </w:rPr>
        <w:t>p</w:t>
      </w:r>
      <w:r w:rsidR="00205C3B" w:rsidRPr="00E76AC5">
        <w:rPr>
          <w:rFonts w:ascii="Arial" w:hAnsi="Arial" w:cs="Arial"/>
          <w:sz w:val="24"/>
          <w:szCs w:val="24"/>
        </w:rPr>
        <w:t>äättää/vastaa</w:t>
      </w:r>
    </w:p>
    <w:p w14:paraId="069C4A77" w14:textId="4AAAB3B1"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lakisääteisten hyvinvoinnin ja terveyden ennaltaehkäisevien palveluiden järjestämisestä</w:t>
      </w:r>
    </w:p>
    <w:p w14:paraId="6B00059A" w14:textId="04D2D165"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hyvinvointipalveluiden hinnoista ja taksoista</w:t>
      </w:r>
    </w:p>
    <w:p w14:paraId="7855A55E" w14:textId="21475018"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Kauhajoen kaupungin koulujen liikuntasalien ja muiden tilojen käytöstä perittävistä maksuista sekä hyvinvointipalveluiden hinnastoista</w:t>
      </w:r>
    </w:p>
    <w:p w14:paraId="0F00AF57" w14:textId="0CB4D2EA"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hyvinvointipalveluiden</w:t>
      </w:r>
      <w:r w:rsidR="6B6D75D4" w:rsidRPr="00C51EC4">
        <w:rPr>
          <w:rFonts w:ascii="Arial" w:hAnsi="Arial" w:cs="Arial"/>
          <w:sz w:val="24"/>
          <w:szCs w:val="24"/>
        </w:rPr>
        <w:t xml:space="preserve"> </w:t>
      </w:r>
      <w:r w:rsidRPr="00C51EC4">
        <w:rPr>
          <w:rFonts w:ascii="Arial" w:hAnsi="Arial" w:cs="Arial"/>
          <w:sz w:val="24"/>
          <w:szCs w:val="24"/>
        </w:rPr>
        <w:t>avustusten sekä palveluseteleiden</w:t>
      </w:r>
      <w:r w:rsidR="000C7240" w:rsidRPr="00C51EC4">
        <w:rPr>
          <w:rFonts w:ascii="Arial" w:hAnsi="Arial" w:cs="Arial"/>
          <w:sz w:val="24"/>
          <w:szCs w:val="24"/>
        </w:rPr>
        <w:t xml:space="preserve"> </w:t>
      </w:r>
      <w:r w:rsidRPr="00C51EC4">
        <w:rPr>
          <w:rFonts w:ascii="Arial" w:hAnsi="Arial" w:cs="Arial"/>
          <w:sz w:val="24"/>
          <w:szCs w:val="24"/>
        </w:rPr>
        <w:t>jaosta</w:t>
      </w:r>
    </w:p>
    <w:p w14:paraId="4FE2CA0D" w14:textId="0A907C01"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menestyneiden kaupunkilaisten palkitsemisesta (mm. urheilu ja</w:t>
      </w:r>
      <w:r w:rsidR="000C7240" w:rsidRPr="00C51EC4">
        <w:rPr>
          <w:rFonts w:ascii="Arial" w:hAnsi="Arial" w:cs="Arial"/>
          <w:sz w:val="24"/>
          <w:szCs w:val="24"/>
        </w:rPr>
        <w:t xml:space="preserve"> </w:t>
      </w:r>
      <w:r w:rsidRPr="00C51EC4">
        <w:rPr>
          <w:rFonts w:ascii="Arial" w:hAnsi="Arial" w:cs="Arial"/>
          <w:sz w:val="24"/>
          <w:szCs w:val="24"/>
        </w:rPr>
        <w:t>kulttuuri)</w:t>
      </w:r>
    </w:p>
    <w:p w14:paraId="48072590" w14:textId="67AD2C18"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hyvinvointipalveluiden sisäisestä ja ulkoisesta markkinointiviestinnästä</w:t>
      </w:r>
    </w:p>
    <w:p w14:paraId="04E6C835" w14:textId="08F455D6" w:rsidR="00205C3B" w:rsidRPr="00C51EC4"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hyvinvointikertomuksen vuosittaisesta raportista ja hyvinvointisuunnitelmasta</w:t>
      </w:r>
    </w:p>
    <w:p w14:paraId="3EB1BF5C" w14:textId="1F57CEC9" w:rsidR="497D89B1" w:rsidRPr="00E76AC5" w:rsidRDefault="497D89B1" w:rsidP="009220A9">
      <w:pPr>
        <w:pStyle w:val="Luettelokappale"/>
        <w:numPr>
          <w:ilvl w:val="0"/>
          <w:numId w:val="8"/>
        </w:numPr>
        <w:spacing w:after="0"/>
        <w:ind w:left="1664"/>
        <w:rPr>
          <w:rFonts w:ascii="Arial" w:hAnsi="Arial" w:cs="Arial"/>
          <w:sz w:val="24"/>
          <w:szCs w:val="24"/>
        </w:rPr>
      </w:pPr>
      <w:r w:rsidRPr="00E76AC5">
        <w:rPr>
          <w:rFonts w:ascii="Arial" w:hAnsi="Arial" w:cs="Arial"/>
          <w:sz w:val="24"/>
          <w:szCs w:val="24"/>
        </w:rPr>
        <w:t>o</w:t>
      </w:r>
      <w:r w:rsidRPr="00E76AC5">
        <w:rPr>
          <w:rFonts w:ascii="Arial" w:eastAsiaTheme="minorEastAsia" w:hAnsi="Arial" w:cs="Arial"/>
          <w:sz w:val="24"/>
          <w:szCs w:val="24"/>
        </w:rPr>
        <w:t>sallisuuden sekä tasa-arvon ja yhdenvertaisuuden kehittämisestä</w:t>
      </w:r>
    </w:p>
    <w:p w14:paraId="19498127" w14:textId="60C335C3" w:rsidR="00205C3B" w:rsidRDefault="00205C3B" w:rsidP="009220A9">
      <w:pPr>
        <w:pStyle w:val="Luettelokappale"/>
        <w:numPr>
          <w:ilvl w:val="0"/>
          <w:numId w:val="8"/>
        </w:numPr>
        <w:spacing w:after="0"/>
        <w:ind w:left="1664"/>
        <w:rPr>
          <w:rFonts w:ascii="Arial" w:hAnsi="Arial" w:cs="Arial"/>
          <w:sz w:val="24"/>
          <w:szCs w:val="24"/>
        </w:rPr>
      </w:pPr>
      <w:r w:rsidRPr="00C51EC4">
        <w:rPr>
          <w:rFonts w:ascii="Arial" w:hAnsi="Arial" w:cs="Arial"/>
          <w:sz w:val="24"/>
          <w:szCs w:val="24"/>
        </w:rPr>
        <w:t>muista mahdollisesti lautakunnan päätettäväksi osoitetuista asioista</w:t>
      </w:r>
    </w:p>
    <w:p w14:paraId="3BF25F85" w14:textId="77777777" w:rsidR="00C51EC4" w:rsidRPr="00C51EC4" w:rsidRDefault="00C51EC4" w:rsidP="00C51EC4">
      <w:pPr>
        <w:pStyle w:val="Luettelokappale"/>
        <w:spacing w:after="0"/>
        <w:ind w:left="2605"/>
        <w:rPr>
          <w:rFonts w:ascii="Arial" w:hAnsi="Arial" w:cs="Arial"/>
          <w:sz w:val="24"/>
          <w:szCs w:val="24"/>
        </w:rPr>
      </w:pPr>
    </w:p>
    <w:p w14:paraId="53499A9E" w14:textId="5376A654" w:rsidR="00205C3B" w:rsidRPr="00C51EC4" w:rsidRDefault="00205C3B" w:rsidP="00C51EC4">
      <w:pPr>
        <w:pStyle w:val="Otsikko3"/>
        <w:rPr>
          <w:rFonts w:ascii="Arial" w:hAnsi="Arial" w:cs="Arial"/>
          <w:color w:val="auto"/>
        </w:rPr>
      </w:pPr>
      <w:bookmarkStart w:id="46" w:name="_Toc199230614"/>
      <w:r w:rsidRPr="00C51EC4">
        <w:rPr>
          <w:rFonts w:ascii="Arial" w:hAnsi="Arial" w:cs="Arial"/>
          <w:color w:val="auto"/>
        </w:rPr>
        <w:t>2</w:t>
      </w:r>
      <w:r w:rsidR="00900D35">
        <w:rPr>
          <w:rFonts w:ascii="Arial" w:hAnsi="Arial" w:cs="Arial"/>
          <w:color w:val="auto"/>
        </w:rPr>
        <w:t>7</w:t>
      </w:r>
      <w:r w:rsidRPr="00C51EC4">
        <w:rPr>
          <w:rFonts w:ascii="Arial" w:hAnsi="Arial" w:cs="Arial"/>
          <w:color w:val="auto"/>
        </w:rPr>
        <w:t>.3. § Teknisen lautakunnan tehtävät ja toimivalta</w:t>
      </w:r>
      <w:bookmarkEnd w:id="46"/>
    </w:p>
    <w:p w14:paraId="3F7FA05C" w14:textId="77777777" w:rsidR="00C51EC4" w:rsidRDefault="00C51EC4" w:rsidP="00C51EC4">
      <w:pPr>
        <w:spacing w:after="0"/>
        <w:ind w:left="1304"/>
        <w:rPr>
          <w:rFonts w:ascii="Arial" w:hAnsi="Arial" w:cs="Arial"/>
          <w:sz w:val="24"/>
          <w:szCs w:val="24"/>
        </w:rPr>
      </w:pPr>
    </w:p>
    <w:p w14:paraId="32B82C7E" w14:textId="5616B08B" w:rsidR="00205C3B" w:rsidRPr="00E76AC5" w:rsidRDefault="00205C3B" w:rsidP="00C51EC4">
      <w:pPr>
        <w:spacing w:after="0"/>
        <w:ind w:left="1304"/>
        <w:rPr>
          <w:rFonts w:ascii="Arial" w:hAnsi="Arial" w:cs="Arial"/>
          <w:sz w:val="24"/>
          <w:szCs w:val="24"/>
        </w:rPr>
      </w:pPr>
      <w:r w:rsidRPr="00E76AC5">
        <w:rPr>
          <w:rFonts w:ascii="Arial" w:hAnsi="Arial" w:cs="Arial"/>
          <w:sz w:val="24"/>
          <w:szCs w:val="24"/>
        </w:rPr>
        <w:t>Lautakunnan toimialana on</w:t>
      </w:r>
    </w:p>
    <w:p w14:paraId="7A3FDCB0" w14:textId="52604803"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maankäytön suunnittelun kaupungille kuuluvat tehtävät,</w:t>
      </w:r>
    </w:p>
    <w:p w14:paraId="663A8AC8" w14:textId="72E114D3"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kaupungin toimesta tapahtuvan rakentamisen suunnittelu ja</w:t>
      </w:r>
      <w:r w:rsidR="000C7240" w:rsidRPr="00C51EC4">
        <w:rPr>
          <w:rFonts w:ascii="Arial" w:hAnsi="Arial" w:cs="Arial"/>
          <w:sz w:val="24"/>
          <w:szCs w:val="24"/>
        </w:rPr>
        <w:t xml:space="preserve"> </w:t>
      </w:r>
      <w:r w:rsidRPr="00C51EC4">
        <w:rPr>
          <w:rFonts w:ascii="Arial" w:hAnsi="Arial" w:cs="Arial"/>
          <w:sz w:val="24"/>
          <w:szCs w:val="24"/>
        </w:rPr>
        <w:t>rakennuttaminen,</w:t>
      </w:r>
    </w:p>
    <w:p w14:paraId="472AAF1F" w14:textId="3D3CF1E3"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kaupungin metsätalous,</w:t>
      </w:r>
    </w:p>
    <w:p w14:paraId="7A26C8B8" w14:textId="5A32FFED"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lastRenderedPageBreak/>
        <w:t>keskusvarikkopalvelut,</w:t>
      </w:r>
    </w:p>
    <w:p w14:paraId="531A886E" w14:textId="7DCD0C67"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mittaus- ja kartastopalvelut,</w:t>
      </w:r>
    </w:p>
    <w:p w14:paraId="7000D6E4" w14:textId="1A704779"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kaupungin ruoka-, puhtaus- ja kiinteistöpalvelut,</w:t>
      </w:r>
    </w:p>
    <w:p w14:paraId="38A07766" w14:textId="77ECCD3F"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toimitilojen ja huoneistojen vuokraus sekä kiinteistöjen hallinta</w:t>
      </w:r>
      <w:r w:rsidR="000C7240" w:rsidRPr="00C51EC4">
        <w:rPr>
          <w:rFonts w:ascii="Arial" w:hAnsi="Arial" w:cs="Arial"/>
          <w:sz w:val="24"/>
          <w:szCs w:val="24"/>
        </w:rPr>
        <w:t xml:space="preserve"> </w:t>
      </w:r>
      <w:r w:rsidRPr="00C51EC4">
        <w:rPr>
          <w:rFonts w:ascii="Arial" w:hAnsi="Arial" w:cs="Arial"/>
          <w:sz w:val="24"/>
          <w:szCs w:val="24"/>
        </w:rPr>
        <w:t>sekä käyttötehtävät,</w:t>
      </w:r>
    </w:p>
    <w:p w14:paraId="1D0D459F" w14:textId="136D9F5C"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asuntolainat ja korjausavustusten neuvontapalvelut,</w:t>
      </w:r>
    </w:p>
    <w:p w14:paraId="7D1367C8" w14:textId="69444093"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kunnallistekniikan suunnittelu ja rakentaminen,</w:t>
      </w:r>
    </w:p>
    <w:p w14:paraId="65F3B351" w14:textId="335B7FFF"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katusuunnitelmien hyväksyntä ja kadunpito,</w:t>
      </w:r>
    </w:p>
    <w:p w14:paraId="59D33D11" w14:textId="6FCEB2C5"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yleisten alueiden, puistojen</w:t>
      </w:r>
      <w:r w:rsidR="3DF5B2E0" w:rsidRPr="00C51EC4">
        <w:rPr>
          <w:rFonts w:ascii="Arial" w:hAnsi="Arial" w:cs="Arial"/>
          <w:sz w:val="24"/>
          <w:szCs w:val="24"/>
        </w:rPr>
        <w:t xml:space="preserve"> ja</w:t>
      </w:r>
      <w:r w:rsidRPr="00C51EC4">
        <w:rPr>
          <w:rFonts w:ascii="Arial" w:hAnsi="Arial" w:cs="Arial"/>
          <w:sz w:val="24"/>
          <w:szCs w:val="24"/>
        </w:rPr>
        <w:t xml:space="preserve"> leikkikenttien kunnossapito- ja hoitotehtävät,</w:t>
      </w:r>
    </w:p>
    <w:p w14:paraId="14492077" w14:textId="68E070D4"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yksityistieasiat ja liikenneturvallisuusasiat,</w:t>
      </w:r>
    </w:p>
    <w:p w14:paraId="655F13B4" w14:textId="5376DD83"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kunnossa- ja puhtaanapitoa haittaavien ajoneuvojen</w:t>
      </w:r>
      <w:r w:rsidR="000C7240" w:rsidRPr="00C51EC4">
        <w:rPr>
          <w:rFonts w:ascii="Arial" w:hAnsi="Arial" w:cs="Arial"/>
          <w:sz w:val="24"/>
          <w:szCs w:val="24"/>
        </w:rPr>
        <w:t xml:space="preserve"> </w:t>
      </w:r>
      <w:r w:rsidRPr="00C51EC4">
        <w:rPr>
          <w:rFonts w:ascii="Arial" w:hAnsi="Arial" w:cs="Arial"/>
          <w:sz w:val="24"/>
          <w:szCs w:val="24"/>
        </w:rPr>
        <w:t>siirtäminen,</w:t>
      </w:r>
    </w:p>
    <w:p w14:paraId="27B19669" w14:textId="28E201DB"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väestönsuojelun ja poikkeusoloihin varautumisen kaupungille</w:t>
      </w:r>
      <w:r w:rsidR="000C7240" w:rsidRPr="00C51EC4">
        <w:rPr>
          <w:rFonts w:ascii="Arial" w:hAnsi="Arial" w:cs="Arial"/>
          <w:sz w:val="24"/>
          <w:szCs w:val="24"/>
        </w:rPr>
        <w:t xml:space="preserve"> </w:t>
      </w:r>
      <w:r w:rsidRPr="00C51EC4">
        <w:rPr>
          <w:rFonts w:ascii="Arial" w:hAnsi="Arial" w:cs="Arial"/>
          <w:sz w:val="24"/>
          <w:szCs w:val="24"/>
        </w:rPr>
        <w:t>kuuluvat tehtävät,</w:t>
      </w:r>
    </w:p>
    <w:p w14:paraId="27A0866B" w14:textId="722C99F7"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vesihuollon yleinen kehittäminen ja alueelliseen vesihuollon</w:t>
      </w:r>
      <w:r w:rsidR="000C7240" w:rsidRPr="00C51EC4">
        <w:rPr>
          <w:rFonts w:ascii="Arial" w:hAnsi="Arial" w:cs="Arial"/>
          <w:sz w:val="24"/>
          <w:szCs w:val="24"/>
        </w:rPr>
        <w:t xml:space="preserve"> </w:t>
      </w:r>
      <w:r w:rsidRPr="00C51EC4">
        <w:rPr>
          <w:rFonts w:ascii="Arial" w:hAnsi="Arial" w:cs="Arial"/>
          <w:sz w:val="24"/>
          <w:szCs w:val="24"/>
        </w:rPr>
        <w:t>yleissuunnitteluun osallistuminen,</w:t>
      </w:r>
    </w:p>
    <w:p w14:paraId="6FFFDEDD" w14:textId="25D32270"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hulevesiä koskevien erityisten säännösten valvonta,</w:t>
      </w:r>
    </w:p>
    <w:p w14:paraId="67CAE890" w14:textId="659F2B0D"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ilmasto- ja energiastrategioiden toteuttaminen,</w:t>
      </w:r>
    </w:p>
    <w:p w14:paraId="13AE5A7B" w14:textId="1598ADF0" w:rsidR="00205C3B" w:rsidRPr="00C51EC4"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öljyntorjuntatöiden jälkitorjunnan viranomaistehtävät,</w:t>
      </w:r>
    </w:p>
    <w:p w14:paraId="3081333C" w14:textId="34F74C37" w:rsidR="00205C3B" w:rsidRDefault="00205C3B" w:rsidP="009220A9">
      <w:pPr>
        <w:pStyle w:val="Luettelokappale"/>
        <w:numPr>
          <w:ilvl w:val="0"/>
          <w:numId w:val="9"/>
        </w:numPr>
        <w:spacing w:after="0"/>
        <w:rPr>
          <w:rFonts w:ascii="Arial" w:hAnsi="Arial" w:cs="Arial"/>
          <w:sz w:val="24"/>
          <w:szCs w:val="24"/>
        </w:rPr>
      </w:pPr>
      <w:r w:rsidRPr="00C51EC4">
        <w:rPr>
          <w:rFonts w:ascii="Arial" w:hAnsi="Arial" w:cs="Arial"/>
          <w:sz w:val="24"/>
          <w:szCs w:val="24"/>
        </w:rPr>
        <w:t>keskitetyt hallintopalvelut päävastuualueen molemmille</w:t>
      </w:r>
      <w:r w:rsidR="000C7240" w:rsidRPr="00C51EC4">
        <w:rPr>
          <w:rFonts w:ascii="Arial" w:hAnsi="Arial" w:cs="Arial"/>
          <w:sz w:val="24"/>
          <w:szCs w:val="24"/>
        </w:rPr>
        <w:t xml:space="preserve"> </w:t>
      </w:r>
      <w:r w:rsidRPr="00C51EC4">
        <w:rPr>
          <w:rFonts w:ascii="Arial" w:hAnsi="Arial" w:cs="Arial"/>
          <w:sz w:val="24"/>
          <w:szCs w:val="24"/>
        </w:rPr>
        <w:t>lautakunnille sekä niiden alaiselle toiminnalle.</w:t>
      </w:r>
    </w:p>
    <w:p w14:paraId="0E339EB1" w14:textId="77777777" w:rsidR="00C51EC4" w:rsidRPr="00C51EC4" w:rsidRDefault="00C51EC4" w:rsidP="00C51EC4">
      <w:pPr>
        <w:pStyle w:val="Luettelokappale"/>
        <w:spacing w:after="0"/>
        <w:ind w:left="2024"/>
        <w:rPr>
          <w:rFonts w:ascii="Arial" w:hAnsi="Arial" w:cs="Arial"/>
          <w:sz w:val="24"/>
          <w:szCs w:val="24"/>
        </w:rPr>
      </w:pPr>
    </w:p>
    <w:p w14:paraId="32E4D328" w14:textId="3321CC94" w:rsidR="00205C3B" w:rsidRPr="00C51EC4" w:rsidRDefault="00205C3B" w:rsidP="00C51EC4">
      <w:pPr>
        <w:pStyle w:val="Otsikko3"/>
        <w:rPr>
          <w:rFonts w:ascii="Arial" w:hAnsi="Arial" w:cs="Arial"/>
          <w:color w:val="auto"/>
        </w:rPr>
      </w:pPr>
      <w:bookmarkStart w:id="47" w:name="_Toc199230615"/>
      <w:r w:rsidRPr="00C51EC4">
        <w:rPr>
          <w:rFonts w:ascii="Arial" w:hAnsi="Arial" w:cs="Arial"/>
          <w:color w:val="auto"/>
        </w:rPr>
        <w:t>2</w:t>
      </w:r>
      <w:r w:rsidR="00900D35">
        <w:rPr>
          <w:rFonts w:ascii="Arial" w:hAnsi="Arial" w:cs="Arial"/>
          <w:color w:val="auto"/>
        </w:rPr>
        <w:t>7</w:t>
      </w:r>
      <w:r w:rsidRPr="00C51EC4">
        <w:rPr>
          <w:rFonts w:ascii="Arial" w:hAnsi="Arial" w:cs="Arial"/>
          <w:color w:val="auto"/>
        </w:rPr>
        <w:t>.4 § Rakennuslautakunnan tehtävät ja toimivalta</w:t>
      </w:r>
      <w:bookmarkEnd w:id="47"/>
    </w:p>
    <w:p w14:paraId="40215C49" w14:textId="2C25E7AC" w:rsidR="2F45FA0A" w:rsidRPr="005A2957" w:rsidRDefault="2F45FA0A" w:rsidP="00C51EC4">
      <w:pPr>
        <w:spacing w:after="0"/>
        <w:ind w:left="1304"/>
        <w:rPr>
          <w:rFonts w:ascii="Arial" w:eastAsia="Calibri" w:hAnsi="Arial" w:cs="Arial"/>
          <w:sz w:val="24"/>
          <w:szCs w:val="24"/>
        </w:rPr>
      </w:pPr>
      <w:r w:rsidRPr="005A2957">
        <w:rPr>
          <w:rFonts w:ascii="Arial" w:eastAsia="Calibri" w:hAnsi="Arial" w:cs="Arial"/>
          <w:sz w:val="24"/>
          <w:szCs w:val="24"/>
        </w:rPr>
        <w:t>Rakennuslautakunnan toimialana on rakentamislain 751/2023 mukaiset valvonta- ja viranomaistehtävät, rakentamisen neuvonta sekä korjausavustuksiin liittyvät viranomaistehtävät.</w:t>
      </w:r>
    </w:p>
    <w:p w14:paraId="45592800" w14:textId="57B2B905"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päättää toimivallan siirtämisestä alaisilleen viranhaltijoille alueidenkäyttölain, rakentamislain, maankäyttö- ja rakennusasetuksen sekä valtioneuvoston asetuksen rakentamisesta mukaisissa asioissa</w:t>
      </w:r>
    </w:p>
    <w:p w14:paraId="534A4B1B" w14:textId="286013C4" w:rsidR="2F45FA0A" w:rsidRPr="005A2957" w:rsidRDefault="2F45FA0A" w:rsidP="009220A9">
      <w:pPr>
        <w:pStyle w:val="Luettelokappale"/>
        <w:numPr>
          <w:ilvl w:val="0"/>
          <w:numId w:val="10"/>
        </w:numPr>
        <w:spacing w:after="0"/>
        <w:ind w:left="1664"/>
        <w:rPr>
          <w:rFonts w:ascii="Arial" w:hAnsi="Arial" w:cs="Arial"/>
          <w:sz w:val="24"/>
          <w:szCs w:val="24"/>
        </w:rPr>
      </w:pPr>
      <w:r w:rsidRPr="005A2957">
        <w:rPr>
          <w:rFonts w:ascii="Arial" w:eastAsia="Calibri" w:hAnsi="Arial" w:cs="Arial"/>
          <w:sz w:val="24"/>
          <w:szCs w:val="24"/>
        </w:rPr>
        <w:t>ratkaisee luvan hakijan niin pyytäessä sijoittamisen edellytysten olemassaolon erillisellä</w:t>
      </w:r>
      <w:r w:rsidR="00C51EC4" w:rsidRPr="005A2957">
        <w:rPr>
          <w:rFonts w:ascii="Arial" w:eastAsia="Calibri" w:hAnsi="Arial" w:cs="Arial"/>
          <w:sz w:val="24"/>
          <w:szCs w:val="24"/>
        </w:rPr>
        <w:t xml:space="preserve"> </w:t>
      </w:r>
      <w:r w:rsidRPr="005A2957">
        <w:rPr>
          <w:rFonts w:ascii="Arial" w:eastAsia="Calibri" w:hAnsi="Arial" w:cs="Arial"/>
          <w:sz w:val="24"/>
          <w:szCs w:val="24"/>
        </w:rPr>
        <w:t>päätöksellä (sijoittamislupa) [RakL 43 § 1. mom.]</w:t>
      </w:r>
    </w:p>
    <w:p w14:paraId="03C6B2DC" w14:textId="138E3EA6"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myöntää rakentamislain 46 §:n 2. mom. tarkoitetut rakentamisluvat,</w:t>
      </w:r>
    </w:p>
    <w:p w14:paraId="11134D95" w14:textId="793EE0D5"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päättää RakL 46 §:ssä säädettyjen sijoittamisen edellytysten olemassaolosta useamman kuin yhden rakennuspaikan osalta</w:t>
      </w:r>
      <w:r w:rsidR="49C1C91D" w:rsidRPr="005A2957">
        <w:rPr>
          <w:rFonts w:ascii="Arial" w:eastAsia="Calibri" w:hAnsi="Arial" w:cs="Arial"/>
          <w:sz w:val="24"/>
          <w:szCs w:val="24"/>
        </w:rPr>
        <w:t xml:space="preserve"> </w:t>
      </w:r>
      <w:r w:rsidRPr="005A2957">
        <w:rPr>
          <w:rFonts w:ascii="Arial" w:eastAsia="Calibri" w:hAnsi="Arial" w:cs="Arial"/>
          <w:sz w:val="24"/>
          <w:szCs w:val="24"/>
        </w:rPr>
        <w:t>[RakL 47 § 1. mom.],</w:t>
      </w:r>
    </w:p>
    <w:p w14:paraId="7B9486D8" w14:textId="298FF29B"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ratkaisee maisematyöluvat [RakL 54 §],</w:t>
      </w:r>
    </w:p>
    <w:p w14:paraId="49641C18" w14:textId="451DBC9A"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ratkaisee purkamista koskevat luvat ja ilmoitukset [RakL 55 § ja 56 §],</w:t>
      </w:r>
    </w:p>
    <w:p w14:paraId="2430030B" w14:textId="56CB36CF"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ratkaisee vähäiset poikkeamiset rakentamislupien yhteydessä [RakL 59 §],</w:t>
      </w:r>
    </w:p>
    <w:p w14:paraId="0E3AB7A6" w14:textId="071CABC5"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hoitaa rakentamisluvista kuulemisen ja tiedottamisen [RakL 63 §],</w:t>
      </w:r>
    </w:p>
    <w:p w14:paraId="654732B4" w14:textId="5191C5CD"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hoitaa kuulemisen ja tiedottamisen poikkeamisluvasta ja maisematyöluvasta sekä</w:t>
      </w:r>
      <w:r w:rsidR="00C51EC4" w:rsidRPr="005A2957">
        <w:rPr>
          <w:rFonts w:ascii="Arial" w:eastAsia="Calibri" w:hAnsi="Arial" w:cs="Arial"/>
          <w:sz w:val="24"/>
          <w:szCs w:val="24"/>
        </w:rPr>
        <w:t xml:space="preserve"> </w:t>
      </w:r>
      <w:r w:rsidRPr="005A2957">
        <w:rPr>
          <w:rFonts w:ascii="Arial" w:eastAsia="Calibri" w:hAnsi="Arial" w:cs="Arial"/>
          <w:sz w:val="24"/>
          <w:szCs w:val="24"/>
        </w:rPr>
        <w:t>rakentamisluvasta suunnittelutarvealueelle sijoittuvan rakennuspaikan osalta [RakL 64 §],</w:t>
      </w:r>
    </w:p>
    <w:p w14:paraId="601BBD83" w14:textId="71FD1EF0"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hoitaa kuulemisen purkamisluvista [RakL 65 §],</w:t>
      </w:r>
    </w:p>
    <w:p w14:paraId="269C6E5A" w14:textId="4D00F5E7"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lastRenderedPageBreak/>
        <w:t>pyytää lausunnot purkamis- ja maisematyöluvista sekä rakentamisluvista [RakL 66 §],</w:t>
      </w:r>
    </w:p>
    <w:p w14:paraId="34AC9CAA" w14:textId="6F349C34"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toimittaa rakennusten viranomaiskatselmusten tiedot rakennetun ympäristön</w:t>
      </w:r>
      <w:r w:rsidR="1D4DF43F" w:rsidRPr="005A2957">
        <w:rPr>
          <w:rFonts w:ascii="Arial" w:eastAsia="Calibri" w:hAnsi="Arial" w:cs="Arial"/>
          <w:sz w:val="24"/>
          <w:szCs w:val="24"/>
        </w:rPr>
        <w:t xml:space="preserve"> </w:t>
      </w:r>
      <w:r w:rsidRPr="005A2957">
        <w:rPr>
          <w:rFonts w:ascii="Arial" w:eastAsia="Calibri" w:hAnsi="Arial" w:cs="Arial"/>
          <w:sz w:val="24"/>
          <w:szCs w:val="24"/>
        </w:rPr>
        <w:t>tietojärjestelmään [RakL 72 §],</w:t>
      </w:r>
    </w:p>
    <w:p w14:paraId="0B3F72B0" w14:textId="39C536A5"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toimittaa rakentamisen lupiin liittyvät tiedot rakennetun ympäristön tietojärjestelmään</w:t>
      </w:r>
      <w:r w:rsidR="37AA3ACC" w:rsidRPr="005A2957">
        <w:rPr>
          <w:rFonts w:ascii="Arial" w:eastAsia="Calibri" w:hAnsi="Arial" w:cs="Arial"/>
          <w:sz w:val="24"/>
          <w:szCs w:val="24"/>
        </w:rPr>
        <w:t xml:space="preserve"> </w:t>
      </w:r>
      <w:r w:rsidRPr="005A2957">
        <w:rPr>
          <w:rFonts w:ascii="Arial" w:eastAsia="Calibri" w:hAnsi="Arial" w:cs="Arial"/>
          <w:sz w:val="24"/>
          <w:szCs w:val="24"/>
        </w:rPr>
        <w:t>[RakL 73 §],</w:t>
      </w:r>
    </w:p>
    <w:p w14:paraId="01998036" w14:textId="0F536E3D"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antaa lupapäätöksissä tarvittavat lupamääräykset [RakL 76 §],</w:t>
      </w:r>
    </w:p>
    <w:p w14:paraId="25E1D2EA" w14:textId="19C9F20A"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ratkaisee maisematyöluvan puiden kaatamiseksi suunnitelmallista metsänkäsittelyä varten [RakL 77 § 3. mom.],</w:t>
      </w:r>
    </w:p>
    <w:p w14:paraId="0F7B821F" w14:textId="0D9D9FEE"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määrää rakentamisluvissa rakennusten paikan merkitsemisistä [RakL 107 §],</w:t>
      </w:r>
    </w:p>
    <w:p w14:paraId="2FBE217C" w14:textId="452499A4" w:rsidR="2F45FA0A" w:rsidRPr="005A2957" w:rsidRDefault="2F45FA0A" w:rsidP="009220A9">
      <w:pPr>
        <w:pStyle w:val="Luettelokappale"/>
        <w:numPr>
          <w:ilvl w:val="0"/>
          <w:numId w:val="10"/>
        </w:numPr>
        <w:spacing w:after="0"/>
        <w:ind w:left="1664"/>
        <w:rPr>
          <w:rFonts w:ascii="Arial" w:eastAsia="Calibri" w:hAnsi="Arial" w:cs="Arial"/>
          <w:sz w:val="24"/>
          <w:szCs w:val="24"/>
        </w:rPr>
      </w:pPr>
      <w:r w:rsidRPr="005A2957">
        <w:rPr>
          <w:rFonts w:ascii="Arial" w:eastAsia="Calibri" w:hAnsi="Arial" w:cs="Arial"/>
          <w:sz w:val="24"/>
          <w:szCs w:val="24"/>
        </w:rPr>
        <w:t>päättää asemakaava-alueella tapahtuvasta ojittamisesta tai toisen alueelle ojittamista varten sijoitettavan suojapenkereen sijoittamisesta tai pumppuaseman sijoittamisesta [RakL 132</w:t>
      </w:r>
      <w:r w:rsidR="36EBE287" w:rsidRPr="005A2957">
        <w:rPr>
          <w:rFonts w:ascii="Arial" w:eastAsia="Calibri" w:hAnsi="Arial" w:cs="Arial"/>
          <w:sz w:val="24"/>
          <w:szCs w:val="24"/>
        </w:rPr>
        <w:t xml:space="preserve"> </w:t>
      </w:r>
      <w:r w:rsidRPr="005A2957">
        <w:rPr>
          <w:rFonts w:ascii="Arial" w:eastAsia="Calibri" w:hAnsi="Arial" w:cs="Arial"/>
          <w:sz w:val="24"/>
          <w:szCs w:val="24"/>
        </w:rPr>
        <w:t>§</w:t>
      </w:r>
      <w:r w:rsidR="178A96B7" w:rsidRPr="005A2957">
        <w:rPr>
          <w:rFonts w:ascii="Arial" w:eastAsia="Calibri" w:hAnsi="Arial" w:cs="Arial"/>
          <w:sz w:val="24"/>
          <w:szCs w:val="24"/>
        </w:rPr>
        <w:t xml:space="preserve"> </w:t>
      </w:r>
      <w:r w:rsidRPr="005A2957">
        <w:rPr>
          <w:rFonts w:ascii="Arial" w:eastAsia="Calibri" w:hAnsi="Arial" w:cs="Arial"/>
          <w:sz w:val="24"/>
          <w:szCs w:val="24"/>
        </w:rPr>
        <w:t>2.mom.],</w:t>
      </w:r>
    </w:p>
    <w:p w14:paraId="5EB8EE8E" w14:textId="3C8DB426" w:rsidR="2CFDE00F" w:rsidRPr="005A2957" w:rsidRDefault="2CFDE00F" w:rsidP="00C51EC4">
      <w:pPr>
        <w:spacing w:after="0"/>
        <w:ind w:left="1304"/>
        <w:rPr>
          <w:rFonts w:ascii="Arial" w:eastAsia="Calibri" w:hAnsi="Arial" w:cs="Arial"/>
          <w:sz w:val="24"/>
          <w:szCs w:val="24"/>
        </w:rPr>
      </w:pPr>
    </w:p>
    <w:p w14:paraId="729C09CD" w14:textId="48F1C035" w:rsidR="00205C3B" w:rsidRPr="00C51EC4" w:rsidRDefault="00205C3B" w:rsidP="00C51EC4">
      <w:pPr>
        <w:pStyle w:val="Otsikko3"/>
        <w:rPr>
          <w:rFonts w:ascii="Arial" w:hAnsi="Arial" w:cs="Arial"/>
          <w:color w:val="auto"/>
        </w:rPr>
      </w:pPr>
      <w:bookmarkStart w:id="48" w:name="_Toc199230616"/>
      <w:r w:rsidRPr="00C51EC4">
        <w:rPr>
          <w:rFonts w:ascii="Arial" w:hAnsi="Arial" w:cs="Arial"/>
          <w:color w:val="auto"/>
        </w:rPr>
        <w:t>2</w:t>
      </w:r>
      <w:r w:rsidR="00900D35">
        <w:rPr>
          <w:rFonts w:ascii="Arial" w:hAnsi="Arial" w:cs="Arial"/>
          <w:color w:val="auto"/>
        </w:rPr>
        <w:t>7</w:t>
      </w:r>
      <w:r w:rsidRPr="00C51EC4">
        <w:rPr>
          <w:rFonts w:ascii="Arial" w:hAnsi="Arial" w:cs="Arial"/>
          <w:color w:val="auto"/>
        </w:rPr>
        <w:t>.</w:t>
      </w:r>
      <w:r w:rsidR="00900D35">
        <w:rPr>
          <w:rFonts w:ascii="Arial" w:hAnsi="Arial" w:cs="Arial"/>
          <w:color w:val="auto"/>
        </w:rPr>
        <w:t>5</w:t>
      </w:r>
      <w:r w:rsidRPr="00C51EC4">
        <w:rPr>
          <w:rFonts w:ascii="Arial" w:hAnsi="Arial" w:cs="Arial"/>
          <w:color w:val="auto"/>
        </w:rPr>
        <w:t xml:space="preserve"> § Ympäristölautakunnan tehtävät ja toimivalta</w:t>
      </w:r>
      <w:bookmarkEnd w:id="48"/>
    </w:p>
    <w:p w14:paraId="624AA0BE" w14:textId="78FB311D" w:rsidR="00205C3B" w:rsidRDefault="00205C3B" w:rsidP="00C51EC4">
      <w:pPr>
        <w:spacing w:after="0"/>
        <w:ind w:left="1304"/>
        <w:rPr>
          <w:rFonts w:ascii="Arial" w:hAnsi="Arial" w:cs="Arial"/>
          <w:sz w:val="24"/>
          <w:szCs w:val="24"/>
        </w:rPr>
      </w:pPr>
      <w:r w:rsidRPr="00E76AC5">
        <w:rPr>
          <w:rFonts w:ascii="Arial" w:hAnsi="Arial" w:cs="Arial"/>
          <w:sz w:val="24"/>
          <w:szCs w:val="24"/>
        </w:rPr>
        <w:t>Ympäristölautakunnan tehtävänä on toimia kuntien (Isojoki,</w:t>
      </w:r>
      <w:r w:rsidR="000C7240" w:rsidRPr="00E76AC5">
        <w:rPr>
          <w:rFonts w:ascii="Arial" w:hAnsi="Arial" w:cs="Arial"/>
          <w:sz w:val="24"/>
          <w:szCs w:val="24"/>
        </w:rPr>
        <w:t xml:space="preserve"> </w:t>
      </w:r>
      <w:r w:rsidRPr="00E76AC5">
        <w:rPr>
          <w:rFonts w:ascii="Arial" w:hAnsi="Arial" w:cs="Arial"/>
          <w:sz w:val="24"/>
          <w:szCs w:val="24"/>
        </w:rPr>
        <w:t>Karijoki, Kauhajoki, Teuva) toimialansa lainsäädännön</w:t>
      </w:r>
      <w:r w:rsidR="000C7240" w:rsidRPr="00E76AC5">
        <w:rPr>
          <w:rFonts w:ascii="Arial" w:hAnsi="Arial" w:cs="Arial"/>
          <w:sz w:val="24"/>
          <w:szCs w:val="24"/>
        </w:rPr>
        <w:t xml:space="preserve"> </w:t>
      </w:r>
      <w:r w:rsidRPr="00E76AC5">
        <w:rPr>
          <w:rFonts w:ascii="Arial" w:hAnsi="Arial" w:cs="Arial"/>
          <w:sz w:val="24"/>
          <w:szCs w:val="24"/>
        </w:rPr>
        <w:t>määräämänä toimielimenä. Lautakunnan toimialana ovat kuntien</w:t>
      </w:r>
      <w:r w:rsidR="000C7240" w:rsidRPr="00E76AC5">
        <w:rPr>
          <w:rFonts w:ascii="Arial" w:hAnsi="Arial" w:cs="Arial"/>
          <w:sz w:val="24"/>
          <w:szCs w:val="24"/>
        </w:rPr>
        <w:t xml:space="preserve"> </w:t>
      </w:r>
      <w:r w:rsidRPr="00E76AC5">
        <w:rPr>
          <w:rFonts w:ascii="Arial" w:hAnsi="Arial" w:cs="Arial"/>
          <w:sz w:val="24"/>
          <w:szCs w:val="24"/>
        </w:rPr>
        <w:t>ympäristöhallinnosta annetussa laissa,</w:t>
      </w:r>
      <w:r w:rsidR="000C7240" w:rsidRPr="00E76AC5">
        <w:rPr>
          <w:rFonts w:ascii="Arial" w:hAnsi="Arial" w:cs="Arial"/>
          <w:sz w:val="24"/>
          <w:szCs w:val="24"/>
        </w:rPr>
        <w:t xml:space="preserve"> </w:t>
      </w:r>
      <w:r w:rsidRPr="00E76AC5">
        <w:rPr>
          <w:rFonts w:ascii="Arial" w:hAnsi="Arial" w:cs="Arial"/>
          <w:sz w:val="24"/>
          <w:szCs w:val="24"/>
        </w:rPr>
        <w:t>ympäristösuojelulainsäädännössä, luonnonsuojelulaissa,</w:t>
      </w:r>
      <w:r w:rsidR="000C7240" w:rsidRPr="00E76AC5">
        <w:rPr>
          <w:rFonts w:ascii="Arial" w:hAnsi="Arial" w:cs="Arial"/>
          <w:sz w:val="24"/>
          <w:szCs w:val="24"/>
        </w:rPr>
        <w:t xml:space="preserve"> </w:t>
      </w:r>
      <w:r w:rsidRPr="00E76AC5">
        <w:rPr>
          <w:rFonts w:ascii="Arial" w:hAnsi="Arial" w:cs="Arial"/>
          <w:sz w:val="24"/>
          <w:szCs w:val="24"/>
        </w:rPr>
        <w:t>ulkoilulaissa, maa-aineslaissa, jätelaissa, vesilaissa,</w:t>
      </w:r>
      <w:r w:rsidR="000C7240" w:rsidRPr="00E76AC5">
        <w:rPr>
          <w:rFonts w:ascii="Arial" w:hAnsi="Arial" w:cs="Arial"/>
          <w:sz w:val="24"/>
          <w:szCs w:val="24"/>
        </w:rPr>
        <w:t xml:space="preserve"> </w:t>
      </w:r>
      <w:r w:rsidRPr="00E76AC5">
        <w:rPr>
          <w:rFonts w:ascii="Arial" w:hAnsi="Arial" w:cs="Arial"/>
          <w:sz w:val="24"/>
          <w:szCs w:val="24"/>
        </w:rPr>
        <w:t>vesihuoltolaissa, maastoliikennelaissa, terveydensuojelulaissa,</w:t>
      </w:r>
      <w:r w:rsidR="000C7240" w:rsidRPr="00E76AC5">
        <w:rPr>
          <w:rFonts w:ascii="Arial" w:hAnsi="Arial" w:cs="Arial"/>
          <w:sz w:val="24"/>
          <w:szCs w:val="24"/>
        </w:rPr>
        <w:t xml:space="preserve"> </w:t>
      </w:r>
      <w:r w:rsidRPr="00E76AC5">
        <w:rPr>
          <w:rFonts w:ascii="Arial" w:hAnsi="Arial" w:cs="Arial"/>
          <w:sz w:val="24"/>
          <w:szCs w:val="24"/>
        </w:rPr>
        <w:t>elintarvikelainsäädännössä, tupakan myyntiä ja julkisten tilojen</w:t>
      </w:r>
      <w:r w:rsidR="000C7240" w:rsidRPr="00E76AC5">
        <w:rPr>
          <w:rFonts w:ascii="Arial" w:hAnsi="Arial" w:cs="Arial"/>
          <w:sz w:val="24"/>
          <w:szCs w:val="24"/>
        </w:rPr>
        <w:t xml:space="preserve"> </w:t>
      </w:r>
      <w:r w:rsidRPr="00E76AC5">
        <w:rPr>
          <w:rFonts w:ascii="Arial" w:hAnsi="Arial" w:cs="Arial"/>
          <w:sz w:val="24"/>
          <w:szCs w:val="24"/>
        </w:rPr>
        <w:t>tupakointia rajoittavassa lainsäädännössä, nikotiinivalmisteiden</w:t>
      </w:r>
      <w:r w:rsidR="000C7240" w:rsidRPr="00E76AC5">
        <w:rPr>
          <w:rFonts w:ascii="Arial" w:hAnsi="Arial" w:cs="Arial"/>
          <w:sz w:val="24"/>
          <w:szCs w:val="24"/>
        </w:rPr>
        <w:t xml:space="preserve"> </w:t>
      </w:r>
      <w:r w:rsidRPr="00E76AC5">
        <w:rPr>
          <w:rFonts w:ascii="Arial" w:hAnsi="Arial" w:cs="Arial"/>
          <w:sz w:val="24"/>
          <w:szCs w:val="24"/>
        </w:rPr>
        <w:t>myyntiä koskevassa lainsäädännössä, kemikaalilaissa ja</w:t>
      </w:r>
      <w:r w:rsidR="000C7240" w:rsidRPr="00E76AC5">
        <w:rPr>
          <w:rFonts w:ascii="Arial" w:hAnsi="Arial" w:cs="Arial"/>
          <w:sz w:val="24"/>
          <w:szCs w:val="24"/>
        </w:rPr>
        <w:t xml:space="preserve"> </w:t>
      </w:r>
      <w:r w:rsidRPr="00E76AC5">
        <w:rPr>
          <w:rFonts w:ascii="Arial" w:hAnsi="Arial" w:cs="Arial"/>
          <w:sz w:val="24"/>
          <w:szCs w:val="24"/>
        </w:rPr>
        <w:t>eläinlääkintähuoltolaissa määrättyjen kunnille kuuluvien</w:t>
      </w:r>
      <w:r w:rsidR="000C7240" w:rsidRPr="00E76AC5">
        <w:rPr>
          <w:rFonts w:ascii="Arial" w:hAnsi="Arial" w:cs="Arial"/>
          <w:sz w:val="24"/>
          <w:szCs w:val="24"/>
        </w:rPr>
        <w:t xml:space="preserve"> </w:t>
      </w:r>
      <w:r w:rsidRPr="00E76AC5">
        <w:rPr>
          <w:rFonts w:ascii="Arial" w:hAnsi="Arial" w:cs="Arial"/>
          <w:sz w:val="24"/>
          <w:szCs w:val="24"/>
        </w:rPr>
        <w:t>viranomaistehtävien hoito.</w:t>
      </w:r>
    </w:p>
    <w:p w14:paraId="5798157A" w14:textId="77777777" w:rsidR="00C51EC4" w:rsidRPr="00E76AC5" w:rsidRDefault="00C51EC4" w:rsidP="00C51EC4">
      <w:pPr>
        <w:spacing w:after="0"/>
        <w:ind w:left="1304"/>
        <w:rPr>
          <w:rFonts w:ascii="Arial" w:hAnsi="Arial" w:cs="Arial"/>
          <w:sz w:val="24"/>
          <w:szCs w:val="24"/>
        </w:rPr>
      </w:pPr>
    </w:p>
    <w:p w14:paraId="6837FAF8" w14:textId="0A55521E" w:rsidR="00205C3B" w:rsidRPr="00C51EC4" w:rsidRDefault="00205C3B" w:rsidP="00C51EC4">
      <w:pPr>
        <w:pStyle w:val="Otsikko3"/>
        <w:rPr>
          <w:rFonts w:ascii="Arial" w:hAnsi="Arial" w:cs="Arial"/>
          <w:color w:val="auto"/>
        </w:rPr>
      </w:pPr>
      <w:bookmarkStart w:id="49" w:name="_Toc199230617"/>
      <w:r w:rsidRPr="00C51EC4">
        <w:rPr>
          <w:rFonts w:ascii="Arial" w:hAnsi="Arial" w:cs="Arial"/>
          <w:color w:val="auto"/>
        </w:rPr>
        <w:t>2</w:t>
      </w:r>
      <w:r w:rsidR="00900D35">
        <w:rPr>
          <w:rFonts w:ascii="Arial" w:hAnsi="Arial" w:cs="Arial"/>
          <w:color w:val="auto"/>
        </w:rPr>
        <w:t>8</w:t>
      </w:r>
      <w:r w:rsidRPr="00C51EC4">
        <w:rPr>
          <w:rFonts w:ascii="Arial" w:hAnsi="Arial" w:cs="Arial"/>
          <w:color w:val="auto"/>
        </w:rPr>
        <w:t xml:space="preserve"> § Kuntien yhteiset toimielimet</w:t>
      </w:r>
      <w:bookmarkEnd w:id="49"/>
    </w:p>
    <w:p w14:paraId="6B5FD043" w14:textId="4453D74F" w:rsidR="00205C3B" w:rsidRPr="00C51EC4" w:rsidRDefault="00205C3B" w:rsidP="00C51EC4">
      <w:pPr>
        <w:pStyle w:val="Otsikko3"/>
        <w:rPr>
          <w:rFonts w:ascii="Arial" w:hAnsi="Arial" w:cs="Arial"/>
          <w:color w:val="auto"/>
        </w:rPr>
      </w:pPr>
      <w:bookmarkStart w:id="50" w:name="_Toc199230618"/>
      <w:r w:rsidRPr="00C51EC4">
        <w:rPr>
          <w:rFonts w:ascii="Arial" w:hAnsi="Arial" w:cs="Arial"/>
          <w:color w:val="auto"/>
        </w:rPr>
        <w:t>2</w:t>
      </w:r>
      <w:r w:rsidR="00900D35">
        <w:rPr>
          <w:rFonts w:ascii="Arial" w:hAnsi="Arial" w:cs="Arial"/>
          <w:color w:val="auto"/>
        </w:rPr>
        <w:t>8</w:t>
      </w:r>
      <w:r w:rsidRPr="00C51EC4">
        <w:rPr>
          <w:rFonts w:ascii="Arial" w:hAnsi="Arial" w:cs="Arial"/>
          <w:color w:val="auto"/>
        </w:rPr>
        <w:t>.1 § Jätelautakunta</w:t>
      </w:r>
      <w:bookmarkEnd w:id="50"/>
    </w:p>
    <w:p w14:paraId="72EABB7D" w14:textId="77777777" w:rsidR="00205C3B" w:rsidRPr="00E76AC5" w:rsidRDefault="00205C3B" w:rsidP="00C51EC4">
      <w:pPr>
        <w:spacing w:after="0"/>
        <w:ind w:left="1304"/>
        <w:rPr>
          <w:rFonts w:ascii="Arial" w:hAnsi="Arial" w:cs="Arial"/>
          <w:sz w:val="24"/>
          <w:szCs w:val="24"/>
        </w:rPr>
      </w:pPr>
      <w:r w:rsidRPr="00E76AC5">
        <w:rPr>
          <w:rFonts w:ascii="Arial" w:hAnsi="Arial" w:cs="Arial"/>
          <w:sz w:val="24"/>
          <w:szCs w:val="24"/>
        </w:rPr>
        <w:t>Suupohjan kuntien yhteisenä jätehuoltotehtävistä vastaavana</w:t>
      </w:r>
      <w:r w:rsidR="000C7240" w:rsidRPr="00E76AC5">
        <w:rPr>
          <w:rFonts w:ascii="Arial" w:hAnsi="Arial" w:cs="Arial"/>
          <w:sz w:val="24"/>
          <w:szCs w:val="24"/>
        </w:rPr>
        <w:t xml:space="preserve"> </w:t>
      </w:r>
      <w:r w:rsidRPr="00E76AC5">
        <w:rPr>
          <w:rFonts w:ascii="Arial" w:hAnsi="Arial" w:cs="Arial"/>
          <w:sz w:val="24"/>
          <w:szCs w:val="24"/>
        </w:rPr>
        <w:t>toimielimenä Teuvan kunnan organisaatiossa toimii Suupohjan</w:t>
      </w:r>
      <w:r w:rsidR="000C7240" w:rsidRPr="00E76AC5">
        <w:rPr>
          <w:rFonts w:ascii="Arial" w:hAnsi="Arial" w:cs="Arial"/>
          <w:sz w:val="24"/>
          <w:szCs w:val="24"/>
        </w:rPr>
        <w:t xml:space="preserve"> </w:t>
      </w:r>
      <w:r w:rsidRPr="00E76AC5">
        <w:rPr>
          <w:rFonts w:ascii="Arial" w:hAnsi="Arial" w:cs="Arial"/>
          <w:sz w:val="24"/>
          <w:szCs w:val="24"/>
        </w:rPr>
        <w:t>jätelautakunta. Lautakunnalla on oma johtosääntö.</w:t>
      </w:r>
    </w:p>
    <w:p w14:paraId="381D1BC3" w14:textId="651FA615" w:rsidR="00205C3B" w:rsidRDefault="00205C3B" w:rsidP="00C51EC4">
      <w:pPr>
        <w:spacing w:after="0"/>
        <w:ind w:left="1304"/>
        <w:rPr>
          <w:rFonts w:ascii="Arial" w:hAnsi="Arial" w:cs="Arial"/>
          <w:sz w:val="24"/>
          <w:szCs w:val="24"/>
        </w:rPr>
      </w:pPr>
      <w:r w:rsidRPr="00E76AC5">
        <w:rPr>
          <w:rFonts w:ascii="Arial" w:hAnsi="Arial" w:cs="Arial"/>
          <w:sz w:val="24"/>
          <w:szCs w:val="24"/>
        </w:rPr>
        <w:t>Lautakunnan toimialana on hoitaa ja päättää toimialueellaan kaikki</w:t>
      </w:r>
      <w:r w:rsidR="000C7240" w:rsidRPr="00E76AC5">
        <w:rPr>
          <w:rFonts w:ascii="Arial" w:hAnsi="Arial" w:cs="Arial"/>
          <w:sz w:val="24"/>
          <w:szCs w:val="24"/>
        </w:rPr>
        <w:t xml:space="preserve"> </w:t>
      </w:r>
      <w:r w:rsidRPr="00E76AC5">
        <w:rPr>
          <w:rFonts w:ascii="Arial" w:hAnsi="Arial" w:cs="Arial"/>
          <w:sz w:val="24"/>
          <w:szCs w:val="24"/>
        </w:rPr>
        <w:t>jätelain kunnalle määräämät tehtävät lukuun ottamatta kuntien ympäristönsuojeluviranomaiselle kuuluvaa valvontatehtävää.</w:t>
      </w:r>
    </w:p>
    <w:p w14:paraId="40C021EA" w14:textId="77777777" w:rsidR="00B81CE0" w:rsidRPr="00E76AC5" w:rsidRDefault="00B81CE0" w:rsidP="00C51EC4">
      <w:pPr>
        <w:spacing w:after="0"/>
        <w:ind w:left="1304"/>
        <w:rPr>
          <w:rFonts w:ascii="Arial" w:hAnsi="Arial" w:cs="Arial"/>
          <w:strike/>
          <w:sz w:val="24"/>
          <w:szCs w:val="24"/>
        </w:rPr>
      </w:pPr>
    </w:p>
    <w:p w14:paraId="5CB4067E" w14:textId="719FADFD" w:rsidR="3B893ADB" w:rsidRPr="00485063" w:rsidRDefault="3B893ADB" w:rsidP="00B81CE0">
      <w:pPr>
        <w:pStyle w:val="Otsikko3"/>
        <w:rPr>
          <w:rFonts w:ascii="Arial" w:hAnsi="Arial" w:cs="Arial"/>
          <w:color w:val="auto"/>
        </w:rPr>
      </w:pPr>
      <w:bookmarkStart w:id="51" w:name="_Toc199230619"/>
      <w:r w:rsidRPr="00485063">
        <w:rPr>
          <w:rFonts w:ascii="Arial" w:hAnsi="Arial" w:cs="Arial"/>
          <w:color w:val="auto"/>
        </w:rPr>
        <w:t>2</w:t>
      </w:r>
      <w:r w:rsidR="00900D35" w:rsidRPr="00485063">
        <w:rPr>
          <w:rFonts w:ascii="Arial" w:hAnsi="Arial" w:cs="Arial"/>
          <w:color w:val="auto"/>
        </w:rPr>
        <w:t>8</w:t>
      </w:r>
      <w:r w:rsidRPr="00485063">
        <w:rPr>
          <w:rFonts w:ascii="Arial" w:hAnsi="Arial" w:cs="Arial"/>
          <w:color w:val="auto"/>
        </w:rPr>
        <w:t>.</w:t>
      </w:r>
      <w:r w:rsidR="00485063">
        <w:rPr>
          <w:rFonts w:ascii="Arial" w:hAnsi="Arial" w:cs="Arial"/>
          <w:color w:val="auto"/>
        </w:rPr>
        <w:t>2</w:t>
      </w:r>
      <w:r w:rsidRPr="00485063">
        <w:rPr>
          <w:rFonts w:ascii="Arial" w:hAnsi="Arial" w:cs="Arial"/>
          <w:color w:val="auto"/>
        </w:rPr>
        <w:t xml:space="preserve"> § Työllisyyslautakunta</w:t>
      </w:r>
      <w:bookmarkEnd w:id="51"/>
    </w:p>
    <w:p w14:paraId="64274CFB" w14:textId="21ABF70A" w:rsidR="3B893ADB" w:rsidRPr="00485063" w:rsidRDefault="3B893ADB" w:rsidP="00B81CE0">
      <w:pPr>
        <w:spacing w:after="0"/>
        <w:ind w:left="1304"/>
        <w:rPr>
          <w:rFonts w:ascii="Arial" w:hAnsi="Arial" w:cs="Arial"/>
          <w:sz w:val="24"/>
          <w:szCs w:val="24"/>
        </w:rPr>
      </w:pPr>
      <w:r w:rsidRPr="00485063">
        <w:rPr>
          <w:rFonts w:ascii="Arial" w:hAnsi="Arial" w:cs="Arial"/>
          <w:sz w:val="24"/>
          <w:szCs w:val="24"/>
        </w:rPr>
        <w:t>Suupohjan työllisyysalueen kuntien yhteisenä työvoimaviranomaisena toimii Suupohjan koulutus- ja työllisyyskuntayhtymän organisaation työllisyyslautakunta. Lautakuntaa koskeva</w:t>
      </w:r>
      <w:r w:rsidR="4BA50017" w:rsidRPr="00485063">
        <w:rPr>
          <w:rFonts w:ascii="Arial" w:hAnsi="Arial" w:cs="Arial"/>
          <w:sz w:val="24"/>
          <w:szCs w:val="24"/>
        </w:rPr>
        <w:t>t</w:t>
      </w:r>
      <w:r w:rsidRPr="00485063">
        <w:rPr>
          <w:rFonts w:ascii="Arial" w:hAnsi="Arial" w:cs="Arial"/>
          <w:sz w:val="24"/>
          <w:szCs w:val="24"/>
        </w:rPr>
        <w:t xml:space="preserve"> toimivalta ja säännöt ratkaistaan</w:t>
      </w:r>
      <w:r w:rsidR="24DE9128" w:rsidRPr="00485063">
        <w:rPr>
          <w:rFonts w:ascii="Arial" w:hAnsi="Arial" w:cs="Arial"/>
          <w:sz w:val="24"/>
          <w:szCs w:val="24"/>
        </w:rPr>
        <w:t xml:space="preserve"> tarkemmin</w:t>
      </w:r>
      <w:r w:rsidRPr="00485063">
        <w:rPr>
          <w:rFonts w:ascii="Arial" w:hAnsi="Arial" w:cs="Arial"/>
          <w:sz w:val="24"/>
          <w:szCs w:val="24"/>
        </w:rPr>
        <w:t xml:space="preserve"> koulutus- ja työllisyyskuntayhtymän hallintosäännössä ja perussopimuksessa. </w:t>
      </w:r>
    </w:p>
    <w:p w14:paraId="6A2423EA" w14:textId="786559F4" w:rsidR="0D13BD93" w:rsidRPr="00E76AC5" w:rsidRDefault="0D13BD93" w:rsidP="00485063">
      <w:pPr>
        <w:spacing w:after="0"/>
        <w:rPr>
          <w:rFonts w:ascii="Arial" w:hAnsi="Arial" w:cs="Arial"/>
          <w:sz w:val="24"/>
          <w:szCs w:val="24"/>
        </w:rPr>
      </w:pPr>
    </w:p>
    <w:p w14:paraId="5330DCC1" w14:textId="36FC85F0" w:rsidR="00205C3B" w:rsidRPr="00B81CE0" w:rsidRDefault="00205C3B" w:rsidP="00B81CE0">
      <w:pPr>
        <w:pStyle w:val="Otsikko3"/>
        <w:rPr>
          <w:rFonts w:ascii="Arial" w:hAnsi="Arial" w:cs="Arial"/>
          <w:color w:val="auto"/>
        </w:rPr>
      </w:pPr>
      <w:bookmarkStart w:id="52" w:name="_Toc199230620"/>
      <w:r w:rsidRPr="00B81CE0">
        <w:rPr>
          <w:rFonts w:ascii="Arial" w:hAnsi="Arial" w:cs="Arial"/>
          <w:color w:val="auto"/>
        </w:rPr>
        <w:lastRenderedPageBreak/>
        <w:t>2</w:t>
      </w:r>
      <w:r w:rsidR="00900D35">
        <w:rPr>
          <w:rFonts w:ascii="Arial" w:hAnsi="Arial" w:cs="Arial"/>
          <w:color w:val="auto"/>
        </w:rPr>
        <w:t>8</w:t>
      </w:r>
      <w:r w:rsidRPr="00B81CE0">
        <w:rPr>
          <w:rFonts w:ascii="Arial" w:hAnsi="Arial" w:cs="Arial"/>
          <w:color w:val="auto"/>
        </w:rPr>
        <w:t>.</w:t>
      </w:r>
      <w:r w:rsidR="00485063">
        <w:rPr>
          <w:rFonts w:ascii="Arial" w:hAnsi="Arial" w:cs="Arial"/>
          <w:color w:val="auto"/>
        </w:rPr>
        <w:t>3</w:t>
      </w:r>
      <w:r w:rsidRPr="00B81CE0">
        <w:rPr>
          <w:rFonts w:ascii="Arial" w:hAnsi="Arial" w:cs="Arial"/>
          <w:color w:val="auto"/>
        </w:rPr>
        <w:t xml:space="preserve"> § Maaseutuhallinnon yhteistoiminta-alueen neuvottelukunta</w:t>
      </w:r>
      <w:bookmarkEnd w:id="52"/>
    </w:p>
    <w:p w14:paraId="36903295" w14:textId="010BE381" w:rsidR="00205C3B" w:rsidRDefault="00205C3B" w:rsidP="00B81CE0">
      <w:pPr>
        <w:spacing w:after="0"/>
        <w:ind w:left="1304"/>
        <w:rPr>
          <w:rFonts w:ascii="Arial" w:hAnsi="Arial" w:cs="Arial"/>
          <w:sz w:val="24"/>
          <w:szCs w:val="24"/>
        </w:rPr>
      </w:pPr>
      <w:r w:rsidRPr="00E76AC5">
        <w:rPr>
          <w:rFonts w:ascii="Arial" w:hAnsi="Arial" w:cs="Arial"/>
          <w:sz w:val="24"/>
          <w:szCs w:val="24"/>
        </w:rPr>
        <w:t>Maaseutuhallinnossa kaupunginhallituksen alaisena kuntien</w:t>
      </w:r>
      <w:r w:rsidR="000C7240" w:rsidRPr="00E76AC5">
        <w:rPr>
          <w:rFonts w:ascii="Arial" w:hAnsi="Arial" w:cs="Arial"/>
          <w:sz w:val="24"/>
          <w:szCs w:val="24"/>
        </w:rPr>
        <w:t xml:space="preserve"> </w:t>
      </w:r>
      <w:r w:rsidRPr="00E76AC5">
        <w:rPr>
          <w:rFonts w:ascii="Arial" w:hAnsi="Arial" w:cs="Arial"/>
          <w:sz w:val="24"/>
          <w:szCs w:val="24"/>
        </w:rPr>
        <w:t>yhteisenä toimielimenä toimii Isojoen, Karijoen ja Teuvan kuntien</w:t>
      </w:r>
      <w:r w:rsidR="000C7240" w:rsidRPr="00E76AC5">
        <w:rPr>
          <w:rFonts w:ascii="Arial" w:hAnsi="Arial" w:cs="Arial"/>
          <w:sz w:val="24"/>
          <w:szCs w:val="24"/>
        </w:rPr>
        <w:t xml:space="preserve"> </w:t>
      </w:r>
      <w:r w:rsidRPr="00E76AC5">
        <w:rPr>
          <w:rFonts w:ascii="Arial" w:hAnsi="Arial" w:cs="Arial"/>
          <w:sz w:val="24"/>
          <w:szCs w:val="24"/>
        </w:rPr>
        <w:t>ja Kauhajoen kaupungin yhteinen yhteistoiminta-alueen neuvottelukunta.</w:t>
      </w:r>
    </w:p>
    <w:p w14:paraId="402370A7" w14:textId="77777777" w:rsidR="00485063" w:rsidRPr="00E76AC5" w:rsidRDefault="00485063" w:rsidP="00B81CE0">
      <w:pPr>
        <w:spacing w:after="0"/>
        <w:ind w:left="1304"/>
        <w:rPr>
          <w:rFonts w:ascii="Arial" w:hAnsi="Arial" w:cs="Arial"/>
          <w:sz w:val="24"/>
          <w:szCs w:val="24"/>
        </w:rPr>
      </w:pPr>
    </w:p>
    <w:p w14:paraId="0D16C4C8" w14:textId="7C878562" w:rsidR="00205C3B" w:rsidRPr="00B81CE0" w:rsidRDefault="00900D35" w:rsidP="00B81CE0">
      <w:pPr>
        <w:pStyle w:val="Otsikko3"/>
        <w:rPr>
          <w:rFonts w:ascii="Arial" w:hAnsi="Arial" w:cs="Arial"/>
          <w:color w:val="auto"/>
        </w:rPr>
      </w:pPr>
      <w:bookmarkStart w:id="53" w:name="_Toc199230621"/>
      <w:r>
        <w:rPr>
          <w:rFonts w:ascii="Arial" w:hAnsi="Arial" w:cs="Arial"/>
          <w:color w:val="auto"/>
        </w:rPr>
        <w:t>29</w:t>
      </w:r>
      <w:r w:rsidR="00205C3B" w:rsidRPr="00B81CE0">
        <w:rPr>
          <w:rFonts w:ascii="Arial" w:hAnsi="Arial" w:cs="Arial"/>
          <w:color w:val="auto"/>
        </w:rPr>
        <w:t xml:space="preserve"> § Viranhaltijoiden ratkaisuvalta</w:t>
      </w:r>
      <w:bookmarkEnd w:id="53"/>
    </w:p>
    <w:p w14:paraId="472B869D" w14:textId="565A14C5" w:rsidR="00205C3B" w:rsidRPr="00B81CE0" w:rsidRDefault="00900D35" w:rsidP="00B81CE0">
      <w:pPr>
        <w:pStyle w:val="Otsikko3"/>
        <w:rPr>
          <w:rFonts w:ascii="Arial" w:hAnsi="Arial" w:cs="Arial"/>
          <w:color w:val="auto"/>
        </w:rPr>
      </w:pPr>
      <w:bookmarkStart w:id="54" w:name="_Toc199230622"/>
      <w:r>
        <w:rPr>
          <w:rFonts w:ascii="Arial" w:hAnsi="Arial" w:cs="Arial"/>
          <w:color w:val="auto"/>
        </w:rPr>
        <w:t>29</w:t>
      </w:r>
      <w:r w:rsidR="00205C3B" w:rsidRPr="00B81CE0">
        <w:rPr>
          <w:rFonts w:ascii="Arial" w:hAnsi="Arial" w:cs="Arial"/>
          <w:color w:val="auto"/>
        </w:rPr>
        <w:t>.1 § Toimialajohtajan</w:t>
      </w:r>
      <w:r w:rsidR="550A9336" w:rsidRPr="00B81CE0">
        <w:rPr>
          <w:rFonts w:ascii="Arial" w:hAnsi="Arial" w:cs="Arial"/>
          <w:color w:val="auto"/>
        </w:rPr>
        <w:t>, tulosaluejohtajan ja t</w:t>
      </w:r>
      <w:r w:rsidR="223824C0" w:rsidRPr="00B81CE0">
        <w:rPr>
          <w:rFonts w:ascii="Arial" w:hAnsi="Arial" w:cs="Arial"/>
          <w:color w:val="auto"/>
        </w:rPr>
        <w:t>oimintayksikön päällikön ratkaisuvalta</w:t>
      </w:r>
      <w:bookmarkEnd w:id="54"/>
      <w:r w:rsidR="00205C3B" w:rsidRPr="00B81CE0">
        <w:rPr>
          <w:rFonts w:ascii="Arial" w:hAnsi="Arial" w:cs="Arial"/>
          <w:color w:val="auto"/>
        </w:rPr>
        <w:t xml:space="preserve"> </w:t>
      </w:r>
    </w:p>
    <w:p w14:paraId="3A01FCDD" w14:textId="7D31C0EC" w:rsidR="445DF840" w:rsidRPr="00E76AC5" w:rsidRDefault="21B4EB36" w:rsidP="00B81CE0">
      <w:pPr>
        <w:spacing w:after="0"/>
        <w:ind w:left="1304"/>
        <w:rPr>
          <w:rFonts w:ascii="Arial" w:hAnsi="Arial" w:cs="Arial"/>
          <w:sz w:val="24"/>
          <w:szCs w:val="24"/>
        </w:rPr>
      </w:pPr>
      <w:r w:rsidRPr="00E76AC5">
        <w:rPr>
          <w:rFonts w:ascii="Arial" w:hAnsi="Arial" w:cs="Arial"/>
          <w:sz w:val="24"/>
          <w:szCs w:val="24"/>
        </w:rPr>
        <w:t>Toimialajohtajan tai tulosaluejohtajan yleiseen ratkaisuvaltaan kuuluu</w:t>
      </w:r>
      <w:r w:rsidR="00485063">
        <w:rPr>
          <w:rFonts w:ascii="Arial" w:hAnsi="Arial" w:cs="Arial"/>
          <w:sz w:val="24"/>
          <w:szCs w:val="24"/>
        </w:rPr>
        <w:t>:</w:t>
      </w:r>
      <w:r w:rsidRPr="00E76AC5">
        <w:rPr>
          <w:rFonts w:ascii="Arial" w:hAnsi="Arial" w:cs="Arial"/>
          <w:sz w:val="24"/>
          <w:szCs w:val="24"/>
        </w:rPr>
        <w:t xml:space="preserve"> </w:t>
      </w:r>
    </w:p>
    <w:p w14:paraId="30B1A9F0" w14:textId="3F43D92E" w:rsidR="00485063" w:rsidRDefault="21B4EB36" w:rsidP="00485063">
      <w:pPr>
        <w:ind w:left="1304"/>
        <w:rPr>
          <w:rFonts w:ascii="Arial" w:hAnsi="Arial" w:cs="Arial"/>
          <w:sz w:val="24"/>
          <w:szCs w:val="24"/>
        </w:rPr>
      </w:pPr>
      <w:r w:rsidRPr="00485063">
        <w:rPr>
          <w:rFonts w:ascii="Arial" w:hAnsi="Arial" w:cs="Arial"/>
          <w:sz w:val="24"/>
          <w:szCs w:val="24"/>
        </w:rPr>
        <w:t xml:space="preserve">siirtää ratkaistavakseen annetun asian alaisensa viranhaltijan ratkaistavaksi </w:t>
      </w:r>
    </w:p>
    <w:p w14:paraId="14A0435D" w14:textId="154FF33B" w:rsidR="00485063" w:rsidRPr="004C5BD0" w:rsidRDefault="004C5BD0" w:rsidP="004C5BD0">
      <w:pPr>
        <w:pStyle w:val="Luettelokappale"/>
        <w:ind w:left="1701" w:hanging="397"/>
        <w:rPr>
          <w:rFonts w:ascii="Arial" w:hAnsi="Arial" w:cs="Arial"/>
          <w:sz w:val="24"/>
        </w:rPr>
      </w:pPr>
      <w:r w:rsidRPr="004C5BD0">
        <w:rPr>
          <w:rFonts w:ascii="Arial" w:hAnsi="Arial" w:cs="Arial"/>
          <w:sz w:val="24"/>
        </w:rPr>
        <w:t>A.</w:t>
      </w:r>
      <w:r w:rsidRPr="004C5BD0">
        <w:rPr>
          <w:rFonts w:ascii="Arial" w:hAnsi="Arial" w:cs="Arial"/>
          <w:sz w:val="28"/>
        </w:rPr>
        <w:t xml:space="preserve"> </w:t>
      </w:r>
      <w:r w:rsidR="6BE93CB9" w:rsidRPr="004C5BD0">
        <w:rPr>
          <w:rFonts w:ascii="Arial" w:hAnsi="Arial" w:cs="Arial"/>
          <w:sz w:val="24"/>
        </w:rPr>
        <w:t>Toimialajohtajat</w:t>
      </w:r>
      <w:r w:rsidR="445DF840" w:rsidRPr="004C5BD0">
        <w:rPr>
          <w:rFonts w:ascii="Arial" w:hAnsi="Arial" w:cs="Arial"/>
          <w:sz w:val="24"/>
        </w:rPr>
        <w:br/>
        <w:t>Toimialajohtajat ovat oman toimialansa tulosvastuullisia johtajia, jotka johtavat ja kehittävät omia toimialojaan kokonaisuudessaan. Toimialajohtaja päättää palvelutuotantoa koskevista asioista. Ratkaisun tulee toteuttaa lautakunnan ja valtuuston palvelun/suoritteen tuottamiselle asettamia määrä- ja laatutavoitteita. Toimialajohtajat toimivat vastuuhenkilöinä toimialansa tytär- ja osakkuusyhteisöjä koskevassa ohjauksessa ja valvonnassa. Toimialajohtajat vastaavat toimialansa hallinnosta, taloudesta, henkilöstöhallinnosta sekä asiakaspalvelusta.</w:t>
      </w:r>
    </w:p>
    <w:p w14:paraId="67C32C5D" w14:textId="77777777" w:rsidR="00485063" w:rsidRDefault="445DF840" w:rsidP="00485063">
      <w:pPr>
        <w:ind w:left="1304"/>
        <w:rPr>
          <w:rFonts w:ascii="Arial" w:hAnsi="Arial" w:cs="Arial"/>
          <w:sz w:val="24"/>
          <w:szCs w:val="24"/>
        </w:rPr>
      </w:pPr>
      <w:r w:rsidRPr="00485063">
        <w:rPr>
          <w:rFonts w:ascii="Arial" w:hAnsi="Arial" w:cs="Arial"/>
          <w:sz w:val="24"/>
          <w:szCs w:val="24"/>
        </w:rPr>
        <w:t>Toimialajohtajan yleiseen toimivaltaan kuuluvat seuraavat asiat:</w:t>
      </w:r>
    </w:p>
    <w:p w14:paraId="38B38194" w14:textId="5470002A" w:rsidR="00B81CE0" w:rsidRPr="00485063" w:rsidRDefault="445DF840" w:rsidP="00485063">
      <w:pPr>
        <w:spacing w:after="0"/>
        <w:ind w:left="1304" w:firstLine="357"/>
        <w:rPr>
          <w:rFonts w:ascii="Arial" w:eastAsia="Calibri" w:hAnsi="Arial" w:cs="Arial"/>
          <w:sz w:val="24"/>
          <w:szCs w:val="24"/>
        </w:rPr>
      </w:pPr>
      <w:r w:rsidRPr="00485063">
        <w:rPr>
          <w:rFonts w:ascii="Arial" w:hAnsi="Arial" w:cs="Arial"/>
          <w:sz w:val="24"/>
          <w:szCs w:val="24"/>
        </w:rPr>
        <w:t xml:space="preserve">1. </w:t>
      </w:r>
      <w:r w:rsidR="1B619F8D" w:rsidRPr="00485063">
        <w:rPr>
          <w:rFonts w:ascii="Arial" w:hAnsi="Arial" w:cs="Arial"/>
          <w:sz w:val="24"/>
          <w:szCs w:val="24"/>
        </w:rPr>
        <w:t>t</w:t>
      </w:r>
      <w:r w:rsidRPr="00485063">
        <w:rPr>
          <w:rFonts w:ascii="Arial" w:hAnsi="Arial" w:cs="Arial"/>
          <w:sz w:val="24"/>
          <w:szCs w:val="24"/>
        </w:rPr>
        <w:t>oimieli</w:t>
      </w:r>
      <w:r w:rsidR="57EDBCCF" w:rsidRPr="00485063">
        <w:rPr>
          <w:rFonts w:ascii="Arial" w:hAnsi="Arial" w:cs="Arial"/>
          <w:sz w:val="24"/>
          <w:szCs w:val="24"/>
        </w:rPr>
        <w:t>miä</w:t>
      </w:r>
      <w:r w:rsidRPr="00485063">
        <w:rPr>
          <w:rFonts w:ascii="Arial" w:hAnsi="Arial" w:cs="Arial"/>
          <w:sz w:val="24"/>
          <w:szCs w:val="24"/>
        </w:rPr>
        <w:t xml:space="preserve"> </w:t>
      </w:r>
      <w:r w:rsidR="57EDBCCF" w:rsidRPr="00485063">
        <w:rPr>
          <w:rFonts w:ascii="Arial" w:hAnsi="Arial" w:cs="Arial"/>
          <w:sz w:val="24"/>
          <w:szCs w:val="24"/>
        </w:rPr>
        <w:t xml:space="preserve">koskevien asioiden valmistelu ja esittely </w:t>
      </w:r>
    </w:p>
    <w:p w14:paraId="58F0B144" w14:textId="761FB018" w:rsidR="00B81CE0" w:rsidRPr="00485063" w:rsidRDefault="445DF840" w:rsidP="00B81CE0">
      <w:pPr>
        <w:pStyle w:val="Luettelokappale"/>
        <w:spacing w:after="0"/>
        <w:ind w:left="1664"/>
        <w:rPr>
          <w:rFonts w:ascii="Arial" w:eastAsia="Calibri" w:hAnsi="Arial" w:cs="Arial"/>
          <w:sz w:val="24"/>
          <w:szCs w:val="24"/>
        </w:rPr>
      </w:pPr>
      <w:r w:rsidRPr="00485063">
        <w:rPr>
          <w:rFonts w:ascii="Arial" w:hAnsi="Arial" w:cs="Arial"/>
          <w:sz w:val="24"/>
          <w:szCs w:val="24"/>
        </w:rPr>
        <w:t>2. toimialan prosessien sekä tulosalueiden ja niiden alaisten tulosyksiköiden tai toimintojen välisen yhteistyön järjestäm</w:t>
      </w:r>
      <w:r w:rsidR="1155ED74" w:rsidRPr="00485063">
        <w:rPr>
          <w:rFonts w:ascii="Arial" w:hAnsi="Arial" w:cs="Arial"/>
          <w:sz w:val="24"/>
          <w:szCs w:val="24"/>
        </w:rPr>
        <w:t>inen ja kehittäminen</w:t>
      </w:r>
    </w:p>
    <w:p w14:paraId="4A3AFE3B"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3. toimialan jakaminen toimintoihin</w:t>
      </w:r>
    </w:p>
    <w:p w14:paraId="5FF244F3"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4. palvelutuotantoon ja resurssien käyttöön liittyvät asiat talousarvion puitteissa</w:t>
      </w:r>
    </w:p>
    <w:p w14:paraId="3EA79AD0"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5. lausunnon tai selvityksen antaminen toimialaansa koskevissa asioissa, ellei asia edellytä toimielimen käsittelyä</w:t>
      </w:r>
    </w:p>
    <w:p w14:paraId="4FB7BBCF"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6. toimialansa seudullinen yhteistyö</w:t>
      </w:r>
    </w:p>
    <w:p w14:paraId="2536E6DE"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7. tutkimusluvan antaminen</w:t>
      </w:r>
    </w:p>
    <w:p w14:paraId="12540B16"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8. kertaluonteiset maksut tai korvaukset</w:t>
      </w:r>
    </w:p>
    <w:p w14:paraId="5D78C999" w14:textId="77777777" w:rsidR="00B81CE0" w:rsidRPr="00485063" w:rsidRDefault="445DF840" w:rsidP="00B81CE0">
      <w:pPr>
        <w:pStyle w:val="Luettelokappale"/>
        <w:spacing w:after="0"/>
        <w:ind w:left="1664"/>
        <w:rPr>
          <w:rFonts w:ascii="Arial" w:hAnsi="Arial" w:cs="Arial"/>
          <w:sz w:val="24"/>
          <w:szCs w:val="24"/>
        </w:rPr>
      </w:pPr>
      <w:r w:rsidRPr="00485063">
        <w:rPr>
          <w:rFonts w:ascii="Arial" w:hAnsi="Arial" w:cs="Arial"/>
          <w:sz w:val="24"/>
          <w:szCs w:val="24"/>
        </w:rPr>
        <w:t>9. toiminnan järjestämiseen liittyvien sopimusten hyväksyminen</w:t>
      </w:r>
      <w:r w:rsidR="60863CE3" w:rsidRPr="00485063">
        <w:rPr>
          <w:rFonts w:ascii="Arial" w:hAnsi="Arial" w:cs="Arial"/>
          <w:sz w:val="24"/>
          <w:szCs w:val="24"/>
        </w:rPr>
        <w:t xml:space="preserve"> sekä toimialansa kehittämishankkeista</w:t>
      </w:r>
      <w:r w:rsidR="130B9A65" w:rsidRPr="00485063">
        <w:rPr>
          <w:rFonts w:ascii="Arial" w:hAnsi="Arial" w:cs="Arial"/>
          <w:sz w:val="24"/>
          <w:szCs w:val="24"/>
        </w:rPr>
        <w:t xml:space="preserve"> päättäminen</w:t>
      </w:r>
      <w:r w:rsidR="60863CE3" w:rsidRPr="00485063">
        <w:rPr>
          <w:rFonts w:ascii="Arial" w:hAnsi="Arial" w:cs="Arial"/>
          <w:sz w:val="24"/>
          <w:szCs w:val="24"/>
        </w:rPr>
        <w:t xml:space="preserve"> talousarvion puitteissa</w:t>
      </w:r>
    </w:p>
    <w:p w14:paraId="4EEF50C0" w14:textId="77777777" w:rsidR="00B81CE0" w:rsidRPr="00485063" w:rsidRDefault="00B81CE0" w:rsidP="00B81CE0">
      <w:pPr>
        <w:pStyle w:val="Luettelokappale"/>
        <w:spacing w:after="0"/>
        <w:ind w:left="1664"/>
        <w:rPr>
          <w:rFonts w:ascii="Arial" w:eastAsia="Calibri" w:hAnsi="Arial" w:cs="Arial"/>
          <w:sz w:val="24"/>
          <w:szCs w:val="24"/>
        </w:rPr>
      </w:pPr>
    </w:p>
    <w:p w14:paraId="7E310CC4" w14:textId="77777777" w:rsidR="00B81CE0" w:rsidRPr="00485063" w:rsidRDefault="00B81CE0" w:rsidP="00B81CE0">
      <w:pPr>
        <w:pStyle w:val="Luettelokappale"/>
        <w:spacing w:after="0"/>
        <w:ind w:left="1664"/>
        <w:rPr>
          <w:rFonts w:ascii="Arial" w:eastAsia="Calibri" w:hAnsi="Arial" w:cs="Arial"/>
          <w:sz w:val="24"/>
          <w:szCs w:val="24"/>
        </w:rPr>
      </w:pPr>
    </w:p>
    <w:p w14:paraId="3B1459E7" w14:textId="76C04253" w:rsidR="00B81CE0" w:rsidRPr="004C5BD0" w:rsidRDefault="004C5BD0" w:rsidP="004C5BD0">
      <w:pPr>
        <w:spacing w:after="0"/>
        <w:ind w:left="1304"/>
        <w:rPr>
          <w:rFonts w:ascii="Arial" w:eastAsia="Calibri" w:hAnsi="Arial" w:cs="Arial"/>
          <w:sz w:val="24"/>
          <w:szCs w:val="24"/>
        </w:rPr>
      </w:pPr>
      <w:r>
        <w:rPr>
          <w:rFonts w:ascii="Arial" w:eastAsia="Calibri" w:hAnsi="Arial" w:cs="Arial"/>
          <w:sz w:val="24"/>
          <w:szCs w:val="24"/>
        </w:rPr>
        <w:t xml:space="preserve">B. </w:t>
      </w:r>
      <w:r w:rsidR="781D05F3" w:rsidRPr="004C5BD0">
        <w:rPr>
          <w:rFonts w:ascii="Arial" w:eastAsia="Calibri" w:hAnsi="Arial" w:cs="Arial"/>
          <w:sz w:val="24"/>
          <w:szCs w:val="24"/>
        </w:rPr>
        <w:t>Tulosaluejohtaja</w:t>
      </w:r>
      <w:r w:rsidR="00B81CE0" w:rsidRPr="004C5BD0">
        <w:rPr>
          <w:rFonts w:ascii="Arial" w:eastAsia="Calibri" w:hAnsi="Arial" w:cs="Arial"/>
          <w:sz w:val="24"/>
          <w:szCs w:val="24"/>
        </w:rPr>
        <w:t>t</w:t>
      </w:r>
    </w:p>
    <w:p w14:paraId="233352B4" w14:textId="4743DD80" w:rsidR="445DF840" w:rsidRPr="00485063" w:rsidRDefault="781D05F3" w:rsidP="00B81CE0">
      <w:pPr>
        <w:pStyle w:val="Luettelokappale"/>
        <w:spacing w:after="0"/>
        <w:ind w:left="1664"/>
        <w:rPr>
          <w:rFonts w:ascii="Arial" w:eastAsia="Calibri" w:hAnsi="Arial" w:cs="Arial"/>
          <w:sz w:val="24"/>
          <w:szCs w:val="24"/>
        </w:rPr>
      </w:pPr>
      <w:r w:rsidRPr="00485063">
        <w:rPr>
          <w:rFonts w:ascii="Arial" w:eastAsia="Calibri" w:hAnsi="Arial" w:cs="Arial"/>
          <w:sz w:val="24"/>
          <w:szCs w:val="24"/>
        </w:rPr>
        <w:t>Tulosalueen johtajaksi määrätyn tehtävänä on johtaa, valvoa ja kehittää oman tulosaluee</w:t>
      </w:r>
      <w:r w:rsidR="00073878" w:rsidRPr="00485063">
        <w:rPr>
          <w:rFonts w:ascii="Arial" w:eastAsia="Calibri" w:hAnsi="Arial" w:cs="Arial"/>
          <w:sz w:val="24"/>
          <w:szCs w:val="24"/>
        </w:rPr>
        <w:t>see</w:t>
      </w:r>
      <w:r w:rsidRPr="00485063">
        <w:rPr>
          <w:rFonts w:ascii="Arial" w:eastAsia="Calibri" w:hAnsi="Arial" w:cs="Arial"/>
          <w:sz w:val="24"/>
          <w:szCs w:val="24"/>
        </w:rPr>
        <w:t>nsa liittyvää toimintaa. Tulosaluejohtaja vastaa oman tulosalueensa hallinnosta, taloudesta, henkilöstöhallinnosta sekä asiakaspalvelusta. Tulosaluejohtaja asettuu organisaatiossa oman toimialansa toimialajohtajan alaisuuteen.</w:t>
      </w:r>
    </w:p>
    <w:p w14:paraId="552BD07A" w14:textId="75281468" w:rsidR="445DF840" w:rsidRPr="00485063" w:rsidRDefault="445DF840" w:rsidP="55F00124">
      <w:pPr>
        <w:shd w:val="clear" w:color="auto" w:fill="FFFFFF" w:themeFill="background1"/>
        <w:spacing w:after="0"/>
        <w:rPr>
          <w:rFonts w:ascii="Arial" w:hAnsi="Arial" w:cs="Arial"/>
          <w:sz w:val="24"/>
          <w:szCs w:val="24"/>
        </w:rPr>
      </w:pPr>
    </w:p>
    <w:p w14:paraId="140A85E1" w14:textId="19F14896" w:rsidR="445DF840" w:rsidRPr="00485063" w:rsidRDefault="781D05F3" w:rsidP="00B81CE0">
      <w:pPr>
        <w:shd w:val="clear" w:color="auto" w:fill="FFFFFF" w:themeFill="background1"/>
        <w:spacing w:after="0"/>
        <w:ind w:left="1304"/>
        <w:rPr>
          <w:rFonts w:ascii="Arial" w:eastAsia="Calibri" w:hAnsi="Arial" w:cs="Arial"/>
          <w:sz w:val="24"/>
          <w:szCs w:val="24"/>
        </w:rPr>
      </w:pPr>
      <w:r w:rsidRPr="00485063">
        <w:rPr>
          <w:rFonts w:ascii="Arial" w:eastAsia="Calibri" w:hAnsi="Arial" w:cs="Arial"/>
          <w:sz w:val="24"/>
          <w:szCs w:val="24"/>
        </w:rPr>
        <w:lastRenderedPageBreak/>
        <w:t>C. Toimintayksikön päällikkö</w:t>
      </w:r>
    </w:p>
    <w:p w14:paraId="525D500A" w14:textId="0A7CE33A" w:rsidR="445DF840" w:rsidRPr="00485063" w:rsidRDefault="781D05F3" w:rsidP="00B81CE0">
      <w:pPr>
        <w:shd w:val="clear" w:color="auto" w:fill="FFFFFF" w:themeFill="background1"/>
        <w:spacing w:after="0"/>
        <w:ind w:left="1661"/>
        <w:rPr>
          <w:rFonts w:ascii="Arial" w:eastAsia="Calibri" w:hAnsi="Arial" w:cs="Arial"/>
          <w:sz w:val="24"/>
          <w:szCs w:val="24"/>
        </w:rPr>
      </w:pPr>
      <w:r w:rsidRPr="00485063">
        <w:rPr>
          <w:rFonts w:ascii="Arial" w:eastAsia="Calibri" w:hAnsi="Arial" w:cs="Arial"/>
          <w:sz w:val="24"/>
          <w:szCs w:val="24"/>
        </w:rPr>
        <w:t>Toimintayksikön päällikön tehtävänä on johtaa, valvoa ja kehittää yksikkönsä toimintaa. Toimintayksikön päällikkö vastaa yksikkönsä hallinnosta, taloudesta, henkilöstöhallinnosta sekä asiakaspalvelusta. Toimintayksikön päällikkö asettuu organisaatiossa tulosaluejohtajan alaisuuteen.</w:t>
      </w:r>
    </w:p>
    <w:p w14:paraId="59F02E97" w14:textId="4565A339" w:rsidR="445DF840" w:rsidRPr="00485063" w:rsidRDefault="445DF840" w:rsidP="00B81CE0">
      <w:pPr>
        <w:shd w:val="clear" w:color="auto" w:fill="FFFFFF" w:themeFill="background1"/>
        <w:spacing w:after="0"/>
        <w:ind w:left="1661"/>
        <w:rPr>
          <w:rFonts w:ascii="Arial" w:eastAsia="Calibri" w:hAnsi="Arial" w:cs="Arial"/>
          <w:sz w:val="24"/>
          <w:szCs w:val="24"/>
        </w:rPr>
      </w:pPr>
    </w:p>
    <w:p w14:paraId="3834B665" w14:textId="3B010313" w:rsidR="445DF840" w:rsidRPr="00E76AC5" w:rsidRDefault="12B21EC2" w:rsidP="00B81CE0">
      <w:pPr>
        <w:spacing w:after="0"/>
        <w:ind w:left="1661"/>
        <w:rPr>
          <w:rFonts w:ascii="Arial" w:hAnsi="Arial" w:cs="Arial"/>
          <w:sz w:val="24"/>
          <w:szCs w:val="24"/>
        </w:rPr>
      </w:pPr>
      <w:r w:rsidRPr="00E76AC5">
        <w:rPr>
          <w:rFonts w:ascii="Arial" w:hAnsi="Arial" w:cs="Arial"/>
          <w:sz w:val="24"/>
          <w:szCs w:val="24"/>
        </w:rPr>
        <w:t>Toimialajohtaja, tulosalue</w:t>
      </w:r>
      <w:r w:rsidRPr="00485063">
        <w:rPr>
          <w:rFonts w:ascii="Arial" w:hAnsi="Arial" w:cs="Arial"/>
          <w:sz w:val="24"/>
          <w:szCs w:val="24"/>
        </w:rPr>
        <w:t>johtaja</w:t>
      </w:r>
      <w:r w:rsidRPr="00E76AC5">
        <w:rPr>
          <w:rFonts w:ascii="Arial" w:hAnsi="Arial" w:cs="Arial"/>
          <w:sz w:val="24"/>
          <w:szCs w:val="24"/>
        </w:rPr>
        <w:t xml:space="preserve"> tai toimintayksikön </w:t>
      </w:r>
      <w:r w:rsidRPr="00485063">
        <w:rPr>
          <w:rFonts w:ascii="Arial" w:hAnsi="Arial" w:cs="Arial"/>
          <w:sz w:val="24"/>
          <w:szCs w:val="24"/>
        </w:rPr>
        <w:t>päällikkö</w:t>
      </w:r>
      <w:r w:rsidRPr="00E76AC5">
        <w:rPr>
          <w:rFonts w:ascii="Arial" w:hAnsi="Arial" w:cs="Arial"/>
          <w:sz w:val="24"/>
          <w:szCs w:val="24"/>
        </w:rPr>
        <w:t xml:space="preserve"> ratkaisevat kukin välittömiä alaisiaan koskevat seuraavat henkilöstöasiat:</w:t>
      </w:r>
    </w:p>
    <w:p w14:paraId="45D3235B" w14:textId="374307E6" w:rsidR="445DF840" w:rsidRPr="00B81CE0" w:rsidRDefault="12B21EC2" w:rsidP="009220A9">
      <w:pPr>
        <w:pStyle w:val="Luettelokappale"/>
        <w:numPr>
          <w:ilvl w:val="0"/>
          <w:numId w:val="12"/>
        </w:numPr>
        <w:spacing w:after="0"/>
        <w:rPr>
          <w:rFonts w:ascii="Arial" w:hAnsi="Arial" w:cs="Arial"/>
          <w:sz w:val="24"/>
          <w:szCs w:val="24"/>
        </w:rPr>
      </w:pPr>
      <w:r w:rsidRPr="00B81CE0">
        <w:rPr>
          <w:rFonts w:ascii="Arial" w:hAnsi="Arial" w:cs="Arial"/>
          <w:sz w:val="24"/>
          <w:szCs w:val="24"/>
        </w:rPr>
        <w:t>myöntää vuosiloman</w:t>
      </w:r>
    </w:p>
    <w:p w14:paraId="25AB0D11" w14:textId="2DCDE19B" w:rsidR="445DF840" w:rsidRPr="00B81CE0" w:rsidRDefault="12B21EC2" w:rsidP="009220A9">
      <w:pPr>
        <w:pStyle w:val="Luettelokappale"/>
        <w:numPr>
          <w:ilvl w:val="0"/>
          <w:numId w:val="12"/>
        </w:numPr>
        <w:spacing w:after="0"/>
        <w:rPr>
          <w:rFonts w:ascii="Arial" w:hAnsi="Arial" w:cs="Arial"/>
          <w:sz w:val="24"/>
          <w:szCs w:val="24"/>
        </w:rPr>
      </w:pPr>
      <w:r w:rsidRPr="00B81CE0">
        <w:rPr>
          <w:rFonts w:ascii="Arial" w:hAnsi="Arial" w:cs="Arial"/>
          <w:sz w:val="24"/>
          <w:szCs w:val="24"/>
        </w:rPr>
        <w:t>myöntää sellaisen virkavapauden ja työloman, jonka saamiseen viranhaltijalla ja työntekijällä on lainsäädännön, virka- ja työehtosopimuksen nojalla ehdoton oikeus</w:t>
      </w:r>
    </w:p>
    <w:p w14:paraId="5CEFBD1E" w14:textId="3D0929DD" w:rsidR="445DF840" w:rsidRPr="00485063" w:rsidRDefault="12B21EC2" w:rsidP="009220A9">
      <w:pPr>
        <w:pStyle w:val="Luettelokappale"/>
        <w:numPr>
          <w:ilvl w:val="0"/>
          <w:numId w:val="12"/>
        </w:numPr>
        <w:spacing w:after="0"/>
        <w:rPr>
          <w:rFonts w:ascii="Arial" w:hAnsi="Arial" w:cs="Arial"/>
          <w:sz w:val="24"/>
          <w:szCs w:val="24"/>
        </w:rPr>
      </w:pPr>
      <w:r w:rsidRPr="00485063">
        <w:rPr>
          <w:rFonts w:ascii="Arial" w:hAnsi="Arial" w:cs="Arial"/>
          <w:sz w:val="24"/>
          <w:szCs w:val="24"/>
        </w:rPr>
        <w:t xml:space="preserve">myöntää harkinnanvaraisen palkattoman virkavapauden ja työloman enintään yhdeksi vuodeksi </w:t>
      </w:r>
    </w:p>
    <w:p w14:paraId="4522D859" w14:textId="1285C796" w:rsidR="445DF840" w:rsidRPr="00B81CE0" w:rsidRDefault="12B21EC2" w:rsidP="009220A9">
      <w:pPr>
        <w:pStyle w:val="Luettelokappale"/>
        <w:numPr>
          <w:ilvl w:val="0"/>
          <w:numId w:val="12"/>
        </w:numPr>
        <w:spacing w:after="0"/>
        <w:rPr>
          <w:rFonts w:ascii="Arial" w:hAnsi="Arial" w:cs="Arial"/>
          <w:sz w:val="24"/>
          <w:szCs w:val="24"/>
        </w:rPr>
      </w:pPr>
      <w:r w:rsidRPr="00B81CE0">
        <w:rPr>
          <w:rFonts w:ascii="Arial" w:hAnsi="Arial" w:cs="Arial"/>
          <w:sz w:val="24"/>
          <w:szCs w:val="24"/>
        </w:rPr>
        <w:t>määrää tarvittaessa henkilöstön lisä-, yli-, lauantai- ja sunnuntaityöhön sekä varallaoloon</w:t>
      </w:r>
    </w:p>
    <w:p w14:paraId="5A89AF19" w14:textId="1E7893BE" w:rsidR="445DF840" w:rsidRPr="00B81CE0" w:rsidRDefault="12B21EC2" w:rsidP="009220A9">
      <w:pPr>
        <w:pStyle w:val="Luettelokappale"/>
        <w:numPr>
          <w:ilvl w:val="0"/>
          <w:numId w:val="12"/>
        </w:numPr>
        <w:spacing w:after="0"/>
        <w:ind w:left="2018" w:hanging="357"/>
        <w:rPr>
          <w:rFonts w:ascii="Arial" w:hAnsi="Arial" w:cs="Arial"/>
          <w:sz w:val="24"/>
          <w:szCs w:val="24"/>
        </w:rPr>
      </w:pPr>
      <w:r w:rsidRPr="00B81CE0">
        <w:rPr>
          <w:rFonts w:ascii="Arial" w:hAnsi="Arial" w:cs="Arial"/>
          <w:sz w:val="24"/>
          <w:szCs w:val="24"/>
        </w:rPr>
        <w:t>pyytää terveydentilaa koskevia tietoja ja määrää terveydentilaa koskeviin tarkastuksiin ja tutkimuksiin</w:t>
      </w:r>
    </w:p>
    <w:p w14:paraId="605C4B97" w14:textId="5DCEBE88" w:rsidR="445DF840" w:rsidRPr="00B81CE0" w:rsidRDefault="12B21EC2" w:rsidP="009220A9">
      <w:pPr>
        <w:pStyle w:val="Luettelokappale"/>
        <w:numPr>
          <w:ilvl w:val="0"/>
          <w:numId w:val="12"/>
        </w:numPr>
        <w:spacing w:after="0"/>
        <w:rPr>
          <w:rFonts w:ascii="Arial" w:hAnsi="Arial" w:cs="Arial"/>
          <w:sz w:val="24"/>
          <w:szCs w:val="24"/>
        </w:rPr>
      </w:pPr>
      <w:r w:rsidRPr="00B81CE0">
        <w:rPr>
          <w:rFonts w:ascii="Arial" w:hAnsi="Arial" w:cs="Arial"/>
          <w:sz w:val="24"/>
          <w:szCs w:val="24"/>
        </w:rPr>
        <w:t>päättää alaisensa henkilöstön koulutuksesta</w:t>
      </w:r>
    </w:p>
    <w:p w14:paraId="0664A075" w14:textId="77777777" w:rsidR="00B81CE0" w:rsidRPr="00485063" w:rsidRDefault="00B81CE0" w:rsidP="00B81CE0">
      <w:pPr>
        <w:shd w:val="clear" w:color="auto" w:fill="FFFFFF" w:themeFill="background1"/>
        <w:spacing w:after="0"/>
        <w:ind w:left="1304"/>
        <w:rPr>
          <w:rFonts w:ascii="Arial" w:eastAsia="Calibri" w:hAnsi="Arial" w:cs="Arial"/>
          <w:sz w:val="24"/>
          <w:szCs w:val="24"/>
        </w:rPr>
      </w:pPr>
    </w:p>
    <w:p w14:paraId="385D6D8A" w14:textId="19E52261" w:rsidR="445DF840" w:rsidRPr="00485063" w:rsidRDefault="05ABDC30" w:rsidP="00B81CE0">
      <w:pPr>
        <w:shd w:val="clear" w:color="auto" w:fill="FFFFFF" w:themeFill="background1"/>
        <w:spacing w:after="0"/>
        <w:ind w:left="1304"/>
        <w:rPr>
          <w:rFonts w:ascii="Arial" w:eastAsia="Calibri" w:hAnsi="Arial" w:cs="Arial"/>
          <w:sz w:val="24"/>
          <w:szCs w:val="24"/>
        </w:rPr>
      </w:pPr>
      <w:r w:rsidRPr="00485063">
        <w:rPr>
          <w:rFonts w:ascii="Arial" w:eastAsia="Calibri" w:hAnsi="Arial" w:cs="Arial"/>
          <w:sz w:val="24"/>
          <w:szCs w:val="24"/>
        </w:rPr>
        <w:t>Hankinnat</w:t>
      </w:r>
    </w:p>
    <w:p w14:paraId="4146254B" w14:textId="77777777" w:rsidR="00B81CE0" w:rsidRPr="00485063" w:rsidRDefault="445DF840" w:rsidP="00B81CE0">
      <w:pPr>
        <w:spacing w:after="0"/>
        <w:ind w:left="1664"/>
        <w:rPr>
          <w:rFonts w:ascii="Arial" w:hAnsi="Arial" w:cs="Arial"/>
          <w:sz w:val="24"/>
          <w:szCs w:val="24"/>
        </w:rPr>
      </w:pPr>
      <w:r w:rsidRPr="00485063">
        <w:rPr>
          <w:rFonts w:ascii="Arial" w:hAnsi="Arial" w:cs="Arial"/>
          <w:sz w:val="24"/>
          <w:szCs w:val="24"/>
        </w:rPr>
        <w:t>Yksittäisistä hankinnoista päätetään myönnettyjen määrärahojen rajoissa ja hankintalain sekä kaupungin hankintaohjeistuksen mukaisesti siten, että</w:t>
      </w:r>
      <w:r w:rsidR="16A755BD" w:rsidRPr="00485063">
        <w:rPr>
          <w:rFonts w:ascii="Arial" w:hAnsi="Arial" w:cs="Arial"/>
          <w:sz w:val="24"/>
          <w:szCs w:val="24"/>
        </w:rPr>
        <w:t>;</w:t>
      </w:r>
    </w:p>
    <w:p w14:paraId="4FF8BB74" w14:textId="325BA80C" w:rsidR="00B81CE0" w:rsidRPr="00485063" w:rsidRDefault="445DF840" w:rsidP="009220A9">
      <w:pPr>
        <w:pStyle w:val="Luettelokappale"/>
        <w:numPr>
          <w:ilvl w:val="0"/>
          <w:numId w:val="13"/>
        </w:numPr>
        <w:spacing w:after="0"/>
        <w:ind w:left="2024"/>
        <w:rPr>
          <w:rFonts w:ascii="Arial" w:hAnsi="Arial" w:cs="Arial"/>
          <w:sz w:val="24"/>
          <w:szCs w:val="24"/>
        </w:rPr>
      </w:pPr>
      <w:r w:rsidRPr="00485063">
        <w:rPr>
          <w:rFonts w:ascii="Arial" w:hAnsi="Arial" w:cs="Arial"/>
          <w:sz w:val="24"/>
          <w:szCs w:val="24"/>
        </w:rPr>
        <w:t>kaupunginjohtaja päättää hankinnoista 100.000 €:n saakka</w:t>
      </w:r>
    </w:p>
    <w:p w14:paraId="698E8278" w14:textId="33F13C65" w:rsidR="00B81CE0" w:rsidRPr="00485063" w:rsidRDefault="445DF840" w:rsidP="009220A9">
      <w:pPr>
        <w:pStyle w:val="Luettelokappale"/>
        <w:numPr>
          <w:ilvl w:val="0"/>
          <w:numId w:val="13"/>
        </w:numPr>
        <w:spacing w:after="0"/>
        <w:ind w:left="2024"/>
        <w:rPr>
          <w:rFonts w:ascii="Arial" w:hAnsi="Arial" w:cs="Arial"/>
          <w:sz w:val="24"/>
          <w:szCs w:val="24"/>
        </w:rPr>
      </w:pPr>
      <w:r w:rsidRPr="00485063">
        <w:rPr>
          <w:rFonts w:ascii="Arial" w:hAnsi="Arial" w:cs="Arial"/>
          <w:sz w:val="24"/>
          <w:szCs w:val="24"/>
        </w:rPr>
        <w:t>toimialajohtaja päättää hankinnoista 60.000 €:n saakka</w:t>
      </w:r>
    </w:p>
    <w:p w14:paraId="05BC3E91" w14:textId="06606CE8" w:rsidR="00B81CE0" w:rsidRPr="00485063" w:rsidRDefault="445DF840" w:rsidP="009220A9">
      <w:pPr>
        <w:pStyle w:val="Luettelokappale"/>
        <w:numPr>
          <w:ilvl w:val="0"/>
          <w:numId w:val="13"/>
        </w:numPr>
        <w:spacing w:after="0"/>
        <w:ind w:left="2024"/>
        <w:rPr>
          <w:rFonts w:ascii="Arial" w:hAnsi="Arial" w:cs="Arial"/>
          <w:sz w:val="24"/>
          <w:szCs w:val="24"/>
        </w:rPr>
      </w:pPr>
      <w:r w:rsidRPr="00485063">
        <w:rPr>
          <w:rFonts w:ascii="Arial" w:hAnsi="Arial" w:cs="Arial"/>
          <w:sz w:val="24"/>
          <w:szCs w:val="24"/>
        </w:rPr>
        <w:t>tulosalue</w:t>
      </w:r>
      <w:r w:rsidR="6681CD21" w:rsidRPr="00485063">
        <w:rPr>
          <w:rFonts w:ascii="Arial" w:hAnsi="Arial" w:cs="Arial"/>
          <w:sz w:val="24"/>
          <w:szCs w:val="24"/>
        </w:rPr>
        <w:t>johtaja</w:t>
      </w:r>
      <w:r w:rsidRPr="00485063">
        <w:rPr>
          <w:rFonts w:ascii="Arial" w:hAnsi="Arial" w:cs="Arial"/>
          <w:sz w:val="24"/>
          <w:szCs w:val="24"/>
        </w:rPr>
        <w:t xml:space="preserve"> päättää hankinnoista 30.000 €:n saakka</w:t>
      </w:r>
    </w:p>
    <w:p w14:paraId="57BC481D" w14:textId="6ECD2B99" w:rsidR="00B81CE0" w:rsidRPr="00485063" w:rsidRDefault="445DF840" w:rsidP="009220A9">
      <w:pPr>
        <w:pStyle w:val="Luettelokappale"/>
        <w:numPr>
          <w:ilvl w:val="0"/>
          <w:numId w:val="13"/>
        </w:numPr>
        <w:spacing w:after="0"/>
        <w:ind w:left="2024"/>
        <w:rPr>
          <w:rFonts w:ascii="Arial" w:hAnsi="Arial" w:cs="Arial"/>
          <w:sz w:val="24"/>
          <w:szCs w:val="24"/>
        </w:rPr>
      </w:pPr>
      <w:r w:rsidRPr="00485063">
        <w:rPr>
          <w:rFonts w:ascii="Arial" w:hAnsi="Arial" w:cs="Arial"/>
          <w:sz w:val="24"/>
          <w:szCs w:val="24"/>
        </w:rPr>
        <w:t>t</w:t>
      </w:r>
      <w:r w:rsidR="3509536C" w:rsidRPr="00485063">
        <w:rPr>
          <w:rFonts w:ascii="Arial" w:hAnsi="Arial" w:cs="Arial"/>
          <w:sz w:val="24"/>
          <w:szCs w:val="24"/>
        </w:rPr>
        <w:t>oiminta</w:t>
      </w:r>
      <w:r w:rsidRPr="00485063">
        <w:rPr>
          <w:rFonts w:ascii="Arial" w:hAnsi="Arial" w:cs="Arial"/>
          <w:sz w:val="24"/>
          <w:szCs w:val="24"/>
        </w:rPr>
        <w:t>yksikön päällikkö päättää hankinnoista 5.000 €:n saakka</w:t>
      </w:r>
    </w:p>
    <w:p w14:paraId="328FB82C" w14:textId="11955E74" w:rsidR="445DF840" w:rsidRPr="00485063" w:rsidRDefault="445DF840" w:rsidP="009220A9">
      <w:pPr>
        <w:pStyle w:val="Luettelokappale"/>
        <w:numPr>
          <w:ilvl w:val="0"/>
          <w:numId w:val="13"/>
        </w:numPr>
        <w:spacing w:after="0"/>
        <w:ind w:left="2024"/>
        <w:rPr>
          <w:rFonts w:ascii="Arial" w:hAnsi="Arial" w:cs="Arial"/>
          <w:sz w:val="24"/>
          <w:szCs w:val="24"/>
        </w:rPr>
      </w:pPr>
      <w:r w:rsidRPr="00485063">
        <w:rPr>
          <w:rFonts w:ascii="Arial" w:hAnsi="Arial" w:cs="Arial"/>
          <w:sz w:val="24"/>
          <w:szCs w:val="24"/>
        </w:rPr>
        <w:t>rakennuttajan edustajana toimiva viranhaltija päättää urakkakohteiden kustannusarvioihin sisältyvistä lisä- tai muutostöistä hankekohtaisesti</w:t>
      </w:r>
    </w:p>
    <w:p w14:paraId="2A5551A6" w14:textId="77777777" w:rsidR="00073878" w:rsidRPr="00485063" w:rsidRDefault="00073878" w:rsidP="00073878">
      <w:pPr>
        <w:pStyle w:val="Luettelokappale"/>
        <w:spacing w:after="0"/>
        <w:ind w:left="2024"/>
        <w:rPr>
          <w:rFonts w:ascii="Arial" w:hAnsi="Arial" w:cs="Arial"/>
          <w:sz w:val="24"/>
          <w:szCs w:val="24"/>
        </w:rPr>
      </w:pPr>
    </w:p>
    <w:p w14:paraId="24AE6B1B" w14:textId="723A34C5" w:rsidR="1545FFDD" w:rsidRPr="00485063" w:rsidRDefault="1545FFDD" w:rsidP="00B81CE0">
      <w:pPr>
        <w:spacing w:after="0"/>
        <w:ind w:left="1664"/>
        <w:rPr>
          <w:rFonts w:ascii="Arial" w:hAnsi="Arial" w:cs="Arial"/>
          <w:sz w:val="24"/>
          <w:szCs w:val="24"/>
        </w:rPr>
      </w:pPr>
      <w:r w:rsidRPr="00485063">
        <w:rPr>
          <w:rFonts w:ascii="Arial" w:hAnsi="Arial" w:cs="Arial"/>
          <w:sz w:val="24"/>
          <w:szCs w:val="24"/>
        </w:rPr>
        <w:t>Edellä mainittujen lisäksi toimielimet voivat delegoida niille asetettua ratkaisuvaltaa edelleen alaiselleen viranhaltijalle delegointipäätöksellä tai toimintasäännöllä.</w:t>
      </w:r>
    </w:p>
    <w:p w14:paraId="6B395299" w14:textId="6EC752C9" w:rsidR="55F00124" w:rsidRPr="00E76AC5" w:rsidRDefault="55F00124">
      <w:pPr>
        <w:rPr>
          <w:rFonts w:ascii="Arial" w:hAnsi="Arial" w:cs="Arial"/>
          <w:sz w:val="24"/>
          <w:szCs w:val="24"/>
        </w:rPr>
      </w:pPr>
    </w:p>
    <w:p w14:paraId="5D561C56" w14:textId="1F2F8223" w:rsidR="00205C3B" w:rsidRPr="00B81CE0" w:rsidRDefault="00900D35" w:rsidP="00B81CE0">
      <w:pPr>
        <w:pStyle w:val="Otsikko3"/>
        <w:rPr>
          <w:rFonts w:ascii="Arial" w:hAnsi="Arial" w:cs="Arial"/>
          <w:color w:val="auto"/>
        </w:rPr>
      </w:pPr>
      <w:bookmarkStart w:id="55" w:name="_Toc199230623"/>
      <w:r>
        <w:rPr>
          <w:rFonts w:ascii="Arial" w:hAnsi="Arial" w:cs="Arial"/>
          <w:color w:val="auto"/>
        </w:rPr>
        <w:t>29</w:t>
      </w:r>
      <w:r w:rsidR="00205C3B" w:rsidRPr="00B81CE0">
        <w:rPr>
          <w:rFonts w:ascii="Arial" w:hAnsi="Arial" w:cs="Arial"/>
          <w:color w:val="auto"/>
        </w:rPr>
        <w:t>.2 § Kaupunginjohtajan erityinen ratkaisuvalta</w:t>
      </w:r>
      <w:bookmarkEnd w:id="55"/>
    </w:p>
    <w:p w14:paraId="4042E236" w14:textId="77777777"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kaupunginjohtajalla on oikeus ratkaista</w:t>
      </w:r>
      <w:r w:rsidR="00E803AC" w:rsidRPr="00E76AC5">
        <w:rPr>
          <w:rFonts w:ascii="Arial" w:hAnsi="Arial" w:cs="Arial"/>
          <w:sz w:val="24"/>
          <w:szCs w:val="24"/>
        </w:rPr>
        <w:t xml:space="preserve"> </w:t>
      </w:r>
      <w:r w:rsidRPr="00E76AC5">
        <w:rPr>
          <w:rFonts w:ascii="Arial" w:hAnsi="Arial" w:cs="Arial"/>
          <w:sz w:val="24"/>
          <w:szCs w:val="24"/>
        </w:rPr>
        <w:t>asiat, jotka koskevat:</w:t>
      </w:r>
    </w:p>
    <w:p w14:paraId="6E409D39" w14:textId="02F2730E" w:rsidR="00205C3B" w:rsidRPr="008A5DC7" w:rsidRDefault="00205C3B" w:rsidP="009220A9">
      <w:pPr>
        <w:pStyle w:val="Luettelokappale"/>
        <w:numPr>
          <w:ilvl w:val="0"/>
          <w:numId w:val="14"/>
        </w:numPr>
        <w:spacing w:after="0"/>
        <w:rPr>
          <w:rFonts w:ascii="Arial" w:hAnsi="Arial" w:cs="Arial"/>
          <w:sz w:val="24"/>
          <w:szCs w:val="24"/>
        </w:rPr>
      </w:pPr>
      <w:r w:rsidRPr="008A5DC7">
        <w:rPr>
          <w:rFonts w:ascii="Arial" w:hAnsi="Arial" w:cs="Arial"/>
          <w:sz w:val="24"/>
          <w:szCs w:val="24"/>
        </w:rPr>
        <w:t>tiedotus-, neuvottelu- ja edustustilaisuuksien sekä kaupungissa pidettävien koulutustilaisuuksien järjestämistä,</w:t>
      </w:r>
    </w:p>
    <w:p w14:paraId="1556FC7F" w14:textId="3D8C72CF" w:rsidR="00205C3B" w:rsidRPr="00485063" w:rsidRDefault="00205C3B" w:rsidP="009220A9">
      <w:pPr>
        <w:pStyle w:val="Luettelokappale"/>
        <w:numPr>
          <w:ilvl w:val="0"/>
          <w:numId w:val="14"/>
        </w:numPr>
        <w:spacing w:after="0"/>
        <w:rPr>
          <w:rFonts w:ascii="Arial" w:hAnsi="Arial" w:cs="Arial"/>
          <w:sz w:val="24"/>
          <w:szCs w:val="24"/>
        </w:rPr>
      </w:pPr>
      <w:r w:rsidRPr="008A5DC7">
        <w:rPr>
          <w:rFonts w:ascii="Arial" w:hAnsi="Arial" w:cs="Arial"/>
          <w:sz w:val="24"/>
          <w:szCs w:val="24"/>
        </w:rPr>
        <w:t>huomionosoituksia ja kannatusilmoituksia</w:t>
      </w:r>
      <w:r w:rsidR="01882C95" w:rsidRPr="008A5DC7">
        <w:rPr>
          <w:rFonts w:ascii="Arial" w:hAnsi="Arial" w:cs="Arial"/>
          <w:sz w:val="24"/>
          <w:szCs w:val="24"/>
        </w:rPr>
        <w:t xml:space="preserve"> </w:t>
      </w:r>
      <w:r w:rsidR="01882C95" w:rsidRPr="00485063">
        <w:rPr>
          <w:rFonts w:ascii="Arial" w:hAnsi="Arial" w:cs="Arial"/>
          <w:sz w:val="24"/>
          <w:szCs w:val="24"/>
        </w:rPr>
        <w:t>talousarvion puitteissa;</w:t>
      </w:r>
    </w:p>
    <w:p w14:paraId="1B596FBF" w14:textId="0B34FC97" w:rsidR="000B51E9" w:rsidRPr="00485063" w:rsidRDefault="000B51E9" w:rsidP="009220A9">
      <w:pPr>
        <w:pStyle w:val="Luettelokappale"/>
        <w:numPr>
          <w:ilvl w:val="0"/>
          <w:numId w:val="14"/>
        </w:numPr>
        <w:spacing w:after="0"/>
        <w:rPr>
          <w:rFonts w:ascii="Arial" w:hAnsi="Arial" w:cs="Arial"/>
          <w:sz w:val="24"/>
          <w:szCs w:val="24"/>
        </w:rPr>
      </w:pPr>
      <w:r w:rsidRPr="00485063">
        <w:rPr>
          <w:rFonts w:ascii="Arial" w:hAnsi="Arial" w:cs="Arial"/>
          <w:sz w:val="24"/>
          <w:szCs w:val="24"/>
        </w:rPr>
        <w:t xml:space="preserve">markkinointitoimenpiteistä </w:t>
      </w:r>
      <w:r w:rsidR="72BBCF2E" w:rsidRPr="00485063">
        <w:rPr>
          <w:rFonts w:ascii="Arial" w:hAnsi="Arial" w:cs="Arial"/>
          <w:sz w:val="24"/>
          <w:szCs w:val="24"/>
        </w:rPr>
        <w:t xml:space="preserve">25 </w:t>
      </w:r>
      <w:r w:rsidRPr="00485063">
        <w:rPr>
          <w:rFonts w:ascii="Arial" w:hAnsi="Arial" w:cs="Arial"/>
          <w:sz w:val="24"/>
          <w:szCs w:val="24"/>
        </w:rPr>
        <w:t>000 euroon saakka</w:t>
      </w:r>
    </w:p>
    <w:p w14:paraId="0E2B55F4" w14:textId="7EB3C48F" w:rsidR="00205C3B" w:rsidRPr="008A5DC7" w:rsidRDefault="00205C3B" w:rsidP="009220A9">
      <w:pPr>
        <w:pStyle w:val="Luettelokappale"/>
        <w:numPr>
          <w:ilvl w:val="0"/>
          <w:numId w:val="14"/>
        </w:numPr>
        <w:spacing w:after="0"/>
        <w:rPr>
          <w:rFonts w:ascii="Arial" w:hAnsi="Arial" w:cs="Arial"/>
          <w:sz w:val="24"/>
          <w:szCs w:val="24"/>
        </w:rPr>
      </w:pPr>
      <w:r w:rsidRPr="008A5DC7">
        <w:rPr>
          <w:rFonts w:ascii="Arial" w:hAnsi="Arial" w:cs="Arial"/>
          <w:sz w:val="24"/>
          <w:szCs w:val="24"/>
        </w:rPr>
        <w:lastRenderedPageBreak/>
        <w:t>toimialajohtajien koulutusta, vuosilomaa tai virkavapautta</w:t>
      </w:r>
      <w:r w:rsidR="00E803AC" w:rsidRPr="008A5DC7">
        <w:rPr>
          <w:rFonts w:ascii="Arial" w:hAnsi="Arial" w:cs="Arial"/>
          <w:sz w:val="24"/>
          <w:szCs w:val="24"/>
        </w:rPr>
        <w:t xml:space="preserve"> </w:t>
      </w:r>
      <w:r w:rsidRPr="008A5DC7">
        <w:rPr>
          <w:rFonts w:ascii="Arial" w:hAnsi="Arial" w:cs="Arial"/>
          <w:sz w:val="24"/>
          <w:szCs w:val="24"/>
        </w:rPr>
        <w:t xml:space="preserve">hallintosäännön </w:t>
      </w:r>
      <w:r w:rsidR="003174FB" w:rsidRPr="005E460D">
        <w:rPr>
          <w:rFonts w:ascii="Arial" w:hAnsi="Arial" w:cs="Arial"/>
          <w:sz w:val="24"/>
          <w:szCs w:val="24"/>
        </w:rPr>
        <w:t>45</w:t>
      </w:r>
      <w:r w:rsidRPr="008A5DC7">
        <w:rPr>
          <w:rFonts w:ascii="Arial" w:hAnsi="Arial" w:cs="Arial"/>
          <w:sz w:val="24"/>
          <w:szCs w:val="24"/>
        </w:rPr>
        <w:t xml:space="preserve"> §:n mukaisesti, sekä toimialajohtajan</w:t>
      </w:r>
      <w:r w:rsidR="00E803AC" w:rsidRPr="008A5DC7">
        <w:rPr>
          <w:rFonts w:ascii="Arial" w:hAnsi="Arial" w:cs="Arial"/>
          <w:sz w:val="24"/>
          <w:szCs w:val="24"/>
        </w:rPr>
        <w:t xml:space="preserve"> </w:t>
      </w:r>
      <w:r w:rsidRPr="008A5DC7">
        <w:rPr>
          <w:rFonts w:ascii="Arial" w:hAnsi="Arial" w:cs="Arial"/>
          <w:sz w:val="24"/>
          <w:szCs w:val="24"/>
        </w:rPr>
        <w:t>sijaisen määräämistä väliaikaisesti, enintään kuuden</w:t>
      </w:r>
      <w:r w:rsidR="00E803AC" w:rsidRPr="008A5DC7">
        <w:rPr>
          <w:rFonts w:ascii="Arial" w:hAnsi="Arial" w:cs="Arial"/>
          <w:sz w:val="24"/>
          <w:szCs w:val="24"/>
        </w:rPr>
        <w:t xml:space="preserve"> </w:t>
      </w:r>
      <w:r w:rsidRPr="008A5DC7">
        <w:rPr>
          <w:rFonts w:ascii="Arial" w:hAnsi="Arial" w:cs="Arial"/>
          <w:sz w:val="24"/>
          <w:szCs w:val="24"/>
        </w:rPr>
        <w:t>kuukauden ajaksi,</w:t>
      </w:r>
    </w:p>
    <w:p w14:paraId="109867B7" w14:textId="16D84613" w:rsidR="00205C3B" w:rsidRPr="008A5DC7" w:rsidRDefault="00205C3B" w:rsidP="009220A9">
      <w:pPr>
        <w:pStyle w:val="Luettelokappale"/>
        <w:numPr>
          <w:ilvl w:val="0"/>
          <w:numId w:val="14"/>
        </w:numPr>
        <w:spacing w:after="0"/>
        <w:rPr>
          <w:rFonts w:ascii="Arial" w:hAnsi="Arial" w:cs="Arial"/>
          <w:sz w:val="24"/>
          <w:szCs w:val="24"/>
        </w:rPr>
      </w:pPr>
      <w:r w:rsidRPr="008A5DC7">
        <w:rPr>
          <w:rFonts w:ascii="Arial" w:hAnsi="Arial" w:cs="Arial"/>
          <w:sz w:val="24"/>
          <w:szCs w:val="24"/>
        </w:rPr>
        <w:t>kaupungin lausunnon antamista sen alueelle haettavista</w:t>
      </w:r>
      <w:r w:rsidR="00E803AC" w:rsidRPr="008A5DC7">
        <w:rPr>
          <w:rFonts w:ascii="Arial" w:hAnsi="Arial" w:cs="Arial"/>
          <w:sz w:val="24"/>
          <w:szCs w:val="24"/>
        </w:rPr>
        <w:t xml:space="preserve"> </w:t>
      </w:r>
      <w:r w:rsidRPr="008A5DC7">
        <w:rPr>
          <w:rFonts w:ascii="Arial" w:hAnsi="Arial" w:cs="Arial"/>
          <w:sz w:val="24"/>
          <w:szCs w:val="24"/>
        </w:rPr>
        <w:t>elinkeino-, liikenne- ja vastaavista luvista.</w:t>
      </w:r>
    </w:p>
    <w:p w14:paraId="236D8A57" w14:textId="16CC2CF8" w:rsidR="00E803AC" w:rsidRPr="00485063" w:rsidRDefault="00E803AC" w:rsidP="009220A9">
      <w:pPr>
        <w:pStyle w:val="Luettelokappale"/>
        <w:numPr>
          <w:ilvl w:val="0"/>
          <w:numId w:val="14"/>
        </w:numPr>
        <w:spacing w:after="0"/>
        <w:rPr>
          <w:rFonts w:ascii="Arial" w:hAnsi="Arial" w:cs="Arial"/>
          <w:sz w:val="24"/>
          <w:szCs w:val="24"/>
        </w:rPr>
      </w:pPr>
      <w:r w:rsidRPr="00485063">
        <w:rPr>
          <w:rFonts w:ascii="Arial" w:hAnsi="Arial" w:cs="Arial"/>
          <w:sz w:val="24"/>
          <w:szCs w:val="24"/>
        </w:rPr>
        <w:t>kaupungintalon aukioloaikoja</w:t>
      </w:r>
    </w:p>
    <w:p w14:paraId="5D692514" w14:textId="5C766094" w:rsidR="00E803AC" w:rsidRPr="00485063" w:rsidRDefault="00E803AC" w:rsidP="009220A9">
      <w:pPr>
        <w:pStyle w:val="Luettelokappale"/>
        <w:numPr>
          <w:ilvl w:val="0"/>
          <w:numId w:val="14"/>
        </w:numPr>
        <w:spacing w:after="0"/>
        <w:rPr>
          <w:rFonts w:ascii="Arial" w:hAnsi="Arial" w:cs="Arial"/>
          <w:sz w:val="24"/>
          <w:szCs w:val="24"/>
        </w:rPr>
      </w:pPr>
      <w:r w:rsidRPr="00485063">
        <w:rPr>
          <w:rFonts w:ascii="Arial" w:hAnsi="Arial" w:cs="Arial"/>
          <w:sz w:val="24"/>
          <w:szCs w:val="24"/>
        </w:rPr>
        <w:t>kaupungin johtoryhmän jäsenten nimeämi</w:t>
      </w:r>
      <w:r w:rsidR="003D07BB" w:rsidRPr="00485063">
        <w:rPr>
          <w:rFonts w:ascii="Arial" w:hAnsi="Arial" w:cs="Arial"/>
          <w:sz w:val="24"/>
          <w:szCs w:val="24"/>
        </w:rPr>
        <w:t>stä</w:t>
      </w:r>
    </w:p>
    <w:p w14:paraId="4786025E" w14:textId="4BE08721" w:rsidR="00E803AC" w:rsidRPr="00485063" w:rsidRDefault="00E803AC" w:rsidP="009220A9">
      <w:pPr>
        <w:pStyle w:val="Luettelokappale"/>
        <w:numPr>
          <w:ilvl w:val="0"/>
          <w:numId w:val="14"/>
        </w:numPr>
        <w:spacing w:after="0"/>
        <w:rPr>
          <w:rFonts w:ascii="Arial" w:hAnsi="Arial" w:cs="Arial"/>
          <w:sz w:val="24"/>
          <w:szCs w:val="24"/>
        </w:rPr>
      </w:pPr>
      <w:r w:rsidRPr="00485063">
        <w:rPr>
          <w:rFonts w:ascii="Arial" w:hAnsi="Arial" w:cs="Arial"/>
          <w:sz w:val="24"/>
          <w:szCs w:val="24"/>
        </w:rPr>
        <w:t>työryhmien perustami</w:t>
      </w:r>
      <w:r w:rsidR="003D07BB" w:rsidRPr="00485063">
        <w:rPr>
          <w:rFonts w:ascii="Arial" w:hAnsi="Arial" w:cs="Arial"/>
          <w:sz w:val="24"/>
          <w:szCs w:val="24"/>
        </w:rPr>
        <w:t>sta</w:t>
      </w:r>
      <w:r w:rsidRPr="00485063">
        <w:rPr>
          <w:rFonts w:ascii="Arial" w:hAnsi="Arial" w:cs="Arial"/>
          <w:sz w:val="24"/>
          <w:szCs w:val="24"/>
        </w:rPr>
        <w:t xml:space="preserve"> tarvittaessa ja jäsenten nimeäminen niihin</w:t>
      </w:r>
    </w:p>
    <w:p w14:paraId="5D037F4A" w14:textId="77777777" w:rsidR="000654DF" w:rsidRDefault="00475D58" w:rsidP="009220A9">
      <w:pPr>
        <w:pStyle w:val="Luettelokappale"/>
        <w:numPr>
          <w:ilvl w:val="0"/>
          <w:numId w:val="14"/>
        </w:numPr>
        <w:spacing w:after="0"/>
        <w:rPr>
          <w:rFonts w:ascii="Arial" w:hAnsi="Arial" w:cs="Arial"/>
          <w:sz w:val="24"/>
          <w:szCs w:val="24"/>
        </w:rPr>
      </w:pPr>
      <w:r w:rsidRPr="00485063">
        <w:rPr>
          <w:rFonts w:ascii="Arial" w:hAnsi="Arial" w:cs="Arial"/>
          <w:sz w:val="24"/>
          <w:szCs w:val="24"/>
        </w:rPr>
        <w:t>edustaa tai määrätä kaupungin muu viranhaltija tai kutsua luottamushenkilö edustamaan kaupunkia tuomioistuimissa, hallintoviranomaisissa, niiden yhteisöjen kokouksissa, joissa kunta on jäsenenä tai osakkaana, sekä neuvotteluissa, edustustilaisuuksissa ja edunvalvontatilaisuuksissa ellei asiasta ole erikseen toimielimen päätöstä</w:t>
      </w:r>
    </w:p>
    <w:p w14:paraId="04A21C54" w14:textId="6C94514C" w:rsidR="000654DF" w:rsidRPr="005E460D" w:rsidRDefault="000654DF" w:rsidP="000654DF">
      <w:pPr>
        <w:pStyle w:val="Luettelokappale"/>
        <w:numPr>
          <w:ilvl w:val="0"/>
          <w:numId w:val="14"/>
        </w:numPr>
        <w:rPr>
          <w:rFonts w:ascii="Arial" w:hAnsi="Arial" w:cs="Arial"/>
          <w:sz w:val="24"/>
          <w:szCs w:val="24"/>
        </w:rPr>
      </w:pPr>
      <w:r w:rsidRPr="005E460D">
        <w:rPr>
          <w:rFonts w:ascii="Arial" w:hAnsi="Arial" w:cs="Arial"/>
          <w:sz w:val="24"/>
          <w:szCs w:val="24"/>
        </w:rPr>
        <w:t>päättää määrärahojen puitteissa kaupungin osallistumisesta elinvoimaa ja aluekehitystä koskeviin hankkeisiin, jos hankkeen kaupungin rahoitusosuuden suuruus on alle 20 000 euroa.</w:t>
      </w:r>
    </w:p>
    <w:p w14:paraId="5DAB6C7B" w14:textId="2BBF9504" w:rsidR="00E803AC" w:rsidRPr="00485063" w:rsidRDefault="00E803AC" w:rsidP="000654DF">
      <w:pPr>
        <w:pStyle w:val="Luettelokappale"/>
        <w:spacing w:after="0"/>
        <w:ind w:left="2700"/>
        <w:rPr>
          <w:rFonts w:ascii="Arial" w:hAnsi="Arial" w:cs="Arial"/>
          <w:sz w:val="24"/>
          <w:szCs w:val="24"/>
        </w:rPr>
      </w:pPr>
    </w:p>
    <w:p w14:paraId="6DA3B747" w14:textId="2EA9112F" w:rsidR="00205C3B" w:rsidRPr="008A5DC7" w:rsidRDefault="00900D35" w:rsidP="008A5DC7">
      <w:pPr>
        <w:pStyle w:val="Otsikko3"/>
        <w:rPr>
          <w:rFonts w:ascii="Arial" w:hAnsi="Arial" w:cs="Arial"/>
          <w:color w:val="auto"/>
        </w:rPr>
      </w:pPr>
      <w:bookmarkStart w:id="56" w:name="_Toc199230624"/>
      <w:r>
        <w:rPr>
          <w:rFonts w:ascii="Arial" w:hAnsi="Arial" w:cs="Arial"/>
          <w:color w:val="auto"/>
        </w:rPr>
        <w:t>29</w:t>
      </w:r>
      <w:r w:rsidR="00205C3B" w:rsidRPr="008A5DC7">
        <w:rPr>
          <w:rFonts w:ascii="Arial" w:hAnsi="Arial" w:cs="Arial"/>
          <w:color w:val="auto"/>
        </w:rPr>
        <w:t>.3 § Hallintojohtajan erityinen ratkaisuvalta</w:t>
      </w:r>
      <w:bookmarkEnd w:id="56"/>
    </w:p>
    <w:p w14:paraId="4D3E1F1A" w14:textId="77777777"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taikka johtosäännöllä määrätty,</w:t>
      </w:r>
      <w:r w:rsidR="000B51E9" w:rsidRPr="00E76AC5">
        <w:rPr>
          <w:rFonts w:ascii="Arial" w:hAnsi="Arial" w:cs="Arial"/>
          <w:sz w:val="24"/>
          <w:szCs w:val="24"/>
        </w:rPr>
        <w:t xml:space="preserve"> </w:t>
      </w:r>
      <w:r w:rsidRPr="00E76AC5">
        <w:rPr>
          <w:rFonts w:ascii="Arial" w:hAnsi="Arial" w:cs="Arial"/>
          <w:sz w:val="24"/>
          <w:szCs w:val="24"/>
        </w:rPr>
        <w:t>hallintojohtajalla on oikeus ratkaista asiat, jotka koskevat:</w:t>
      </w:r>
    </w:p>
    <w:p w14:paraId="7ACC1968" w14:textId="5AC4CBC8" w:rsidR="00205C3B" w:rsidRPr="008A5DC7" w:rsidRDefault="00205C3B" w:rsidP="009220A9">
      <w:pPr>
        <w:pStyle w:val="Luettelokappale"/>
        <w:numPr>
          <w:ilvl w:val="0"/>
          <w:numId w:val="15"/>
        </w:numPr>
        <w:spacing w:after="0"/>
        <w:ind w:left="2744"/>
        <w:rPr>
          <w:rFonts w:ascii="Arial" w:hAnsi="Arial" w:cs="Arial"/>
          <w:sz w:val="24"/>
          <w:szCs w:val="24"/>
        </w:rPr>
      </w:pPr>
      <w:r w:rsidRPr="008A5DC7">
        <w:rPr>
          <w:rFonts w:ascii="Arial" w:hAnsi="Arial" w:cs="Arial"/>
          <w:sz w:val="24"/>
          <w:szCs w:val="24"/>
        </w:rPr>
        <w:t>kaupungin henkilöstön palveluajan perusteella määräytyvien</w:t>
      </w:r>
      <w:r w:rsidR="000B51E9" w:rsidRPr="008A5DC7">
        <w:rPr>
          <w:rFonts w:ascii="Arial" w:hAnsi="Arial" w:cs="Arial"/>
          <w:sz w:val="24"/>
          <w:szCs w:val="24"/>
        </w:rPr>
        <w:t xml:space="preserve"> </w:t>
      </w:r>
      <w:r w:rsidRPr="008A5DC7">
        <w:rPr>
          <w:rFonts w:ascii="Arial" w:hAnsi="Arial" w:cs="Arial"/>
          <w:sz w:val="24"/>
          <w:szCs w:val="24"/>
        </w:rPr>
        <w:t>lisien myöntämistä,</w:t>
      </w:r>
    </w:p>
    <w:p w14:paraId="5715D2D0" w14:textId="575C50E5" w:rsidR="00205C3B" w:rsidRPr="008A5DC7" w:rsidRDefault="00205C3B" w:rsidP="009220A9">
      <w:pPr>
        <w:pStyle w:val="Luettelokappale"/>
        <w:numPr>
          <w:ilvl w:val="0"/>
          <w:numId w:val="15"/>
        </w:numPr>
        <w:spacing w:after="0"/>
        <w:ind w:left="2744"/>
        <w:rPr>
          <w:rFonts w:ascii="Arial" w:hAnsi="Arial" w:cs="Arial"/>
          <w:sz w:val="24"/>
          <w:szCs w:val="24"/>
        </w:rPr>
      </w:pPr>
      <w:r w:rsidRPr="008A5DC7">
        <w:rPr>
          <w:rFonts w:ascii="Arial" w:hAnsi="Arial" w:cs="Arial"/>
          <w:sz w:val="24"/>
          <w:szCs w:val="24"/>
        </w:rPr>
        <w:t>yksittäisen tilapäisluoton ottamista noudattaen kaupunginhallituksen antamia ohjeita,</w:t>
      </w:r>
    </w:p>
    <w:p w14:paraId="7C99E127" w14:textId="6C39DB43" w:rsidR="00205C3B" w:rsidRPr="008A5DC7" w:rsidRDefault="00205C3B" w:rsidP="009220A9">
      <w:pPr>
        <w:pStyle w:val="Luettelokappale"/>
        <w:numPr>
          <w:ilvl w:val="0"/>
          <w:numId w:val="15"/>
        </w:numPr>
        <w:spacing w:after="0"/>
        <w:ind w:left="2744"/>
        <w:rPr>
          <w:rFonts w:ascii="Arial" w:hAnsi="Arial" w:cs="Arial"/>
          <w:sz w:val="24"/>
          <w:szCs w:val="24"/>
        </w:rPr>
      </w:pPr>
      <w:r w:rsidRPr="008A5DC7">
        <w:rPr>
          <w:rFonts w:ascii="Arial" w:hAnsi="Arial" w:cs="Arial"/>
          <w:sz w:val="24"/>
          <w:szCs w:val="24"/>
        </w:rPr>
        <w:t>kaupungin sijoitustoimintaa noudattaen vahvistettuja sijoitusohjeita,</w:t>
      </w:r>
    </w:p>
    <w:p w14:paraId="77A5FA03" w14:textId="71E788F3" w:rsidR="000B51E9" w:rsidRPr="00485063" w:rsidRDefault="000B51E9" w:rsidP="009220A9">
      <w:pPr>
        <w:pStyle w:val="Luettelokappale"/>
        <w:numPr>
          <w:ilvl w:val="0"/>
          <w:numId w:val="15"/>
        </w:numPr>
        <w:spacing w:after="0"/>
        <w:ind w:left="2744"/>
        <w:rPr>
          <w:rFonts w:ascii="Arial" w:hAnsi="Arial" w:cs="Arial"/>
          <w:sz w:val="24"/>
          <w:szCs w:val="24"/>
        </w:rPr>
      </w:pPr>
      <w:r w:rsidRPr="00485063">
        <w:rPr>
          <w:rFonts w:ascii="Arial" w:hAnsi="Arial" w:cs="Arial"/>
          <w:sz w:val="24"/>
          <w:szCs w:val="24"/>
        </w:rPr>
        <w:t>kaupungin panttikirjojen vapauttamis</w:t>
      </w:r>
      <w:r w:rsidR="00B34C1D" w:rsidRPr="00485063">
        <w:rPr>
          <w:rFonts w:ascii="Arial" w:hAnsi="Arial" w:cs="Arial"/>
          <w:sz w:val="24"/>
          <w:szCs w:val="24"/>
        </w:rPr>
        <w:t>ta</w:t>
      </w:r>
      <w:r w:rsidRPr="00485063">
        <w:rPr>
          <w:rFonts w:ascii="Arial" w:hAnsi="Arial" w:cs="Arial"/>
          <w:sz w:val="24"/>
          <w:szCs w:val="24"/>
        </w:rPr>
        <w:t xml:space="preserve"> ja siirt</w:t>
      </w:r>
      <w:r w:rsidR="00B34C1D" w:rsidRPr="00485063">
        <w:rPr>
          <w:rFonts w:ascii="Arial" w:hAnsi="Arial" w:cs="Arial"/>
          <w:sz w:val="24"/>
          <w:szCs w:val="24"/>
        </w:rPr>
        <w:t>oa</w:t>
      </w:r>
    </w:p>
    <w:p w14:paraId="4B94BC52" w14:textId="25741ECB" w:rsidR="000B51E9" w:rsidRPr="00485063" w:rsidRDefault="000B51E9" w:rsidP="009220A9">
      <w:pPr>
        <w:pStyle w:val="Luettelokappale"/>
        <w:numPr>
          <w:ilvl w:val="0"/>
          <w:numId w:val="15"/>
        </w:numPr>
        <w:spacing w:after="0"/>
        <w:ind w:left="2744"/>
        <w:rPr>
          <w:rFonts w:ascii="Arial" w:hAnsi="Arial" w:cs="Arial"/>
          <w:sz w:val="24"/>
          <w:szCs w:val="24"/>
        </w:rPr>
      </w:pPr>
      <w:r w:rsidRPr="00485063">
        <w:rPr>
          <w:rFonts w:ascii="Arial" w:hAnsi="Arial" w:cs="Arial"/>
          <w:sz w:val="24"/>
          <w:szCs w:val="24"/>
        </w:rPr>
        <w:t>lahjoitusten ja testamenttien vastaanottamisesta kaupungille sekä perintöjen hakemisesta valtionkonttorilta kaupungille</w:t>
      </w:r>
    </w:p>
    <w:p w14:paraId="155A5D70" w14:textId="667FB84C" w:rsidR="00B34C1D" w:rsidRPr="00485063" w:rsidRDefault="00B34C1D" w:rsidP="009220A9">
      <w:pPr>
        <w:pStyle w:val="Luettelokappale"/>
        <w:numPr>
          <w:ilvl w:val="0"/>
          <w:numId w:val="15"/>
        </w:numPr>
        <w:spacing w:after="0"/>
        <w:ind w:left="2744"/>
        <w:rPr>
          <w:rFonts w:ascii="Arial" w:hAnsi="Arial" w:cs="Arial"/>
          <w:sz w:val="24"/>
          <w:szCs w:val="24"/>
        </w:rPr>
      </w:pPr>
      <w:r w:rsidRPr="00485063">
        <w:rPr>
          <w:rFonts w:ascii="Arial" w:hAnsi="Arial" w:cs="Arial"/>
          <w:sz w:val="24"/>
          <w:szCs w:val="24"/>
        </w:rPr>
        <w:t>kaupungin luottokorttien myöntämistä</w:t>
      </w:r>
    </w:p>
    <w:p w14:paraId="141390BB" w14:textId="77777777" w:rsidR="008A5DC7" w:rsidRPr="008A5DC7" w:rsidRDefault="008A5DC7" w:rsidP="008A5DC7">
      <w:pPr>
        <w:spacing w:after="0"/>
        <w:ind w:left="2024"/>
        <w:rPr>
          <w:rFonts w:ascii="Arial" w:hAnsi="Arial" w:cs="Arial"/>
          <w:strike/>
          <w:sz w:val="24"/>
          <w:szCs w:val="24"/>
        </w:rPr>
      </w:pPr>
    </w:p>
    <w:p w14:paraId="198C4AAB" w14:textId="7D3C501E" w:rsidR="00205C3B" w:rsidRPr="008A5DC7" w:rsidRDefault="00900D35" w:rsidP="008A5DC7">
      <w:pPr>
        <w:pStyle w:val="Otsikko3"/>
        <w:rPr>
          <w:rFonts w:ascii="Arial" w:hAnsi="Arial" w:cs="Arial"/>
          <w:color w:val="auto"/>
        </w:rPr>
      </w:pPr>
      <w:bookmarkStart w:id="57" w:name="_Toc199230625"/>
      <w:r>
        <w:rPr>
          <w:rFonts w:ascii="Arial" w:hAnsi="Arial" w:cs="Arial"/>
          <w:color w:val="auto"/>
        </w:rPr>
        <w:t>29</w:t>
      </w:r>
      <w:r w:rsidR="00205C3B" w:rsidRPr="008A5DC7">
        <w:rPr>
          <w:rFonts w:ascii="Arial" w:hAnsi="Arial" w:cs="Arial"/>
          <w:color w:val="auto"/>
        </w:rPr>
        <w:t>.4 § Kasvatus- ja opetusjohtajan erityinen ratkaisuvalta</w:t>
      </w:r>
      <w:bookmarkEnd w:id="57"/>
    </w:p>
    <w:p w14:paraId="74610B5D" w14:textId="77777777"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kasvatus- ja opetusjohtajalla on oikeus</w:t>
      </w:r>
      <w:r w:rsidR="007E14BC" w:rsidRPr="00E76AC5">
        <w:rPr>
          <w:rFonts w:ascii="Arial" w:hAnsi="Arial" w:cs="Arial"/>
          <w:sz w:val="24"/>
          <w:szCs w:val="24"/>
        </w:rPr>
        <w:t xml:space="preserve"> </w:t>
      </w:r>
      <w:r w:rsidRPr="00E76AC5">
        <w:rPr>
          <w:rFonts w:ascii="Arial" w:hAnsi="Arial" w:cs="Arial"/>
          <w:sz w:val="24"/>
          <w:szCs w:val="24"/>
        </w:rPr>
        <w:t>ratkaista seuraavat asiat:</w:t>
      </w:r>
    </w:p>
    <w:p w14:paraId="379A2712" w14:textId="7F173EC5" w:rsidR="00205C3B" w:rsidRPr="00485063" w:rsidRDefault="44841B74" w:rsidP="009220A9">
      <w:pPr>
        <w:pStyle w:val="Luettelokappale"/>
        <w:numPr>
          <w:ilvl w:val="0"/>
          <w:numId w:val="16"/>
        </w:numPr>
        <w:spacing w:after="0"/>
        <w:ind w:left="2744"/>
        <w:rPr>
          <w:rFonts w:ascii="Arial" w:hAnsi="Arial" w:cs="Arial"/>
          <w:sz w:val="24"/>
          <w:szCs w:val="24"/>
        </w:rPr>
      </w:pPr>
      <w:r w:rsidRPr="00485063">
        <w:rPr>
          <w:rFonts w:ascii="Arial" w:hAnsi="Arial" w:cs="Arial"/>
          <w:sz w:val="24"/>
          <w:szCs w:val="24"/>
        </w:rPr>
        <w:t>päättää koululainsäädännössä ja varhaiskasvatuksen lainsäädännössä yksilöön lii</w:t>
      </w:r>
      <w:r w:rsidR="66252DC8" w:rsidRPr="00485063">
        <w:rPr>
          <w:rFonts w:ascii="Arial" w:hAnsi="Arial" w:cs="Arial"/>
          <w:sz w:val="24"/>
          <w:szCs w:val="24"/>
        </w:rPr>
        <w:t xml:space="preserve">ttyvistä asioista lautakunnan delegointipäätöksen pohjalta </w:t>
      </w:r>
    </w:p>
    <w:p w14:paraId="5E015E21" w14:textId="7BCDE86A" w:rsidR="00205C3B" w:rsidRPr="008A5DC7" w:rsidRDefault="00205C3B" w:rsidP="009220A9">
      <w:pPr>
        <w:pStyle w:val="Luettelokappale"/>
        <w:numPr>
          <w:ilvl w:val="0"/>
          <w:numId w:val="16"/>
        </w:numPr>
        <w:spacing w:after="0"/>
        <w:ind w:left="2744"/>
        <w:rPr>
          <w:rFonts w:ascii="Arial" w:hAnsi="Arial" w:cs="Arial"/>
          <w:sz w:val="24"/>
          <w:szCs w:val="24"/>
        </w:rPr>
      </w:pPr>
      <w:r w:rsidRPr="008A5DC7">
        <w:rPr>
          <w:rFonts w:ascii="Arial" w:hAnsi="Arial" w:cs="Arial"/>
          <w:sz w:val="24"/>
          <w:szCs w:val="24"/>
        </w:rPr>
        <w:t>antaa lausunnot koulukuljetuksia koskevan linjaliikenteen</w:t>
      </w:r>
      <w:r w:rsidR="001148FC" w:rsidRPr="008A5DC7">
        <w:rPr>
          <w:rFonts w:ascii="Arial" w:hAnsi="Arial" w:cs="Arial"/>
          <w:sz w:val="24"/>
          <w:szCs w:val="24"/>
        </w:rPr>
        <w:t xml:space="preserve"> </w:t>
      </w:r>
      <w:r w:rsidRPr="008A5DC7">
        <w:rPr>
          <w:rFonts w:ascii="Arial" w:hAnsi="Arial" w:cs="Arial"/>
          <w:sz w:val="24"/>
          <w:szCs w:val="24"/>
        </w:rPr>
        <w:t>aikataulumuutoksista,</w:t>
      </w:r>
    </w:p>
    <w:p w14:paraId="14DF9CBB" w14:textId="4AE9CADC" w:rsidR="00485063" w:rsidRDefault="00205C3B" w:rsidP="008A5DC7">
      <w:pPr>
        <w:pStyle w:val="Luettelokappale"/>
        <w:numPr>
          <w:ilvl w:val="0"/>
          <w:numId w:val="16"/>
        </w:numPr>
        <w:spacing w:after="0"/>
        <w:ind w:left="2744"/>
        <w:rPr>
          <w:rFonts w:ascii="Arial" w:hAnsi="Arial" w:cs="Arial"/>
          <w:sz w:val="24"/>
          <w:szCs w:val="24"/>
        </w:rPr>
      </w:pPr>
      <w:r w:rsidRPr="008A5DC7">
        <w:rPr>
          <w:rFonts w:ascii="Arial" w:hAnsi="Arial" w:cs="Arial"/>
          <w:sz w:val="24"/>
          <w:szCs w:val="24"/>
        </w:rPr>
        <w:t>eron myöntäminen perusopetuksen ja lukiokoulutuksen</w:t>
      </w:r>
      <w:r w:rsidR="001148FC" w:rsidRPr="008A5DC7">
        <w:rPr>
          <w:rFonts w:ascii="Arial" w:hAnsi="Arial" w:cs="Arial"/>
          <w:sz w:val="24"/>
          <w:szCs w:val="24"/>
        </w:rPr>
        <w:t xml:space="preserve"> </w:t>
      </w:r>
      <w:r w:rsidRPr="008A5DC7">
        <w:rPr>
          <w:rFonts w:ascii="Arial" w:hAnsi="Arial" w:cs="Arial"/>
          <w:sz w:val="24"/>
          <w:szCs w:val="24"/>
        </w:rPr>
        <w:t>opettajille</w:t>
      </w:r>
    </w:p>
    <w:p w14:paraId="061830C5" w14:textId="77777777" w:rsidR="00485063" w:rsidRPr="00485063" w:rsidRDefault="00485063" w:rsidP="00485063">
      <w:pPr>
        <w:pStyle w:val="Luettelokappale"/>
        <w:spacing w:after="0"/>
        <w:ind w:left="2744"/>
        <w:rPr>
          <w:rFonts w:ascii="Arial" w:hAnsi="Arial" w:cs="Arial"/>
          <w:sz w:val="24"/>
          <w:szCs w:val="24"/>
        </w:rPr>
      </w:pPr>
    </w:p>
    <w:p w14:paraId="4BB5F5BB" w14:textId="2397E2AC" w:rsidR="00205C3B" w:rsidRPr="008A5DC7" w:rsidRDefault="00900D35" w:rsidP="008A5DC7">
      <w:pPr>
        <w:pStyle w:val="Otsikko3"/>
        <w:rPr>
          <w:rFonts w:ascii="Arial" w:hAnsi="Arial" w:cs="Arial"/>
          <w:color w:val="auto"/>
        </w:rPr>
      </w:pPr>
      <w:bookmarkStart w:id="58" w:name="_Toc199230626"/>
      <w:r>
        <w:rPr>
          <w:rFonts w:ascii="Arial" w:hAnsi="Arial" w:cs="Arial"/>
          <w:color w:val="auto"/>
        </w:rPr>
        <w:lastRenderedPageBreak/>
        <w:t>29</w:t>
      </w:r>
      <w:r w:rsidR="00205C3B" w:rsidRPr="008A5DC7">
        <w:rPr>
          <w:rFonts w:ascii="Arial" w:hAnsi="Arial" w:cs="Arial"/>
          <w:color w:val="auto"/>
        </w:rPr>
        <w:t>.5 § Hyvinvointijohtajan erityinen ratkaisuvalta</w:t>
      </w:r>
      <w:bookmarkEnd w:id="58"/>
    </w:p>
    <w:p w14:paraId="71D463F3" w14:textId="77777777" w:rsidR="008A5DC7" w:rsidRDefault="008A5DC7" w:rsidP="00485063">
      <w:pPr>
        <w:spacing w:after="0"/>
        <w:rPr>
          <w:rFonts w:ascii="Arial" w:hAnsi="Arial" w:cs="Arial"/>
          <w:sz w:val="24"/>
          <w:szCs w:val="24"/>
        </w:rPr>
      </w:pPr>
    </w:p>
    <w:p w14:paraId="35A02A4C" w14:textId="5AF54572"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hyvinvointijohtajalla on oikeus ratkaista</w:t>
      </w:r>
      <w:r w:rsidR="008A5DC7">
        <w:rPr>
          <w:rFonts w:ascii="Arial" w:hAnsi="Arial" w:cs="Arial"/>
          <w:sz w:val="24"/>
          <w:szCs w:val="24"/>
        </w:rPr>
        <w:t xml:space="preserve"> </w:t>
      </w:r>
      <w:r w:rsidRPr="00E76AC5">
        <w:rPr>
          <w:rFonts w:ascii="Arial" w:hAnsi="Arial" w:cs="Arial"/>
          <w:sz w:val="24"/>
          <w:szCs w:val="24"/>
        </w:rPr>
        <w:t>seuraavat asiat:</w:t>
      </w:r>
    </w:p>
    <w:p w14:paraId="332AD786" w14:textId="2425F657" w:rsidR="00205C3B" w:rsidRPr="008A5DC7" w:rsidRDefault="00205C3B" w:rsidP="009220A9">
      <w:pPr>
        <w:pStyle w:val="Luettelokappale"/>
        <w:numPr>
          <w:ilvl w:val="0"/>
          <w:numId w:val="17"/>
        </w:numPr>
        <w:spacing w:after="0"/>
        <w:ind w:left="2384"/>
        <w:rPr>
          <w:rFonts w:ascii="Arial" w:hAnsi="Arial" w:cs="Arial"/>
          <w:sz w:val="24"/>
          <w:szCs w:val="24"/>
        </w:rPr>
      </w:pPr>
      <w:r w:rsidRPr="008A5DC7">
        <w:rPr>
          <w:rFonts w:ascii="Arial" w:hAnsi="Arial" w:cs="Arial"/>
          <w:sz w:val="24"/>
          <w:szCs w:val="24"/>
        </w:rPr>
        <w:t>toimii alueellisissa ja valtakunnallisissa yhteistyöverkostoissa</w:t>
      </w:r>
      <w:r w:rsidR="001148FC" w:rsidRPr="008A5DC7">
        <w:rPr>
          <w:rFonts w:ascii="Arial" w:hAnsi="Arial" w:cs="Arial"/>
          <w:sz w:val="24"/>
          <w:szCs w:val="24"/>
        </w:rPr>
        <w:t xml:space="preserve"> </w:t>
      </w:r>
      <w:r w:rsidRPr="008A5DC7">
        <w:rPr>
          <w:rFonts w:ascii="Arial" w:hAnsi="Arial" w:cs="Arial"/>
          <w:sz w:val="24"/>
          <w:szCs w:val="24"/>
        </w:rPr>
        <w:t>hyvinvointipalveluiden edustajana</w:t>
      </w:r>
    </w:p>
    <w:p w14:paraId="6A5E30EE" w14:textId="18140653" w:rsidR="00205C3B" w:rsidRPr="008A5DC7" w:rsidRDefault="00205C3B" w:rsidP="009220A9">
      <w:pPr>
        <w:pStyle w:val="Luettelokappale"/>
        <w:numPr>
          <w:ilvl w:val="0"/>
          <w:numId w:val="17"/>
        </w:numPr>
        <w:spacing w:after="0"/>
        <w:ind w:left="2384"/>
        <w:rPr>
          <w:rFonts w:ascii="Arial" w:hAnsi="Arial" w:cs="Arial"/>
          <w:sz w:val="24"/>
          <w:szCs w:val="24"/>
        </w:rPr>
      </w:pPr>
      <w:r w:rsidRPr="008A5DC7">
        <w:rPr>
          <w:rFonts w:ascii="Arial" w:hAnsi="Arial" w:cs="Arial"/>
          <w:sz w:val="24"/>
          <w:szCs w:val="24"/>
        </w:rPr>
        <w:t>päättää hyvinvointipalveluiden tilojen ja kaupungin liikuntapaikkojen luovuttamisesta tilapäisesti muuhun kuin oman yksikön</w:t>
      </w:r>
      <w:r w:rsidR="001148FC" w:rsidRPr="008A5DC7">
        <w:rPr>
          <w:rFonts w:ascii="Arial" w:hAnsi="Arial" w:cs="Arial"/>
          <w:sz w:val="24"/>
          <w:szCs w:val="24"/>
        </w:rPr>
        <w:t xml:space="preserve"> </w:t>
      </w:r>
      <w:r w:rsidRPr="008A5DC7">
        <w:rPr>
          <w:rFonts w:ascii="Arial" w:hAnsi="Arial" w:cs="Arial"/>
          <w:sz w:val="24"/>
          <w:szCs w:val="24"/>
        </w:rPr>
        <w:t>käyttöön, sekä liikuntahallin ja koulujen liikuntasalien ja ulkoliikuntapaikkojen ja -alueiden käytöstä ilta-aikaan, viikonloppuina</w:t>
      </w:r>
      <w:r w:rsidR="001148FC" w:rsidRPr="008A5DC7">
        <w:rPr>
          <w:rFonts w:ascii="Arial" w:hAnsi="Arial" w:cs="Arial"/>
          <w:sz w:val="24"/>
          <w:szCs w:val="24"/>
        </w:rPr>
        <w:t xml:space="preserve"> </w:t>
      </w:r>
      <w:r w:rsidRPr="008A5DC7">
        <w:rPr>
          <w:rFonts w:ascii="Arial" w:hAnsi="Arial" w:cs="Arial"/>
          <w:sz w:val="24"/>
          <w:szCs w:val="24"/>
        </w:rPr>
        <w:t>ja koulujen loma-aikoina</w:t>
      </w:r>
    </w:p>
    <w:p w14:paraId="6EC5EAE7" w14:textId="582C6455" w:rsidR="00205C3B" w:rsidRPr="008A5DC7" w:rsidRDefault="00205C3B" w:rsidP="009220A9">
      <w:pPr>
        <w:pStyle w:val="Luettelokappale"/>
        <w:numPr>
          <w:ilvl w:val="0"/>
          <w:numId w:val="17"/>
        </w:numPr>
        <w:spacing w:after="0"/>
        <w:ind w:left="2384"/>
        <w:rPr>
          <w:rFonts w:ascii="Arial" w:hAnsi="Arial" w:cs="Arial"/>
          <w:sz w:val="24"/>
          <w:szCs w:val="24"/>
        </w:rPr>
      </w:pPr>
      <w:r w:rsidRPr="008A5DC7">
        <w:rPr>
          <w:rFonts w:ascii="Arial" w:hAnsi="Arial" w:cs="Arial"/>
          <w:sz w:val="24"/>
          <w:szCs w:val="24"/>
        </w:rPr>
        <w:t>myöntää erityisliikuntakortit</w:t>
      </w:r>
    </w:p>
    <w:p w14:paraId="22489B2D" w14:textId="43A01361" w:rsidR="00205C3B" w:rsidRDefault="00205C3B" w:rsidP="009220A9">
      <w:pPr>
        <w:pStyle w:val="Luettelokappale"/>
        <w:numPr>
          <w:ilvl w:val="0"/>
          <w:numId w:val="17"/>
        </w:numPr>
        <w:spacing w:after="0"/>
        <w:ind w:left="2384"/>
        <w:rPr>
          <w:rFonts w:ascii="Arial" w:hAnsi="Arial" w:cs="Arial"/>
          <w:sz w:val="24"/>
          <w:szCs w:val="24"/>
        </w:rPr>
      </w:pPr>
      <w:r w:rsidRPr="008A5DC7">
        <w:rPr>
          <w:rFonts w:ascii="Arial" w:hAnsi="Arial" w:cs="Arial"/>
          <w:sz w:val="24"/>
          <w:szCs w:val="24"/>
        </w:rPr>
        <w:t>toimii osallistamisen</w:t>
      </w:r>
      <w:r w:rsidR="7B2FAB76" w:rsidRPr="008A5DC7">
        <w:rPr>
          <w:rFonts w:ascii="Arial" w:hAnsi="Arial" w:cs="Arial"/>
          <w:sz w:val="24"/>
          <w:szCs w:val="24"/>
        </w:rPr>
        <w:t>, tasa-arvon ja yhdenvertaisuuden</w:t>
      </w:r>
      <w:r w:rsidRPr="008A5DC7">
        <w:rPr>
          <w:rFonts w:ascii="Arial" w:hAnsi="Arial" w:cs="Arial"/>
          <w:sz w:val="24"/>
          <w:szCs w:val="24"/>
        </w:rPr>
        <w:t xml:space="preserve"> kehittämisestä vastaavana viranhaltija</w:t>
      </w:r>
    </w:p>
    <w:p w14:paraId="6F144ECC" w14:textId="77777777" w:rsidR="008A5DC7" w:rsidRPr="008A5DC7" w:rsidRDefault="008A5DC7" w:rsidP="008A5DC7">
      <w:pPr>
        <w:pStyle w:val="Luettelokappale"/>
        <w:spacing w:after="0"/>
        <w:ind w:left="2024"/>
        <w:rPr>
          <w:rFonts w:ascii="Arial" w:hAnsi="Arial" w:cs="Arial"/>
          <w:sz w:val="24"/>
          <w:szCs w:val="24"/>
        </w:rPr>
      </w:pPr>
    </w:p>
    <w:p w14:paraId="05A5CA4F" w14:textId="74F46F53" w:rsidR="00205C3B" w:rsidRPr="008A5DC7" w:rsidRDefault="00900D35" w:rsidP="008A5DC7">
      <w:pPr>
        <w:pStyle w:val="Otsikko3"/>
        <w:rPr>
          <w:rFonts w:ascii="Arial" w:hAnsi="Arial" w:cs="Arial"/>
          <w:color w:val="auto"/>
        </w:rPr>
      </w:pPr>
      <w:bookmarkStart w:id="59" w:name="_Toc199230627"/>
      <w:r>
        <w:rPr>
          <w:rFonts w:ascii="Arial" w:hAnsi="Arial" w:cs="Arial"/>
          <w:color w:val="auto"/>
        </w:rPr>
        <w:t>29</w:t>
      </w:r>
      <w:r w:rsidR="00205C3B" w:rsidRPr="008A5DC7">
        <w:rPr>
          <w:rFonts w:ascii="Arial" w:hAnsi="Arial" w:cs="Arial"/>
          <w:color w:val="auto"/>
        </w:rPr>
        <w:t>.6 § Teknisen johtajan erityinen ratkaisuvalta</w:t>
      </w:r>
      <w:bookmarkEnd w:id="59"/>
    </w:p>
    <w:p w14:paraId="416AF580" w14:textId="77777777" w:rsidR="008A5DC7" w:rsidRDefault="008A5DC7" w:rsidP="001430A5">
      <w:pPr>
        <w:spacing w:after="0"/>
        <w:rPr>
          <w:rFonts w:ascii="Arial" w:hAnsi="Arial" w:cs="Arial"/>
          <w:sz w:val="24"/>
          <w:szCs w:val="24"/>
        </w:rPr>
      </w:pPr>
    </w:p>
    <w:p w14:paraId="117C4C90" w14:textId="49E06AB8"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teknisellä johtajalla on oikeus ratkaista</w:t>
      </w:r>
      <w:r w:rsidR="001148FC" w:rsidRPr="00E76AC5">
        <w:rPr>
          <w:rFonts w:ascii="Arial" w:hAnsi="Arial" w:cs="Arial"/>
          <w:sz w:val="24"/>
          <w:szCs w:val="24"/>
        </w:rPr>
        <w:t xml:space="preserve"> </w:t>
      </w:r>
      <w:r w:rsidRPr="00E76AC5">
        <w:rPr>
          <w:rFonts w:ascii="Arial" w:hAnsi="Arial" w:cs="Arial"/>
          <w:sz w:val="24"/>
          <w:szCs w:val="24"/>
        </w:rPr>
        <w:t>seuraavat asiat:</w:t>
      </w:r>
    </w:p>
    <w:p w14:paraId="66D3F3EB" w14:textId="5B0C865F"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lautakunnan määräämissä rajoissa valita suunnittelijat ja urakoitsijat sekä tehdä sopimukset rakennushankkeissa,</w:t>
      </w:r>
    </w:p>
    <w:p w14:paraId="51C58E7B" w14:textId="30FDEB17"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rakennussuunnitelmat ja työselitykset,</w:t>
      </w:r>
    </w:p>
    <w:p w14:paraId="72DB0951" w14:textId="1C24C5DC"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päättää rakennushankkeiden aikataulusta ja toteuttamistavasta sekä valvonnasta,</w:t>
      </w:r>
    </w:p>
    <w:p w14:paraId="7479F1AA" w14:textId="7C05DF7B"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päättää kunnossa- ja puhtaanapitoa haittaavan ajoneuvon siirtämisestä,</w:t>
      </w:r>
    </w:p>
    <w:p w14:paraId="4A9566EA" w14:textId="3704A506"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liittymissopimukset, jos liittymismaksu määrätään</w:t>
      </w:r>
      <w:r w:rsidR="001148FC" w:rsidRPr="001430A5">
        <w:rPr>
          <w:rFonts w:ascii="Arial" w:hAnsi="Arial" w:cs="Arial"/>
          <w:sz w:val="24"/>
          <w:szCs w:val="24"/>
        </w:rPr>
        <w:t xml:space="preserve"> </w:t>
      </w:r>
      <w:r w:rsidRPr="001430A5">
        <w:rPr>
          <w:rFonts w:ascii="Arial" w:hAnsi="Arial" w:cs="Arial"/>
          <w:sz w:val="24"/>
          <w:szCs w:val="24"/>
        </w:rPr>
        <w:t>taksan mukaisin perustein,</w:t>
      </w:r>
    </w:p>
    <w:p w14:paraId="3913431D" w14:textId="3322D416"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vastaanotettavaksi kaupungille ja luovutettavaksi</w:t>
      </w:r>
      <w:r w:rsidR="001148FC" w:rsidRPr="001430A5">
        <w:rPr>
          <w:rFonts w:ascii="Arial" w:hAnsi="Arial" w:cs="Arial"/>
          <w:sz w:val="24"/>
          <w:szCs w:val="24"/>
        </w:rPr>
        <w:t xml:space="preserve"> </w:t>
      </w:r>
      <w:r w:rsidRPr="001430A5">
        <w:rPr>
          <w:rFonts w:ascii="Arial" w:hAnsi="Arial" w:cs="Arial"/>
          <w:sz w:val="24"/>
          <w:szCs w:val="24"/>
        </w:rPr>
        <w:t>käyttöön rakennushankkeet,</w:t>
      </w:r>
    </w:p>
    <w:p w14:paraId="6300E614" w14:textId="5DFA46D6"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myöntää luvat johtojen, ojien, kilpien ja muiden sellaisten laitteiden sijoittamiseen kaupungin omistamalle maalle tai rakennuksiin,</w:t>
      </w:r>
    </w:p>
    <w:p w14:paraId="2482E5BD" w14:textId="6E4EDD41"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päättää kulutusmaksut ja niitä koskevat sopimukset tapauksissa, missä maksu määräytyy taksan perusteella,</w:t>
      </w:r>
    </w:p>
    <w:p w14:paraId="57CC4871" w14:textId="0ABC6FD0"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rakennustöiden vakuudet lautakunnan antamien</w:t>
      </w:r>
      <w:r w:rsidR="001148FC" w:rsidRPr="001430A5">
        <w:rPr>
          <w:rFonts w:ascii="Arial" w:hAnsi="Arial" w:cs="Arial"/>
          <w:sz w:val="24"/>
          <w:szCs w:val="24"/>
        </w:rPr>
        <w:t xml:space="preserve"> </w:t>
      </w:r>
      <w:r w:rsidRPr="001430A5">
        <w:rPr>
          <w:rFonts w:ascii="Arial" w:hAnsi="Arial" w:cs="Arial"/>
          <w:sz w:val="24"/>
          <w:szCs w:val="24"/>
        </w:rPr>
        <w:t>yleisohjeiden mukaisesti,</w:t>
      </w:r>
    </w:p>
    <w:p w14:paraId="11E70491" w14:textId="48383558"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myöntää luvan kaupungin alueen tilapäistä käyttöä varten,</w:t>
      </w:r>
    </w:p>
    <w:p w14:paraId="6B6FD217" w14:textId="17532DE9"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päättää asuntotonttien luovutuksesta ja allekirjoittaa kaupungin puolesta asuntotontteja koskevat kauppakirjat ja vuokrasopimukset, jos kaupunginvaltuusto on määritellyt yleiset luovutusehdot,</w:t>
      </w:r>
    </w:p>
    <w:p w14:paraId="087DFBCC" w14:textId="410809C2"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myöntää perustellusta syystä lisäaikaa asuntotontin rakentamisvelvoitteelle enintään kaksi vuotta,</w:t>
      </w:r>
    </w:p>
    <w:p w14:paraId="4FDB809A" w14:textId="1F8D7A27"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rakentamattoman asuntotontin edelleen luovutuksen,</w:t>
      </w:r>
    </w:p>
    <w:p w14:paraId="5112E067" w14:textId="05DA5543"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lastRenderedPageBreak/>
        <w:t>päättää viljelys- ja puistoalueiden vuokrauksesta teknisen lautakunnan hyväksymien periaatteiden mukaisesti,</w:t>
      </w:r>
    </w:p>
    <w:p w14:paraId="0B1882D0" w14:textId="086F2EDB"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hyväksyä katualueiden haltuunottosopimukset, jos korvaus perustuu valtuuston vahvistamaan taksaan,</w:t>
      </w:r>
    </w:p>
    <w:p w14:paraId="74194AE4" w14:textId="4A2ED544"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antaa todistuksen siitä, ettei kaupunki käytä etuostolain mukaista oikeuttaan,</w:t>
      </w:r>
    </w:p>
    <w:p w14:paraId="332A3BF6" w14:textId="44C8B59C" w:rsidR="00205C3B" w:rsidRPr="001430A5" w:rsidRDefault="00205C3B" w:rsidP="009220A9">
      <w:pPr>
        <w:pStyle w:val="Luettelokappale"/>
        <w:numPr>
          <w:ilvl w:val="0"/>
          <w:numId w:val="18"/>
        </w:numPr>
        <w:spacing w:after="0"/>
        <w:ind w:left="2384"/>
        <w:rPr>
          <w:rFonts w:ascii="Arial" w:hAnsi="Arial" w:cs="Arial"/>
          <w:sz w:val="24"/>
          <w:szCs w:val="24"/>
        </w:rPr>
      </w:pPr>
      <w:r w:rsidRPr="001430A5">
        <w:rPr>
          <w:rFonts w:ascii="Arial" w:hAnsi="Arial" w:cs="Arial"/>
          <w:sz w:val="24"/>
          <w:szCs w:val="24"/>
        </w:rPr>
        <w:t>antaa julkaisuluvan kaupungin karttamateriaaliin,</w:t>
      </w:r>
    </w:p>
    <w:p w14:paraId="55FC0766" w14:textId="77777777" w:rsidR="001430A5" w:rsidRPr="001430A5" w:rsidRDefault="001430A5" w:rsidP="001430A5">
      <w:pPr>
        <w:spacing w:after="0"/>
        <w:ind w:left="1664"/>
        <w:rPr>
          <w:rFonts w:ascii="Arial" w:hAnsi="Arial" w:cs="Arial"/>
          <w:strike/>
          <w:sz w:val="24"/>
          <w:szCs w:val="24"/>
        </w:rPr>
      </w:pPr>
    </w:p>
    <w:p w14:paraId="518D2C7F" w14:textId="12069B40" w:rsidR="00205C3B" w:rsidRPr="001430A5" w:rsidRDefault="00900D35" w:rsidP="001430A5">
      <w:pPr>
        <w:pStyle w:val="Otsikko3"/>
        <w:rPr>
          <w:rFonts w:ascii="Arial" w:hAnsi="Arial" w:cs="Arial"/>
          <w:color w:val="auto"/>
        </w:rPr>
      </w:pPr>
      <w:bookmarkStart w:id="60" w:name="_Toc199230628"/>
      <w:r>
        <w:rPr>
          <w:rFonts w:ascii="Arial" w:hAnsi="Arial" w:cs="Arial"/>
          <w:color w:val="auto"/>
        </w:rPr>
        <w:t>29</w:t>
      </w:r>
      <w:r w:rsidR="00205C3B" w:rsidRPr="001430A5">
        <w:rPr>
          <w:rFonts w:ascii="Arial" w:hAnsi="Arial" w:cs="Arial"/>
          <w:color w:val="auto"/>
        </w:rPr>
        <w:t>.7 § Kaavoittajan erityinen ratkaisuvalta</w:t>
      </w:r>
      <w:bookmarkEnd w:id="60"/>
    </w:p>
    <w:p w14:paraId="6D9651D5" w14:textId="77777777"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Jollei toisin ole säädetty kaavoittajalla on oikeus ratkaista</w:t>
      </w:r>
    </w:p>
    <w:p w14:paraId="42006F4D" w14:textId="77777777" w:rsidR="00205C3B" w:rsidRPr="00E76AC5" w:rsidRDefault="00205C3B" w:rsidP="008A5DC7">
      <w:pPr>
        <w:spacing w:after="0"/>
        <w:ind w:left="1304"/>
        <w:rPr>
          <w:rFonts w:ascii="Arial" w:hAnsi="Arial" w:cs="Arial"/>
          <w:sz w:val="24"/>
          <w:szCs w:val="24"/>
        </w:rPr>
      </w:pPr>
      <w:r w:rsidRPr="00E76AC5">
        <w:rPr>
          <w:rFonts w:ascii="Arial" w:hAnsi="Arial" w:cs="Arial"/>
          <w:sz w:val="24"/>
          <w:szCs w:val="24"/>
        </w:rPr>
        <w:t>seuraavat asiat:</w:t>
      </w:r>
    </w:p>
    <w:p w14:paraId="6E569E90" w14:textId="61B7EAA7" w:rsidR="00205C3B" w:rsidRPr="001430A5" w:rsidRDefault="00205C3B" w:rsidP="009220A9">
      <w:pPr>
        <w:pStyle w:val="Luettelokappale"/>
        <w:numPr>
          <w:ilvl w:val="0"/>
          <w:numId w:val="19"/>
        </w:numPr>
        <w:spacing w:after="0"/>
        <w:ind w:left="2384"/>
        <w:rPr>
          <w:rFonts w:ascii="Arial" w:hAnsi="Arial" w:cs="Arial"/>
          <w:sz w:val="24"/>
          <w:szCs w:val="24"/>
        </w:rPr>
      </w:pPr>
      <w:r w:rsidRPr="001430A5">
        <w:rPr>
          <w:rFonts w:ascii="Arial" w:hAnsi="Arial" w:cs="Arial"/>
          <w:sz w:val="24"/>
          <w:szCs w:val="24"/>
        </w:rPr>
        <w:t>antaa kaupunginhallituksen puolesta lausunnon kiinteistön</w:t>
      </w:r>
      <w:r w:rsidR="001148FC" w:rsidRPr="001430A5">
        <w:rPr>
          <w:rFonts w:ascii="Arial" w:hAnsi="Arial" w:cs="Arial"/>
          <w:sz w:val="24"/>
          <w:szCs w:val="24"/>
        </w:rPr>
        <w:t xml:space="preserve"> </w:t>
      </w:r>
      <w:r w:rsidRPr="001430A5">
        <w:rPr>
          <w:rFonts w:ascii="Arial" w:hAnsi="Arial" w:cs="Arial"/>
          <w:sz w:val="24"/>
          <w:szCs w:val="24"/>
        </w:rPr>
        <w:t>muodostamista koskevista poikkeuslupa- ja muista hakemuksista,</w:t>
      </w:r>
    </w:p>
    <w:p w14:paraId="2662A4C9" w14:textId="32F1715C" w:rsidR="00205C3B" w:rsidRPr="001430A5" w:rsidRDefault="00205C3B" w:rsidP="009220A9">
      <w:pPr>
        <w:pStyle w:val="Luettelokappale"/>
        <w:numPr>
          <w:ilvl w:val="0"/>
          <w:numId w:val="19"/>
        </w:numPr>
        <w:spacing w:after="0"/>
        <w:ind w:left="2384"/>
        <w:rPr>
          <w:rFonts w:ascii="Arial" w:hAnsi="Arial" w:cs="Arial"/>
          <w:sz w:val="24"/>
          <w:szCs w:val="24"/>
        </w:rPr>
      </w:pPr>
      <w:r w:rsidRPr="001430A5">
        <w:rPr>
          <w:rFonts w:ascii="Arial" w:hAnsi="Arial" w:cs="Arial"/>
          <w:sz w:val="24"/>
          <w:szCs w:val="24"/>
        </w:rPr>
        <w:t>antaa kaupungin lausunnon ja suostumuksen</w:t>
      </w:r>
      <w:r w:rsidR="001148FC" w:rsidRPr="001430A5">
        <w:rPr>
          <w:rFonts w:ascii="Arial" w:hAnsi="Arial" w:cs="Arial"/>
          <w:sz w:val="24"/>
          <w:szCs w:val="24"/>
        </w:rPr>
        <w:t xml:space="preserve"> </w:t>
      </w:r>
      <w:r w:rsidRPr="001430A5">
        <w:rPr>
          <w:rFonts w:ascii="Arial" w:hAnsi="Arial" w:cs="Arial"/>
          <w:sz w:val="24"/>
          <w:szCs w:val="24"/>
        </w:rPr>
        <w:t>lupahakemuksiin silloin, kun se on tarpeen rajanaapuruuden</w:t>
      </w:r>
      <w:r w:rsidR="00EA65EA" w:rsidRPr="001430A5">
        <w:rPr>
          <w:rFonts w:ascii="Arial" w:hAnsi="Arial" w:cs="Arial"/>
          <w:sz w:val="24"/>
          <w:szCs w:val="24"/>
        </w:rPr>
        <w:t xml:space="preserve"> </w:t>
      </w:r>
      <w:r w:rsidRPr="001430A5">
        <w:rPr>
          <w:rFonts w:ascii="Arial" w:hAnsi="Arial" w:cs="Arial"/>
          <w:sz w:val="24"/>
          <w:szCs w:val="24"/>
        </w:rPr>
        <w:t>johdosta,</w:t>
      </w:r>
    </w:p>
    <w:p w14:paraId="6A015A27" w14:textId="6992D005" w:rsidR="00205C3B" w:rsidRPr="001430A5" w:rsidRDefault="00205C3B" w:rsidP="009220A9">
      <w:pPr>
        <w:pStyle w:val="Luettelokappale"/>
        <w:numPr>
          <w:ilvl w:val="0"/>
          <w:numId w:val="19"/>
        </w:numPr>
        <w:spacing w:after="0"/>
        <w:ind w:left="2384"/>
        <w:rPr>
          <w:rFonts w:ascii="Arial" w:hAnsi="Arial" w:cs="Arial"/>
          <w:sz w:val="24"/>
          <w:szCs w:val="24"/>
        </w:rPr>
      </w:pPr>
      <w:r w:rsidRPr="001430A5">
        <w:rPr>
          <w:rFonts w:ascii="Arial" w:hAnsi="Arial" w:cs="Arial"/>
          <w:sz w:val="24"/>
          <w:szCs w:val="24"/>
        </w:rPr>
        <w:t>antaa kaupungin puolesta lausunnon tarvittaessa</w:t>
      </w:r>
      <w:r w:rsidR="001148FC" w:rsidRPr="001430A5">
        <w:rPr>
          <w:rFonts w:ascii="Arial" w:hAnsi="Arial" w:cs="Arial"/>
          <w:sz w:val="24"/>
          <w:szCs w:val="24"/>
        </w:rPr>
        <w:t xml:space="preserve"> </w:t>
      </w:r>
      <w:r w:rsidRPr="001430A5">
        <w:rPr>
          <w:rFonts w:ascii="Arial" w:hAnsi="Arial" w:cs="Arial"/>
          <w:sz w:val="24"/>
          <w:szCs w:val="24"/>
        </w:rPr>
        <w:t>lupahakemuksista, jotka koskevat</w:t>
      </w:r>
      <w:r w:rsidR="00EA65EA" w:rsidRPr="001430A5">
        <w:rPr>
          <w:rFonts w:ascii="Arial" w:hAnsi="Arial" w:cs="Arial"/>
          <w:sz w:val="24"/>
          <w:szCs w:val="24"/>
        </w:rPr>
        <w:t xml:space="preserve"> </w:t>
      </w:r>
      <w:r w:rsidR="00884961" w:rsidRPr="00485063">
        <w:rPr>
          <w:rFonts w:ascii="Arial" w:hAnsi="Arial" w:cs="Arial"/>
          <w:sz w:val="24"/>
          <w:szCs w:val="24"/>
        </w:rPr>
        <w:t>rakentamislupaa suunnittelutarvealueilla</w:t>
      </w:r>
      <w:r w:rsidR="00884961" w:rsidRPr="001430A5">
        <w:rPr>
          <w:rFonts w:ascii="Arial" w:hAnsi="Arial" w:cs="Arial"/>
          <w:color w:val="FF0000"/>
          <w:sz w:val="24"/>
          <w:szCs w:val="24"/>
        </w:rPr>
        <w:t xml:space="preserve"> </w:t>
      </w:r>
      <w:r w:rsidRPr="001430A5">
        <w:rPr>
          <w:rFonts w:ascii="Arial" w:hAnsi="Arial" w:cs="Arial"/>
          <w:sz w:val="24"/>
          <w:szCs w:val="24"/>
        </w:rPr>
        <w:t xml:space="preserve">tai </w:t>
      </w:r>
      <w:r w:rsidR="21A9D733" w:rsidRPr="00485063">
        <w:rPr>
          <w:rFonts w:ascii="Arial" w:hAnsi="Arial" w:cs="Arial"/>
          <w:sz w:val="24"/>
          <w:szCs w:val="24"/>
        </w:rPr>
        <w:t>rakentamisluvan</w:t>
      </w:r>
      <w:r w:rsidR="21A9D733" w:rsidRPr="001430A5">
        <w:rPr>
          <w:rFonts w:ascii="Arial" w:hAnsi="Arial" w:cs="Arial"/>
          <w:color w:val="FF0000"/>
          <w:sz w:val="24"/>
          <w:szCs w:val="24"/>
        </w:rPr>
        <w:t xml:space="preserve"> </w:t>
      </w:r>
      <w:r w:rsidRPr="001430A5">
        <w:rPr>
          <w:rFonts w:ascii="Arial" w:hAnsi="Arial" w:cs="Arial"/>
          <w:sz w:val="24"/>
          <w:szCs w:val="24"/>
        </w:rPr>
        <w:t>yhteydessä tehtäviä vähäisiä poikkeamisia.</w:t>
      </w:r>
      <w:r w:rsidR="00EA65EA" w:rsidRPr="001430A5">
        <w:rPr>
          <w:rFonts w:ascii="Arial" w:hAnsi="Arial" w:cs="Arial"/>
          <w:sz w:val="24"/>
          <w:szCs w:val="24"/>
        </w:rPr>
        <w:t xml:space="preserve"> </w:t>
      </w:r>
      <w:r w:rsidRPr="001430A5">
        <w:rPr>
          <w:rFonts w:ascii="Arial" w:hAnsi="Arial" w:cs="Arial"/>
          <w:sz w:val="24"/>
          <w:szCs w:val="24"/>
        </w:rPr>
        <w:t>Periaatteellisesti merkittävien ratkaisujen kyseessä ollessa</w:t>
      </w:r>
      <w:r w:rsidR="001148FC" w:rsidRPr="001430A5">
        <w:rPr>
          <w:rFonts w:ascii="Arial" w:hAnsi="Arial" w:cs="Arial"/>
          <w:sz w:val="24"/>
          <w:szCs w:val="24"/>
        </w:rPr>
        <w:t xml:space="preserve"> </w:t>
      </w:r>
      <w:r w:rsidRPr="001430A5">
        <w:rPr>
          <w:rFonts w:ascii="Arial" w:hAnsi="Arial" w:cs="Arial"/>
          <w:sz w:val="24"/>
          <w:szCs w:val="24"/>
        </w:rPr>
        <w:t>lausunto pyydetään tarvittaessa kaupunginhallitukselta.</w:t>
      </w:r>
    </w:p>
    <w:p w14:paraId="787DA803" w14:textId="40433917" w:rsidR="00205C3B" w:rsidRPr="001430A5" w:rsidRDefault="00205C3B" w:rsidP="009220A9">
      <w:pPr>
        <w:pStyle w:val="Luettelokappale"/>
        <w:numPr>
          <w:ilvl w:val="0"/>
          <w:numId w:val="19"/>
        </w:numPr>
        <w:spacing w:after="0"/>
        <w:ind w:left="2384"/>
        <w:rPr>
          <w:rFonts w:ascii="Arial" w:hAnsi="Arial" w:cs="Arial"/>
          <w:sz w:val="24"/>
          <w:szCs w:val="24"/>
        </w:rPr>
      </w:pPr>
      <w:r w:rsidRPr="001430A5">
        <w:rPr>
          <w:rFonts w:ascii="Arial" w:hAnsi="Arial" w:cs="Arial"/>
          <w:sz w:val="24"/>
          <w:szCs w:val="24"/>
        </w:rPr>
        <w:t xml:space="preserve">antaa </w:t>
      </w:r>
      <w:r w:rsidRPr="00485063">
        <w:rPr>
          <w:rFonts w:ascii="Arial" w:hAnsi="Arial" w:cs="Arial"/>
          <w:sz w:val="24"/>
          <w:szCs w:val="24"/>
        </w:rPr>
        <w:t xml:space="preserve">lausunnon </w:t>
      </w:r>
      <w:r w:rsidR="53FB320B" w:rsidRPr="00485063">
        <w:rPr>
          <w:rFonts w:ascii="Arial" w:hAnsi="Arial" w:cs="Arial"/>
          <w:sz w:val="24"/>
          <w:szCs w:val="24"/>
        </w:rPr>
        <w:t xml:space="preserve">rakentamisluvan </w:t>
      </w:r>
      <w:r w:rsidRPr="001430A5">
        <w:rPr>
          <w:rFonts w:ascii="Arial" w:hAnsi="Arial" w:cs="Arial"/>
          <w:sz w:val="24"/>
          <w:szCs w:val="24"/>
        </w:rPr>
        <w:t>erityisten edellytysten</w:t>
      </w:r>
      <w:r w:rsidR="001148FC" w:rsidRPr="001430A5">
        <w:rPr>
          <w:rFonts w:ascii="Arial" w:hAnsi="Arial" w:cs="Arial"/>
          <w:sz w:val="24"/>
          <w:szCs w:val="24"/>
        </w:rPr>
        <w:t xml:space="preserve"> </w:t>
      </w:r>
      <w:r w:rsidRPr="001430A5">
        <w:rPr>
          <w:rFonts w:ascii="Arial" w:hAnsi="Arial" w:cs="Arial"/>
          <w:sz w:val="24"/>
          <w:szCs w:val="24"/>
        </w:rPr>
        <w:t>olemassaolosta suunnittelutarvealueella. Periaatteellisesti</w:t>
      </w:r>
      <w:r w:rsidR="001148FC" w:rsidRPr="001430A5">
        <w:rPr>
          <w:rFonts w:ascii="Arial" w:hAnsi="Arial" w:cs="Arial"/>
          <w:sz w:val="24"/>
          <w:szCs w:val="24"/>
        </w:rPr>
        <w:t xml:space="preserve"> </w:t>
      </w:r>
      <w:r w:rsidRPr="001430A5">
        <w:rPr>
          <w:rFonts w:ascii="Arial" w:hAnsi="Arial" w:cs="Arial"/>
          <w:sz w:val="24"/>
          <w:szCs w:val="24"/>
        </w:rPr>
        <w:t>merkittävien ratkaisujen kyseessä ollessa lausunto pyydetään</w:t>
      </w:r>
      <w:r w:rsidR="001148FC" w:rsidRPr="001430A5">
        <w:rPr>
          <w:rFonts w:ascii="Arial" w:hAnsi="Arial" w:cs="Arial"/>
          <w:sz w:val="24"/>
          <w:szCs w:val="24"/>
        </w:rPr>
        <w:t xml:space="preserve"> </w:t>
      </w:r>
      <w:r w:rsidRPr="001430A5">
        <w:rPr>
          <w:rFonts w:ascii="Arial" w:hAnsi="Arial" w:cs="Arial"/>
          <w:sz w:val="24"/>
          <w:szCs w:val="24"/>
        </w:rPr>
        <w:t>tarvittaessa kaupunginhallitukselta.</w:t>
      </w:r>
    </w:p>
    <w:p w14:paraId="297A3174" w14:textId="7527F41B" w:rsidR="00205C3B" w:rsidRDefault="00205C3B" w:rsidP="009220A9">
      <w:pPr>
        <w:pStyle w:val="Luettelokappale"/>
        <w:numPr>
          <w:ilvl w:val="0"/>
          <w:numId w:val="19"/>
        </w:numPr>
        <w:spacing w:after="0"/>
        <w:ind w:left="2384"/>
        <w:rPr>
          <w:rFonts w:ascii="Arial" w:hAnsi="Arial" w:cs="Arial"/>
          <w:sz w:val="24"/>
          <w:szCs w:val="24"/>
        </w:rPr>
      </w:pPr>
      <w:r w:rsidRPr="001430A5">
        <w:rPr>
          <w:rFonts w:ascii="Arial" w:hAnsi="Arial" w:cs="Arial"/>
          <w:sz w:val="24"/>
          <w:szCs w:val="24"/>
        </w:rPr>
        <w:t>antaa lausunnon ympäristölupa- ja YVA-hankkeissa sekä</w:t>
      </w:r>
      <w:r w:rsidR="001148FC" w:rsidRPr="001430A5">
        <w:rPr>
          <w:rFonts w:ascii="Arial" w:hAnsi="Arial" w:cs="Arial"/>
          <w:sz w:val="24"/>
          <w:szCs w:val="24"/>
        </w:rPr>
        <w:t xml:space="preserve"> </w:t>
      </w:r>
      <w:r w:rsidRPr="001430A5">
        <w:rPr>
          <w:rFonts w:ascii="Arial" w:hAnsi="Arial" w:cs="Arial"/>
          <w:sz w:val="24"/>
          <w:szCs w:val="24"/>
        </w:rPr>
        <w:t>muissa maankäyttöä koskevissa hankkeissa, mikäli</w:t>
      </w:r>
      <w:r w:rsidR="001148FC" w:rsidRPr="001430A5">
        <w:rPr>
          <w:rFonts w:ascii="Arial" w:hAnsi="Arial" w:cs="Arial"/>
          <w:sz w:val="24"/>
          <w:szCs w:val="24"/>
        </w:rPr>
        <w:t xml:space="preserve"> </w:t>
      </w:r>
      <w:r w:rsidRPr="001430A5">
        <w:rPr>
          <w:rFonts w:ascii="Arial" w:hAnsi="Arial" w:cs="Arial"/>
          <w:sz w:val="24"/>
          <w:szCs w:val="24"/>
        </w:rPr>
        <w:t>hankkeella ei ole merkittävää vaikutusta kaupungin etuun.</w:t>
      </w:r>
    </w:p>
    <w:p w14:paraId="18CCA90C" w14:textId="56870EC3" w:rsidR="00D127E1" w:rsidRPr="005E460D" w:rsidRDefault="00D127E1" w:rsidP="009220A9">
      <w:pPr>
        <w:pStyle w:val="Luettelokappale"/>
        <w:numPr>
          <w:ilvl w:val="0"/>
          <w:numId w:val="19"/>
        </w:numPr>
        <w:spacing w:after="0"/>
        <w:ind w:left="2384"/>
        <w:rPr>
          <w:rFonts w:ascii="Arial" w:hAnsi="Arial" w:cs="Arial"/>
          <w:sz w:val="24"/>
          <w:szCs w:val="24"/>
        </w:rPr>
      </w:pPr>
      <w:r w:rsidRPr="005E460D">
        <w:rPr>
          <w:rFonts w:ascii="Arial" w:hAnsi="Arial" w:cs="Arial"/>
          <w:sz w:val="24"/>
          <w:szCs w:val="24"/>
        </w:rPr>
        <w:t>päättää poikkeamisen myöntämisestä rakentamislain 57§:n nojalla sellaisten rakennusten tai rakennelmien osalta, joille ei edellytetä rakentamislain 42 §, 61 § ja 62 §:n mukaista muuta lupaharkintaa.</w:t>
      </w:r>
    </w:p>
    <w:p w14:paraId="126F3F29" w14:textId="77777777" w:rsidR="001430A5" w:rsidRPr="001430A5" w:rsidRDefault="001430A5" w:rsidP="001430A5">
      <w:pPr>
        <w:pStyle w:val="Luettelokappale"/>
        <w:spacing w:after="0"/>
        <w:ind w:left="2384"/>
        <w:rPr>
          <w:rFonts w:ascii="Arial" w:hAnsi="Arial" w:cs="Arial"/>
          <w:sz w:val="24"/>
          <w:szCs w:val="24"/>
        </w:rPr>
      </w:pPr>
    </w:p>
    <w:p w14:paraId="1C875C47" w14:textId="4E944441" w:rsidR="00205C3B" w:rsidRPr="001430A5" w:rsidRDefault="00900D35" w:rsidP="001430A5">
      <w:pPr>
        <w:pStyle w:val="Otsikko3"/>
        <w:rPr>
          <w:rFonts w:ascii="Arial" w:hAnsi="Arial" w:cs="Arial"/>
          <w:color w:val="auto"/>
        </w:rPr>
      </w:pPr>
      <w:bookmarkStart w:id="61" w:name="_Toc199230629"/>
      <w:r>
        <w:rPr>
          <w:rFonts w:ascii="Arial" w:hAnsi="Arial" w:cs="Arial"/>
          <w:color w:val="auto"/>
        </w:rPr>
        <w:t>29</w:t>
      </w:r>
      <w:r w:rsidR="00205C3B" w:rsidRPr="001430A5">
        <w:rPr>
          <w:rFonts w:ascii="Arial" w:hAnsi="Arial" w:cs="Arial"/>
          <w:color w:val="auto"/>
        </w:rPr>
        <w:t>.8 § Rakennustarkastajan erityinen ratkaisuvalta</w:t>
      </w:r>
      <w:bookmarkEnd w:id="61"/>
    </w:p>
    <w:p w14:paraId="2C9770E9" w14:textId="7DC02371" w:rsidR="00205C3B" w:rsidRDefault="00205C3B" w:rsidP="001430A5">
      <w:pPr>
        <w:spacing w:after="0"/>
        <w:ind w:left="1304"/>
        <w:rPr>
          <w:rFonts w:ascii="Arial" w:eastAsia="Calibri" w:hAnsi="Arial" w:cs="Arial"/>
          <w:color w:val="000000" w:themeColor="text1"/>
          <w:sz w:val="24"/>
          <w:szCs w:val="24"/>
        </w:rPr>
      </w:pPr>
      <w:r w:rsidRPr="00E76AC5">
        <w:rPr>
          <w:rFonts w:ascii="Arial" w:hAnsi="Arial" w:cs="Arial"/>
          <w:color w:val="000000" w:themeColor="text1"/>
          <w:sz w:val="24"/>
          <w:szCs w:val="24"/>
        </w:rPr>
        <w:t>Sen lisäksi mitä muualla rakennustarkastajan tehtävistä on säädetty ja määrätty, rakennustarkastajan tehtävänä on</w:t>
      </w:r>
      <w:r w:rsidR="1C4DFB04" w:rsidRPr="00E76AC5">
        <w:rPr>
          <w:rFonts w:ascii="Arial" w:eastAsia="Calibri" w:hAnsi="Arial" w:cs="Arial"/>
          <w:color w:val="000000" w:themeColor="text1"/>
          <w:sz w:val="24"/>
          <w:szCs w:val="24"/>
        </w:rPr>
        <w:t xml:space="preserve"> viranhaltijalle rakennuslautakunnan delegointipäätöksellä sekä alueidenkäyttölain, rakentamislain, maankäyttö- ja rakennusasetuksen ja valtioneuvoston asetuksen rakentamisesta mukaisten asioiden hoitaminen.</w:t>
      </w:r>
    </w:p>
    <w:p w14:paraId="4F1C9817" w14:textId="77777777" w:rsidR="00C3313F" w:rsidRPr="00E76AC5" w:rsidRDefault="00C3313F" w:rsidP="001430A5">
      <w:pPr>
        <w:spacing w:after="0"/>
        <w:ind w:left="1304"/>
        <w:rPr>
          <w:rFonts w:ascii="Arial" w:eastAsia="Calibri" w:hAnsi="Arial" w:cs="Arial"/>
          <w:sz w:val="24"/>
          <w:szCs w:val="24"/>
        </w:rPr>
      </w:pPr>
    </w:p>
    <w:p w14:paraId="7FF09C68" w14:textId="2F2B2248" w:rsidR="00205C3B" w:rsidRPr="001430A5" w:rsidRDefault="00900D35" w:rsidP="001430A5">
      <w:pPr>
        <w:pStyle w:val="Otsikko3"/>
        <w:rPr>
          <w:rFonts w:ascii="Arial" w:hAnsi="Arial" w:cs="Arial"/>
          <w:color w:val="auto"/>
        </w:rPr>
      </w:pPr>
      <w:bookmarkStart w:id="62" w:name="_Toc199230630"/>
      <w:r>
        <w:rPr>
          <w:rFonts w:ascii="Arial" w:hAnsi="Arial" w:cs="Arial"/>
          <w:color w:val="auto"/>
        </w:rPr>
        <w:t>29</w:t>
      </w:r>
      <w:r w:rsidR="00205C3B" w:rsidRPr="001430A5">
        <w:rPr>
          <w:rFonts w:ascii="Arial" w:hAnsi="Arial" w:cs="Arial"/>
          <w:color w:val="auto"/>
        </w:rPr>
        <w:t xml:space="preserve">.9 § </w:t>
      </w:r>
      <w:r w:rsidR="00205C3B" w:rsidRPr="005E460D">
        <w:rPr>
          <w:rFonts w:ascii="Arial" w:hAnsi="Arial" w:cs="Arial"/>
          <w:color w:val="auto"/>
        </w:rPr>
        <w:t>Ympäristö</w:t>
      </w:r>
      <w:r w:rsidR="00052C5B" w:rsidRPr="005E460D">
        <w:rPr>
          <w:rFonts w:ascii="Arial" w:hAnsi="Arial" w:cs="Arial"/>
          <w:color w:val="auto"/>
        </w:rPr>
        <w:t>palvelu</w:t>
      </w:r>
      <w:r w:rsidR="00703420" w:rsidRPr="005E460D">
        <w:rPr>
          <w:rFonts w:ascii="Arial" w:hAnsi="Arial" w:cs="Arial"/>
          <w:color w:val="auto"/>
        </w:rPr>
        <w:t>johtajan</w:t>
      </w:r>
      <w:r w:rsidR="00205C3B" w:rsidRPr="001430A5">
        <w:rPr>
          <w:rFonts w:ascii="Arial" w:hAnsi="Arial" w:cs="Arial"/>
          <w:color w:val="auto"/>
        </w:rPr>
        <w:t xml:space="preserve"> erityinen toimivalta</w:t>
      </w:r>
      <w:bookmarkEnd w:id="62"/>
    </w:p>
    <w:p w14:paraId="3913F52C" w14:textId="32B73BF7"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 xml:space="preserve">Jollei toisin ole säädetty </w:t>
      </w:r>
      <w:r w:rsidRPr="005E460D">
        <w:rPr>
          <w:rFonts w:ascii="Arial" w:hAnsi="Arial" w:cs="Arial"/>
          <w:sz w:val="24"/>
          <w:szCs w:val="24"/>
        </w:rPr>
        <w:t>ympäristö</w:t>
      </w:r>
      <w:r w:rsidR="00052C5B" w:rsidRPr="005E460D">
        <w:rPr>
          <w:rFonts w:ascii="Arial" w:hAnsi="Arial" w:cs="Arial"/>
          <w:sz w:val="24"/>
          <w:szCs w:val="24"/>
        </w:rPr>
        <w:t>palvelu</w:t>
      </w:r>
      <w:r w:rsidR="00703420" w:rsidRPr="005E460D">
        <w:rPr>
          <w:rFonts w:ascii="Arial" w:hAnsi="Arial" w:cs="Arial"/>
          <w:sz w:val="24"/>
          <w:szCs w:val="24"/>
        </w:rPr>
        <w:t>johtajalla</w:t>
      </w:r>
      <w:r w:rsidRPr="00E76AC5">
        <w:rPr>
          <w:rFonts w:ascii="Arial" w:hAnsi="Arial" w:cs="Arial"/>
          <w:sz w:val="24"/>
          <w:szCs w:val="24"/>
        </w:rPr>
        <w:t xml:space="preserve"> on oikeus ratkaista</w:t>
      </w:r>
      <w:r w:rsidR="001148FC" w:rsidRPr="00E76AC5">
        <w:rPr>
          <w:rFonts w:ascii="Arial" w:hAnsi="Arial" w:cs="Arial"/>
          <w:sz w:val="24"/>
          <w:szCs w:val="24"/>
        </w:rPr>
        <w:t xml:space="preserve"> </w:t>
      </w:r>
      <w:r w:rsidRPr="00E76AC5">
        <w:rPr>
          <w:rFonts w:ascii="Arial" w:hAnsi="Arial" w:cs="Arial"/>
          <w:sz w:val="24"/>
          <w:szCs w:val="24"/>
        </w:rPr>
        <w:t>asiat, jotka koskevat:</w:t>
      </w:r>
    </w:p>
    <w:p w14:paraId="29E28C13" w14:textId="667FCCB6" w:rsidR="00205C3B" w:rsidRPr="001430A5" w:rsidRDefault="00205C3B" w:rsidP="009220A9">
      <w:pPr>
        <w:pStyle w:val="Luettelokappale"/>
        <w:numPr>
          <w:ilvl w:val="0"/>
          <w:numId w:val="21"/>
        </w:numPr>
        <w:spacing w:after="0"/>
        <w:rPr>
          <w:rFonts w:ascii="Arial" w:hAnsi="Arial" w:cs="Arial"/>
          <w:sz w:val="24"/>
          <w:szCs w:val="24"/>
        </w:rPr>
      </w:pPr>
      <w:r w:rsidRPr="001430A5">
        <w:rPr>
          <w:rFonts w:ascii="Arial" w:hAnsi="Arial" w:cs="Arial"/>
          <w:sz w:val="24"/>
          <w:szCs w:val="24"/>
        </w:rPr>
        <w:lastRenderedPageBreak/>
        <w:t>Vastaa ympäristöpalvelujen toimialan johtamisesta,</w:t>
      </w:r>
      <w:r w:rsidR="001148FC" w:rsidRPr="001430A5">
        <w:rPr>
          <w:rFonts w:ascii="Arial" w:hAnsi="Arial" w:cs="Arial"/>
          <w:sz w:val="24"/>
          <w:szCs w:val="24"/>
        </w:rPr>
        <w:t xml:space="preserve"> </w:t>
      </w:r>
      <w:r w:rsidRPr="001430A5">
        <w:rPr>
          <w:rFonts w:ascii="Arial" w:hAnsi="Arial" w:cs="Arial"/>
          <w:sz w:val="24"/>
          <w:szCs w:val="24"/>
        </w:rPr>
        <w:t>taloudesta, toiminnan kehittämisestä ja yhteensovittamisesta.</w:t>
      </w:r>
    </w:p>
    <w:p w14:paraId="3B49FB77" w14:textId="1E9EE4C2" w:rsidR="00205C3B" w:rsidRDefault="00205C3B" w:rsidP="009220A9">
      <w:pPr>
        <w:pStyle w:val="Luettelokappale"/>
        <w:numPr>
          <w:ilvl w:val="0"/>
          <w:numId w:val="21"/>
        </w:numPr>
        <w:spacing w:after="0"/>
        <w:rPr>
          <w:rFonts w:ascii="Arial" w:hAnsi="Arial" w:cs="Arial"/>
          <w:sz w:val="24"/>
          <w:szCs w:val="24"/>
        </w:rPr>
      </w:pPr>
      <w:r w:rsidRPr="001430A5">
        <w:rPr>
          <w:rFonts w:ascii="Arial" w:hAnsi="Arial" w:cs="Arial"/>
          <w:sz w:val="24"/>
          <w:szCs w:val="24"/>
        </w:rPr>
        <w:t>Vastaa lautakunnan asioiden valmistelusta ja niiden täytäntöönpanosta</w:t>
      </w:r>
    </w:p>
    <w:p w14:paraId="50BA98C1" w14:textId="77777777" w:rsidR="001430A5" w:rsidRPr="001430A5" w:rsidRDefault="001430A5" w:rsidP="00AB044C">
      <w:pPr>
        <w:pStyle w:val="Luettelokappale"/>
        <w:spacing w:after="0"/>
        <w:ind w:left="3328"/>
        <w:rPr>
          <w:rFonts w:ascii="Arial" w:hAnsi="Arial" w:cs="Arial"/>
          <w:sz w:val="24"/>
          <w:szCs w:val="24"/>
        </w:rPr>
      </w:pPr>
    </w:p>
    <w:p w14:paraId="1BD84DB0" w14:textId="47B324FF" w:rsidR="00205C3B" w:rsidRPr="001430A5" w:rsidRDefault="00900D35" w:rsidP="001430A5">
      <w:pPr>
        <w:pStyle w:val="Otsikko3"/>
        <w:rPr>
          <w:rFonts w:ascii="Arial" w:hAnsi="Arial" w:cs="Arial"/>
          <w:color w:val="auto"/>
        </w:rPr>
      </w:pPr>
      <w:bookmarkStart w:id="63" w:name="_Toc199230631"/>
      <w:r>
        <w:rPr>
          <w:rFonts w:ascii="Arial" w:hAnsi="Arial" w:cs="Arial"/>
          <w:color w:val="auto"/>
        </w:rPr>
        <w:t>30</w:t>
      </w:r>
      <w:r w:rsidR="00205C3B" w:rsidRPr="001430A5">
        <w:rPr>
          <w:rFonts w:ascii="Arial" w:hAnsi="Arial" w:cs="Arial"/>
          <w:color w:val="auto"/>
        </w:rPr>
        <w:t xml:space="preserve"> § Toimivallan edelleen siirtäminen</w:t>
      </w:r>
      <w:bookmarkEnd w:id="63"/>
    </w:p>
    <w:p w14:paraId="0938C77A" w14:textId="2182F962" w:rsidR="00205C3B" w:rsidRDefault="00205C3B" w:rsidP="001430A5">
      <w:pPr>
        <w:spacing w:after="0"/>
        <w:ind w:left="1304"/>
        <w:rPr>
          <w:rFonts w:ascii="Arial" w:hAnsi="Arial" w:cs="Arial"/>
          <w:sz w:val="24"/>
          <w:szCs w:val="24"/>
        </w:rPr>
      </w:pPr>
      <w:r w:rsidRPr="00E76AC5">
        <w:rPr>
          <w:rFonts w:ascii="Arial" w:hAnsi="Arial" w:cs="Arial"/>
          <w:sz w:val="24"/>
          <w:szCs w:val="24"/>
        </w:rPr>
        <w:t>Toimielin voi siirtää sille tässä luvussa määrättyä toimivaltaa</w:t>
      </w:r>
      <w:r w:rsidR="001148FC" w:rsidRPr="00E76AC5">
        <w:rPr>
          <w:rFonts w:ascii="Arial" w:hAnsi="Arial" w:cs="Arial"/>
          <w:sz w:val="24"/>
          <w:szCs w:val="24"/>
        </w:rPr>
        <w:t xml:space="preserve"> </w:t>
      </w:r>
      <w:r w:rsidRPr="00E76AC5">
        <w:rPr>
          <w:rFonts w:ascii="Arial" w:hAnsi="Arial" w:cs="Arial"/>
          <w:sz w:val="24"/>
          <w:szCs w:val="24"/>
        </w:rPr>
        <w:t>edelleen alaiselleen viranomaiselle. Se, jolle toimivaltaa on</w:t>
      </w:r>
      <w:r w:rsidR="001148FC" w:rsidRPr="00E76AC5">
        <w:rPr>
          <w:rFonts w:ascii="Arial" w:hAnsi="Arial" w:cs="Arial"/>
          <w:sz w:val="24"/>
          <w:szCs w:val="24"/>
        </w:rPr>
        <w:t xml:space="preserve"> </w:t>
      </w:r>
      <w:r w:rsidRPr="00E76AC5">
        <w:rPr>
          <w:rFonts w:ascii="Arial" w:hAnsi="Arial" w:cs="Arial"/>
          <w:sz w:val="24"/>
          <w:szCs w:val="24"/>
        </w:rPr>
        <w:t>edelleen siirretty, ei voi enää siirtää toimivaltaa edelleen.</w:t>
      </w:r>
    </w:p>
    <w:p w14:paraId="38A5F334" w14:textId="77777777" w:rsidR="001430A5" w:rsidRPr="00E76AC5" w:rsidRDefault="001430A5" w:rsidP="001430A5">
      <w:pPr>
        <w:spacing w:after="0"/>
        <w:ind w:left="1304"/>
        <w:rPr>
          <w:rFonts w:ascii="Arial" w:hAnsi="Arial" w:cs="Arial"/>
          <w:sz w:val="24"/>
          <w:szCs w:val="24"/>
        </w:rPr>
      </w:pPr>
    </w:p>
    <w:p w14:paraId="7BB0017B" w14:textId="7C13194C" w:rsidR="00205C3B" w:rsidRPr="001430A5" w:rsidRDefault="00205C3B" w:rsidP="001430A5">
      <w:pPr>
        <w:pStyle w:val="Otsikko3"/>
        <w:rPr>
          <w:rFonts w:ascii="Arial" w:hAnsi="Arial" w:cs="Arial"/>
          <w:color w:val="auto"/>
        </w:rPr>
      </w:pPr>
      <w:bookmarkStart w:id="64" w:name="_Toc199230632"/>
      <w:r w:rsidRPr="001430A5">
        <w:rPr>
          <w:rFonts w:ascii="Arial" w:hAnsi="Arial" w:cs="Arial"/>
          <w:color w:val="auto"/>
        </w:rPr>
        <w:t>3</w:t>
      </w:r>
      <w:r w:rsidR="00900D35">
        <w:rPr>
          <w:rFonts w:ascii="Arial" w:hAnsi="Arial" w:cs="Arial"/>
          <w:color w:val="auto"/>
        </w:rPr>
        <w:t>1</w:t>
      </w:r>
      <w:r w:rsidRPr="001430A5">
        <w:rPr>
          <w:rFonts w:ascii="Arial" w:hAnsi="Arial" w:cs="Arial"/>
          <w:color w:val="auto"/>
        </w:rPr>
        <w:t xml:space="preserve"> § Toimivalta päättää asiakirjan antamisesta</w:t>
      </w:r>
      <w:bookmarkEnd w:id="64"/>
    </w:p>
    <w:p w14:paraId="42765AEB" w14:textId="4467E054" w:rsidR="4F535D2B" w:rsidRDefault="4F535D2B" w:rsidP="001430A5">
      <w:pPr>
        <w:spacing w:after="0"/>
        <w:ind w:left="1304"/>
        <w:rPr>
          <w:rFonts w:ascii="Arial" w:hAnsi="Arial" w:cs="Arial"/>
          <w:sz w:val="24"/>
          <w:szCs w:val="24"/>
        </w:rPr>
      </w:pPr>
      <w:r w:rsidRPr="00C3313F">
        <w:rPr>
          <w:rFonts w:ascii="Arial" w:hAnsi="Arial" w:cs="Arial"/>
          <w:sz w:val="24"/>
          <w:szCs w:val="24"/>
        </w:rPr>
        <w:t>Kaupunginhallituksen hyväksymä t</w:t>
      </w:r>
      <w:r w:rsidR="78E50CB6" w:rsidRPr="00C3313F">
        <w:rPr>
          <w:rFonts w:ascii="Arial" w:hAnsi="Arial" w:cs="Arial"/>
          <w:sz w:val="24"/>
          <w:szCs w:val="24"/>
        </w:rPr>
        <w:t xml:space="preserve">iedonhallintaohje määrittelee asiakirjojen </w:t>
      </w:r>
      <w:r w:rsidR="380F1DBF" w:rsidRPr="00C3313F">
        <w:rPr>
          <w:rFonts w:ascii="Arial" w:hAnsi="Arial" w:cs="Arial"/>
          <w:sz w:val="24"/>
          <w:szCs w:val="24"/>
        </w:rPr>
        <w:t>antamis</w:t>
      </w:r>
      <w:r w:rsidR="3B4CA9AA" w:rsidRPr="00C3313F">
        <w:rPr>
          <w:rFonts w:ascii="Arial" w:hAnsi="Arial" w:cs="Arial"/>
          <w:sz w:val="24"/>
          <w:szCs w:val="24"/>
        </w:rPr>
        <w:t>periaatteet.</w:t>
      </w:r>
    </w:p>
    <w:p w14:paraId="6015D081" w14:textId="77777777" w:rsidR="00C3313F" w:rsidRPr="00C3313F" w:rsidRDefault="00C3313F" w:rsidP="001430A5">
      <w:pPr>
        <w:spacing w:after="0"/>
        <w:ind w:left="1304"/>
        <w:rPr>
          <w:rFonts w:ascii="Arial" w:hAnsi="Arial" w:cs="Arial"/>
          <w:sz w:val="24"/>
          <w:szCs w:val="24"/>
        </w:rPr>
      </w:pPr>
    </w:p>
    <w:p w14:paraId="744A9A61" w14:textId="3C086280" w:rsidR="00205C3B" w:rsidRPr="001430A5" w:rsidRDefault="00205C3B" w:rsidP="001430A5">
      <w:pPr>
        <w:pStyle w:val="Otsikko3"/>
        <w:rPr>
          <w:rFonts w:ascii="Arial" w:hAnsi="Arial" w:cs="Arial"/>
          <w:color w:val="auto"/>
        </w:rPr>
      </w:pPr>
      <w:bookmarkStart w:id="65" w:name="_Toc199230633"/>
      <w:r w:rsidRPr="001430A5">
        <w:rPr>
          <w:rFonts w:ascii="Arial" w:hAnsi="Arial" w:cs="Arial"/>
          <w:color w:val="auto"/>
        </w:rPr>
        <w:t>3</w:t>
      </w:r>
      <w:r w:rsidR="00900D35">
        <w:rPr>
          <w:rFonts w:ascii="Arial" w:hAnsi="Arial" w:cs="Arial"/>
          <w:color w:val="auto"/>
        </w:rPr>
        <w:t>2</w:t>
      </w:r>
      <w:r w:rsidRPr="001430A5">
        <w:rPr>
          <w:rFonts w:ascii="Arial" w:hAnsi="Arial" w:cs="Arial"/>
          <w:color w:val="auto"/>
        </w:rPr>
        <w:t xml:space="preserve"> § Asian ottaminen kaupunginhallituksen käsiteltäväksi</w:t>
      </w:r>
      <w:bookmarkEnd w:id="65"/>
    </w:p>
    <w:p w14:paraId="35C05CFD" w14:textId="33FC238E" w:rsidR="00205C3B" w:rsidRDefault="00205C3B" w:rsidP="001430A5">
      <w:pPr>
        <w:spacing w:after="0"/>
        <w:ind w:left="1304"/>
        <w:rPr>
          <w:rFonts w:ascii="Arial" w:hAnsi="Arial" w:cs="Arial"/>
          <w:sz w:val="24"/>
          <w:szCs w:val="24"/>
        </w:rPr>
      </w:pPr>
      <w:r w:rsidRPr="00E76AC5">
        <w:rPr>
          <w:rFonts w:ascii="Arial" w:hAnsi="Arial" w:cs="Arial"/>
          <w:sz w:val="24"/>
          <w:szCs w:val="24"/>
        </w:rPr>
        <w:t>Asian ottamisesta kaupunginhallituksen käsiteltäväksi voi päättää</w:t>
      </w:r>
      <w:r w:rsidR="001148FC" w:rsidRPr="00E76AC5">
        <w:rPr>
          <w:rFonts w:ascii="Arial" w:hAnsi="Arial" w:cs="Arial"/>
          <w:sz w:val="24"/>
          <w:szCs w:val="24"/>
        </w:rPr>
        <w:t xml:space="preserve"> </w:t>
      </w:r>
      <w:r w:rsidRPr="00E76AC5">
        <w:rPr>
          <w:rFonts w:ascii="Arial" w:hAnsi="Arial" w:cs="Arial"/>
          <w:sz w:val="24"/>
          <w:szCs w:val="24"/>
        </w:rPr>
        <w:t>kaupunginhallitus, kaupunginhallituksen puheenjohtaja ja kaupunginjohtaja.</w:t>
      </w:r>
    </w:p>
    <w:p w14:paraId="6AECD3ED" w14:textId="77777777" w:rsidR="001430A5" w:rsidRPr="00E76AC5" w:rsidRDefault="001430A5" w:rsidP="001430A5">
      <w:pPr>
        <w:spacing w:after="0"/>
        <w:ind w:left="1304"/>
        <w:rPr>
          <w:rFonts w:ascii="Arial" w:hAnsi="Arial" w:cs="Arial"/>
          <w:sz w:val="24"/>
          <w:szCs w:val="24"/>
        </w:rPr>
      </w:pPr>
    </w:p>
    <w:p w14:paraId="4AD1355D" w14:textId="28968CDF" w:rsidR="00205C3B" w:rsidRPr="001430A5" w:rsidRDefault="00205C3B" w:rsidP="001430A5">
      <w:pPr>
        <w:pStyle w:val="Otsikko3"/>
        <w:rPr>
          <w:rFonts w:ascii="Arial" w:hAnsi="Arial" w:cs="Arial"/>
          <w:color w:val="auto"/>
        </w:rPr>
      </w:pPr>
      <w:bookmarkStart w:id="66" w:name="_Toc199230634"/>
      <w:r w:rsidRPr="001430A5">
        <w:rPr>
          <w:rFonts w:ascii="Arial" w:hAnsi="Arial" w:cs="Arial"/>
          <w:color w:val="auto"/>
        </w:rPr>
        <w:t>3</w:t>
      </w:r>
      <w:r w:rsidR="00900D35">
        <w:rPr>
          <w:rFonts w:ascii="Arial" w:hAnsi="Arial" w:cs="Arial"/>
          <w:color w:val="auto"/>
        </w:rPr>
        <w:t>3</w:t>
      </w:r>
      <w:r w:rsidRPr="001430A5">
        <w:rPr>
          <w:rFonts w:ascii="Arial" w:hAnsi="Arial" w:cs="Arial"/>
          <w:color w:val="auto"/>
        </w:rPr>
        <w:t xml:space="preserve"> § Kaupunginhallituksen otto-oikeuden rajoitus</w:t>
      </w:r>
      <w:bookmarkEnd w:id="66"/>
    </w:p>
    <w:p w14:paraId="045F4DCB" w14:textId="54C023A7" w:rsidR="00205C3B" w:rsidRDefault="00205C3B" w:rsidP="001430A5">
      <w:pPr>
        <w:spacing w:after="0"/>
        <w:ind w:left="1304"/>
        <w:rPr>
          <w:rFonts w:ascii="Arial" w:hAnsi="Arial" w:cs="Arial"/>
          <w:sz w:val="24"/>
          <w:szCs w:val="24"/>
        </w:rPr>
      </w:pPr>
      <w:r w:rsidRPr="00E76AC5">
        <w:rPr>
          <w:rFonts w:ascii="Arial" w:hAnsi="Arial" w:cs="Arial"/>
          <w:sz w:val="24"/>
          <w:szCs w:val="24"/>
        </w:rPr>
        <w:t>Kaupunginhallituksella ei ole otto-oikeutta ympäristölautakunnan</w:t>
      </w:r>
      <w:r w:rsidR="001148FC" w:rsidRPr="00E76AC5">
        <w:rPr>
          <w:rFonts w:ascii="Arial" w:hAnsi="Arial" w:cs="Arial"/>
          <w:sz w:val="24"/>
          <w:szCs w:val="24"/>
        </w:rPr>
        <w:t xml:space="preserve"> </w:t>
      </w:r>
      <w:r w:rsidRPr="00E76AC5">
        <w:rPr>
          <w:rFonts w:ascii="Arial" w:hAnsi="Arial" w:cs="Arial"/>
          <w:sz w:val="24"/>
          <w:szCs w:val="24"/>
        </w:rPr>
        <w:t>päätöksiin.</w:t>
      </w:r>
    </w:p>
    <w:p w14:paraId="6A24A405" w14:textId="77777777" w:rsidR="001430A5" w:rsidRPr="00E76AC5" w:rsidRDefault="001430A5" w:rsidP="001430A5">
      <w:pPr>
        <w:spacing w:after="0"/>
        <w:ind w:left="1304"/>
        <w:rPr>
          <w:rFonts w:ascii="Arial" w:hAnsi="Arial" w:cs="Arial"/>
          <w:sz w:val="24"/>
          <w:szCs w:val="24"/>
        </w:rPr>
      </w:pPr>
    </w:p>
    <w:p w14:paraId="41C833CE" w14:textId="50ACBC7A" w:rsidR="00205C3B" w:rsidRPr="001430A5" w:rsidRDefault="00205C3B" w:rsidP="001430A5">
      <w:pPr>
        <w:pStyle w:val="Otsikko3"/>
        <w:rPr>
          <w:rFonts w:ascii="Arial" w:hAnsi="Arial" w:cs="Arial"/>
          <w:color w:val="auto"/>
        </w:rPr>
      </w:pPr>
      <w:bookmarkStart w:id="67" w:name="_Toc199230635"/>
      <w:r w:rsidRPr="001430A5">
        <w:rPr>
          <w:rFonts w:ascii="Arial" w:hAnsi="Arial" w:cs="Arial"/>
          <w:color w:val="auto"/>
        </w:rPr>
        <w:t>3</w:t>
      </w:r>
      <w:r w:rsidR="00900D35">
        <w:rPr>
          <w:rFonts w:ascii="Arial" w:hAnsi="Arial" w:cs="Arial"/>
          <w:color w:val="auto"/>
        </w:rPr>
        <w:t>4</w:t>
      </w:r>
      <w:r w:rsidRPr="001430A5">
        <w:rPr>
          <w:rFonts w:ascii="Arial" w:hAnsi="Arial" w:cs="Arial"/>
          <w:color w:val="auto"/>
        </w:rPr>
        <w:t xml:space="preserve"> § Asian ottaminen lautakunnan käsiteltäväksi</w:t>
      </w:r>
      <w:bookmarkEnd w:id="67"/>
    </w:p>
    <w:p w14:paraId="42357894" w14:textId="77777777"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Asia voidaan kuntalain 92 §:n mukaisesti ottaa lautakunnan</w:t>
      </w:r>
      <w:r w:rsidR="001148FC" w:rsidRPr="00E76AC5">
        <w:rPr>
          <w:rFonts w:ascii="Arial" w:hAnsi="Arial" w:cs="Arial"/>
          <w:sz w:val="24"/>
          <w:szCs w:val="24"/>
        </w:rPr>
        <w:t xml:space="preserve"> </w:t>
      </w:r>
      <w:r w:rsidRPr="00E76AC5">
        <w:rPr>
          <w:rFonts w:ascii="Arial" w:hAnsi="Arial" w:cs="Arial"/>
          <w:sz w:val="24"/>
          <w:szCs w:val="24"/>
        </w:rPr>
        <w:t>käsiteltäväksi, jollei ole ilmoitettu asian ottamisesta kaupunginhallituksen käsiteltäväksi.</w:t>
      </w:r>
    </w:p>
    <w:p w14:paraId="771E5E44" w14:textId="77777777"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Asian ottamisesta lautakunnan käsiteltäväksi voi päättää lautakunnan ja sen puheenjohtajan lisäksi lautakunnan esittelijä.</w:t>
      </w:r>
    </w:p>
    <w:p w14:paraId="1724E52F" w14:textId="77777777" w:rsidR="001430A5" w:rsidRDefault="001430A5" w:rsidP="001430A5">
      <w:pPr>
        <w:spacing w:after="0"/>
        <w:rPr>
          <w:rFonts w:ascii="Arial" w:hAnsi="Arial" w:cs="Arial"/>
          <w:sz w:val="24"/>
          <w:szCs w:val="24"/>
        </w:rPr>
      </w:pPr>
    </w:p>
    <w:p w14:paraId="571B9E0E" w14:textId="3AAE2078" w:rsidR="00205C3B" w:rsidRPr="001430A5" w:rsidRDefault="00205C3B" w:rsidP="001430A5">
      <w:pPr>
        <w:pStyle w:val="Otsikko3"/>
        <w:rPr>
          <w:rFonts w:ascii="Arial" w:hAnsi="Arial" w:cs="Arial"/>
          <w:color w:val="auto"/>
        </w:rPr>
      </w:pPr>
      <w:bookmarkStart w:id="68" w:name="_Toc199230636"/>
      <w:r w:rsidRPr="001430A5">
        <w:rPr>
          <w:rFonts w:ascii="Arial" w:hAnsi="Arial" w:cs="Arial"/>
          <w:color w:val="auto"/>
        </w:rPr>
        <w:t>3</w:t>
      </w:r>
      <w:r w:rsidR="00900D35">
        <w:rPr>
          <w:rFonts w:ascii="Arial" w:hAnsi="Arial" w:cs="Arial"/>
          <w:color w:val="auto"/>
        </w:rPr>
        <w:t>5</w:t>
      </w:r>
      <w:r w:rsidRPr="001430A5">
        <w:rPr>
          <w:rFonts w:ascii="Arial" w:hAnsi="Arial" w:cs="Arial"/>
          <w:color w:val="auto"/>
        </w:rPr>
        <w:t xml:space="preserve"> § Ottokelpoisen päätöksen ilmoittaminen</w:t>
      </w:r>
      <w:bookmarkEnd w:id="68"/>
    </w:p>
    <w:p w14:paraId="66B5CFC9" w14:textId="77777777"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Kaupunginhallituksen alaisen viranomaisen ja kaupunginhallituksen jaoston on ilmoitettava kaupunginhallitukselle tekemistään</w:t>
      </w:r>
      <w:r w:rsidR="001148FC" w:rsidRPr="00E76AC5">
        <w:rPr>
          <w:rFonts w:ascii="Arial" w:hAnsi="Arial" w:cs="Arial"/>
          <w:sz w:val="24"/>
          <w:szCs w:val="24"/>
        </w:rPr>
        <w:t xml:space="preserve"> </w:t>
      </w:r>
      <w:r w:rsidRPr="00E76AC5">
        <w:rPr>
          <w:rFonts w:ascii="Arial" w:hAnsi="Arial" w:cs="Arial"/>
          <w:sz w:val="24"/>
          <w:szCs w:val="24"/>
        </w:rPr>
        <w:t>ottokelpoisista päätöksistä lukuun ottamatta sellaisia asioita tai</w:t>
      </w:r>
      <w:r w:rsidR="001148FC" w:rsidRPr="00E76AC5">
        <w:rPr>
          <w:rFonts w:ascii="Arial" w:hAnsi="Arial" w:cs="Arial"/>
          <w:sz w:val="24"/>
          <w:szCs w:val="24"/>
        </w:rPr>
        <w:t xml:space="preserve"> </w:t>
      </w:r>
      <w:r w:rsidRPr="00E76AC5">
        <w:rPr>
          <w:rFonts w:ascii="Arial" w:hAnsi="Arial" w:cs="Arial"/>
          <w:sz w:val="24"/>
          <w:szCs w:val="24"/>
        </w:rPr>
        <w:t>asiaryhmiä, joista kaupunginhallitus on päättänyt, ettei se käytä</w:t>
      </w:r>
      <w:r w:rsidR="001148FC" w:rsidRPr="00E76AC5">
        <w:rPr>
          <w:rFonts w:ascii="Arial" w:hAnsi="Arial" w:cs="Arial"/>
          <w:sz w:val="24"/>
          <w:szCs w:val="24"/>
        </w:rPr>
        <w:t xml:space="preserve"> </w:t>
      </w:r>
      <w:r w:rsidRPr="00E76AC5">
        <w:rPr>
          <w:rFonts w:ascii="Arial" w:hAnsi="Arial" w:cs="Arial"/>
          <w:sz w:val="24"/>
          <w:szCs w:val="24"/>
        </w:rPr>
        <w:t>otto-oikeuttaan.</w:t>
      </w:r>
    </w:p>
    <w:p w14:paraId="1F57F716" w14:textId="77777777" w:rsidR="000654DF" w:rsidRDefault="000654DF" w:rsidP="001430A5">
      <w:pPr>
        <w:spacing w:after="0"/>
        <w:ind w:left="1304"/>
        <w:rPr>
          <w:rFonts w:ascii="Arial" w:hAnsi="Arial" w:cs="Arial"/>
          <w:sz w:val="24"/>
          <w:szCs w:val="24"/>
        </w:rPr>
      </w:pPr>
    </w:p>
    <w:p w14:paraId="2E7816ED" w14:textId="2C499EA5"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Lautakunnan alaisen viranomaisen sekä lautakunnan jaoston on</w:t>
      </w:r>
      <w:r w:rsidR="001148FC" w:rsidRPr="00E76AC5">
        <w:rPr>
          <w:rFonts w:ascii="Arial" w:hAnsi="Arial" w:cs="Arial"/>
          <w:sz w:val="24"/>
          <w:szCs w:val="24"/>
        </w:rPr>
        <w:t xml:space="preserve"> </w:t>
      </w:r>
      <w:r w:rsidRPr="00E76AC5">
        <w:rPr>
          <w:rFonts w:ascii="Arial" w:hAnsi="Arial" w:cs="Arial"/>
          <w:sz w:val="24"/>
          <w:szCs w:val="24"/>
        </w:rPr>
        <w:t>ilmoitettava lautakunnalle tekemistään ottokelpoisista päätöksistä</w:t>
      </w:r>
      <w:r w:rsidR="001148FC" w:rsidRPr="00E76AC5">
        <w:rPr>
          <w:rFonts w:ascii="Arial" w:hAnsi="Arial" w:cs="Arial"/>
          <w:sz w:val="24"/>
          <w:szCs w:val="24"/>
        </w:rPr>
        <w:t xml:space="preserve"> </w:t>
      </w:r>
      <w:r w:rsidRPr="00E76AC5">
        <w:rPr>
          <w:rFonts w:ascii="Arial" w:hAnsi="Arial" w:cs="Arial"/>
          <w:sz w:val="24"/>
          <w:szCs w:val="24"/>
        </w:rPr>
        <w:t>lukuun ottamatta sellaisia asioita tai asiaryhmiä, joista lautakunta</w:t>
      </w:r>
      <w:r w:rsidR="001148FC" w:rsidRPr="00E76AC5">
        <w:rPr>
          <w:rFonts w:ascii="Arial" w:hAnsi="Arial" w:cs="Arial"/>
          <w:sz w:val="24"/>
          <w:szCs w:val="24"/>
        </w:rPr>
        <w:t xml:space="preserve"> </w:t>
      </w:r>
      <w:r w:rsidRPr="00E76AC5">
        <w:rPr>
          <w:rFonts w:ascii="Arial" w:hAnsi="Arial" w:cs="Arial"/>
          <w:sz w:val="24"/>
          <w:szCs w:val="24"/>
        </w:rPr>
        <w:t>on ilmoittanut, ettei se käytä otto-oikeuttaan.</w:t>
      </w:r>
    </w:p>
    <w:p w14:paraId="3F11E34C" w14:textId="77777777" w:rsidR="000654DF" w:rsidRDefault="000654DF" w:rsidP="001430A5">
      <w:pPr>
        <w:spacing w:after="0"/>
        <w:ind w:left="1304"/>
        <w:rPr>
          <w:rFonts w:ascii="Arial" w:hAnsi="Arial" w:cs="Arial"/>
          <w:sz w:val="24"/>
          <w:szCs w:val="24"/>
        </w:rPr>
      </w:pPr>
    </w:p>
    <w:p w14:paraId="7535C4C3" w14:textId="10FFC414" w:rsidR="00205C3B" w:rsidRPr="00E76AC5" w:rsidRDefault="00205C3B" w:rsidP="001430A5">
      <w:pPr>
        <w:spacing w:after="0"/>
        <w:ind w:left="1304"/>
        <w:rPr>
          <w:rFonts w:ascii="Arial" w:hAnsi="Arial" w:cs="Arial"/>
          <w:sz w:val="24"/>
          <w:szCs w:val="24"/>
        </w:rPr>
      </w:pPr>
      <w:r w:rsidRPr="00E76AC5">
        <w:rPr>
          <w:rFonts w:ascii="Arial" w:hAnsi="Arial" w:cs="Arial"/>
          <w:sz w:val="24"/>
          <w:szCs w:val="24"/>
        </w:rPr>
        <w:t>Seuraavia viranhaltijapäätöksiä ei tarvitse saattaa tiedoksi kaupunginhallitukselle ja lautakunnille:</w:t>
      </w:r>
    </w:p>
    <w:p w14:paraId="71A3E23A" w14:textId="4B4075C2" w:rsidR="00205C3B" w:rsidRPr="001430A5" w:rsidRDefault="00205C3B" w:rsidP="009220A9">
      <w:pPr>
        <w:pStyle w:val="Luettelokappale"/>
        <w:numPr>
          <w:ilvl w:val="0"/>
          <w:numId w:val="10"/>
        </w:numPr>
        <w:spacing w:after="0"/>
        <w:ind w:left="1664"/>
        <w:rPr>
          <w:rFonts w:ascii="Arial" w:hAnsi="Arial" w:cs="Arial"/>
          <w:sz w:val="24"/>
          <w:szCs w:val="24"/>
        </w:rPr>
      </w:pPr>
      <w:r w:rsidRPr="001430A5">
        <w:rPr>
          <w:rFonts w:ascii="Arial" w:hAnsi="Arial" w:cs="Arial"/>
          <w:sz w:val="24"/>
          <w:szCs w:val="24"/>
        </w:rPr>
        <w:t>päätökset, jotka koskevat virka- ja työehtosopimusten määräyksiin perustuvia, keskeytyksiä ja muutoksia, kuten esim.</w:t>
      </w:r>
    </w:p>
    <w:p w14:paraId="7EFB3946" w14:textId="77777777" w:rsidR="00205C3B" w:rsidRPr="001430A5" w:rsidRDefault="00205C3B" w:rsidP="009220A9">
      <w:pPr>
        <w:pStyle w:val="Luettelokappale"/>
        <w:numPr>
          <w:ilvl w:val="0"/>
          <w:numId w:val="22"/>
        </w:numPr>
        <w:spacing w:after="0"/>
        <w:ind w:left="1664"/>
        <w:rPr>
          <w:rFonts w:ascii="Arial" w:hAnsi="Arial" w:cs="Arial"/>
          <w:sz w:val="24"/>
          <w:szCs w:val="24"/>
        </w:rPr>
      </w:pPr>
      <w:r w:rsidRPr="001430A5">
        <w:rPr>
          <w:rFonts w:ascii="Arial" w:hAnsi="Arial" w:cs="Arial"/>
          <w:sz w:val="24"/>
          <w:szCs w:val="24"/>
        </w:rPr>
        <w:lastRenderedPageBreak/>
        <w:t>vuosi- ja sairaslomat, koulutuspäätökset ym., joihin työntekijällä on sopimusten mukainen ehdoton oikeus tai joihin hänellä</w:t>
      </w:r>
      <w:r w:rsidR="001148FC" w:rsidRPr="001430A5">
        <w:rPr>
          <w:rFonts w:ascii="Arial" w:hAnsi="Arial" w:cs="Arial"/>
          <w:sz w:val="24"/>
          <w:szCs w:val="24"/>
        </w:rPr>
        <w:t xml:space="preserve"> </w:t>
      </w:r>
      <w:r w:rsidRPr="001430A5">
        <w:rPr>
          <w:rFonts w:ascii="Arial" w:hAnsi="Arial" w:cs="Arial"/>
          <w:sz w:val="24"/>
          <w:szCs w:val="24"/>
        </w:rPr>
        <w:t>ei ole muutoksenhakuoikeutta sekä</w:t>
      </w:r>
    </w:p>
    <w:p w14:paraId="6D80CE4D" w14:textId="53859089" w:rsidR="00205C3B" w:rsidRPr="001430A5" w:rsidRDefault="00205C3B" w:rsidP="009220A9">
      <w:pPr>
        <w:pStyle w:val="Luettelokappale"/>
        <w:numPr>
          <w:ilvl w:val="0"/>
          <w:numId w:val="22"/>
        </w:numPr>
        <w:spacing w:after="0"/>
        <w:ind w:left="1664"/>
        <w:rPr>
          <w:rFonts w:ascii="Arial" w:hAnsi="Arial" w:cs="Arial"/>
          <w:sz w:val="24"/>
          <w:szCs w:val="24"/>
        </w:rPr>
      </w:pPr>
      <w:r w:rsidRPr="001430A5">
        <w:rPr>
          <w:rFonts w:ascii="Arial" w:hAnsi="Arial" w:cs="Arial"/>
          <w:sz w:val="24"/>
          <w:szCs w:val="24"/>
        </w:rPr>
        <w:t>määräaikaiset/sijaiset, alle 6 kk mittaiset työsopimukset ja</w:t>
      </w:r>
      <w:r w:rsidR="001148FC" w:rsidRPr="001430A5">
        <w:rPr>
          <w:rFonts w:ascii="Arial" w:hAnsi="Arial" w:cs="Arial"/>
          <w:sz w:val="24"/>
          <w:szCs w:val="24"/>
        </w:rPr>
        <w:t xml:space="preserve"> </w:t>
      </w:r>
      <w:r w:rsidRPr="001430A5">
        <w:rPr>
          <w:rFonts w:ascii="Arial" w:hAnsi="Arial" w:cs="Arial"/>
          <w:sz w:val="24"/>
          <w:szCs w:val="24"/>
        </w:rPr>
        <w:t>virkamääräykset</w:t>
      </w:r>
    </w:p>
    <w:p w14:paraId="0E76BB28" w14:textId="161926FF" w:rsidR="00205C3B" w:rsidRPr="001430A5" w:rsidRDefault="00205C3B" w:rsidP="009220A9">
      <w:pPr>
        <w:pStyle w:val="Luettelokappale"/>
        <w:numPr>
          <w:ilvl w:val="0"/>
          <w:numId w:val="22"/>
        </w:numPr>
        <w:spacing w:after="0"/>
        <w:ind w:left="1664"/>
        <w:rPr>
          <w:rFonts w:ascii="Arial" w:hAnsi="Arial" w:cs="Arial"/>
          <w:sz w:val="24"/>
          <w:szCs w:val="24"/>
        </w:rPr>
      </w:pPr>
      <w:r w:rsidRPr="001430A5">
        <w:rPr>
          <w:rFonts w:ascii="Arial" w:hAnsi="Arial" w:cs="Arial"/>
          <w:sz w:val="24"/>
          <w:szCs w:val="24"/>
        </w:rPr>
        <w:t>henkilöstölle palveluajan perusteella myönnetyt lisät</w:t>
      </w:r>
    </w:p>
    <w:p w14:paraId="00D9F59B" w14:textId="30B7BD12" w:rsidR="00205C3B" w:rsidRDefault="00205C3B" w:rsidP="009220A9">
      <w:pPr>
        <w:pStyle w:val="Luettelokappale"/>
        <w:numPr>
          <w:ilvl w:val="0"/>
          <w:numId w:val="22"/>
        </w:numPr>
        <w:spacing w:after="0"/>
        <w:ind w:left="1664"/>
        <w:rPr>
          <w:rFonts w:ascii="Arial" w:hAnsi="Arial" w:cs="Arial"/>
          <w:sz w:val="24"/>
          <w:szCs w:val="24"/>
        </w:rPr>
      </w:pPr>
      <w:r w:rsidRPr="001430A5">
        <w:rPr>
          <w:rFonts w:ascii="Arial" w:hAnsi="Arial" w:cs="Arial"/>
          <w:sz w:val="24"/>
          <w:szCs w:val="24"/>
        </w:rPr>
        <w:t>alle 6 kk mittaiset harkinnanvaraiset virkavapaudet</w:t>
      </w:r>
    </w:p>
    <w:p w14:paraId="13DD22B9" w14:textId="77777777" w:rsidR="001430A5" w:rsidRPr="001430A5" w:rsidRDefault="001430A5" w:rsidP="001430A5">
      <w:pPr>
        <w:pStyle w:val="Luettelokappale"/>
        <w:spacing w:after="0"/>
        <w:ind w:left="1664"/>
        <w:rPr>
          <w:rFonts w:ascii="Arial" w:hAnsi="Arial" w:cs="Arial"/>
          <w:sz w:val="24"/>
          <w:szCs w:val="24"/>
        </w:rPr>
      </w:pPr>
    </w:p>
    <w:p w14:paraId="2659E374" w14:textId="5CCBAA9A" w:rsidR="00205C3B" w:rsidRPr="00E76AC5" w:rsidRDefault="00205C3B" w:rsidP="000654DF">
      <w:pPr>
        <w:spacing w:after="0"/>
        <w:ind w:left="1304"/>
        <w:rPr>
          <w:rFonts w:ascii="Arial" w:hAnsi="Arial" w:cs="Arial"/>
          <w:sz w:val="24"/>
          <w:szCs w:val="24"/>
        </w:rPr>
      </w:pPr>
      <w:r w:rsidRPr="00E76AC5">
        <w:rPr>
          <w:rFonts w:ascii="Arial" w:hAnsi="Arial" w:cs="Arial"/>
          <w:sz w:val="24"/>
          <w:szCs w:val="24"/>
        </w:rPr>
        <w:t>Ilmoitus on tehtävä neljän päivän kuluessa pöytäkirjan tarkastamisesta. Jos pöytäkirjaa ei tarkasteta, määräaika lasketaan pöytäkirjan allekirjoittamisesta.</w:t>
      </w:r>
    </w:p>
    <w:p w14:paraId="5BD7E46A" w14:textId="19CBD925" w:rsidR="00205C3B" w:rsidRDefault="00205C3B" w:rsidP="001430A5">
      <w:pPr>
        <w:spacing w:after="0"/>
        <w:ind w:left="1304"/>
        <w:rPr>
          <w:rFonts w:ascii="Arial" w:hAnsi="Arial" w:cs="Arial"/>
          <w:sz w:val="24"/>
          <w:szCs w:val="24"/>
        </w:rPr>
      </w:pPr>
      <w:r w:rsidRPr="00E76AC5">
        <w:rPr>
          <w:rFonts w:ascii="Arial" w:hAnsi="Arial" w:cs="Arial"/>
          <w:sz w:val="24"/>
          <w:szCs w:val="24"/>
        </w:rPr>
        <w:t>Ilmoitus tehdään sähköisesti kaupunginhallituksen (ja lautakunnan) puheenjohtajalle ja esittelijälle.</w:t>
      </w:r>
    </w:p>
    <w:p w14:paraId="3C562108" w14:textId="77777777" w:rsidR="006D0B64" w:rsidRPr="00E76AC5" w:rsidRDefault="006D0B64" w:rsidP="001430A5">
      <w:pPr>
        <w:spacing w:after="0"/>
        <w:ind w:left="1304"/>
        <w:rPr>
          <w:rFonts w:ascii="Arial" w:hAnsi="Arial" w:cs="Arial"/>
          <w:sz w:val="24"/>
          <w:szCs w:val="24"/>
        </w:rPr>
      </w:pPr>
    </w:p>
    <w:p w14:paraId="38433D01" w14:textId="4F3DF969" w:rsidR="00205C3B" w:rsidRDefault="00205C3B" w:rsidP="001430A5">
      <w:pPr>
        <w:spacing w:after="0"/>
        <w:ind w:left="1304"/>
        <w:rPr>
          <w:rFonts w:ascii="Arial" w:hAnsi="Arial" w:cs="Arial"/>
          <w:sz w:val="24"/>
          <w:szCs w:val="24"/>
        </w:rPr>
      </w:pPr>
      <w:r w:rsidRPr="00E76AC5">
        <w:rPr>
          <w:rFonts w:ascii="Arial" w:hAnsi="Arial" w:cs="Arial"/>
          <w:sz w:val="24"/>
          <w:szCs w:val="24"/>
        </w:rPr>
        <w:t>Päätökset niissä asioissa, joista ei tarvitse ilmoittaa, voidaan otto</w:t>
      </w:r>
      <w:r w:rsidR="001148FC" w:rsidRPr="00E76AC5">
        <w:rPr>
          <w:rFonts w:ascii="Arial" w:hAnsi="Arial" w:cs="Arial"/>
          <w:sz w:val="24"/>
          <w:szCs w:val="24"/>
        </w:rPr>
        <w:t>-</w:t>
      </w:r>
      <w:r w:rsidRPr="00E76AC5">
        <w:rPr>
          <w:rFonts w:ascii="Arial" w:hAnsi="Arial" w:cs="Arial"/>
          <w:sz w:val="24"/>
          <w:szCs w:val="24"/>
        </w:rPr>
        <w:t>oikeuden estämättä panna täytäntöön, jollei yksittäistapauksessa</w:t>
      </w:r>
      <w:r w:rsidR="001148FC" w:rsidRPr="00E76AC5">
        <w:rPr>
          <w:rFonts w:ascii="Arial" w:hAnsi="Arial" w:cs="Arial"/>
          <w:sz w:val="24"/>
          <w:szCs w:val="24"/>
        </w:rPr>
        <w:t xml:space="preserve"> </w:t>
      </w:r>
      <w:r w:rsidRPr="00E76AC5">
        <w:rPr>
          <w:rFonts w:ascii="Arial" w:hAnsi="Arial" w:cs="Arial"/>
          <w:sz w:val="24"/>
          <w:szCs w:val="24"/>
        </w:rPr>
        <w:t>ole ilmoitettu asian ottamisesta kaupunginhallituksen (tai lautakunnan) käsiteltäväksi.</w:t>
      </w:r>
    </w:p>
    <w:p w14:paraId="17961241" w14:textId="73470AAC" w:rsidR="006D0B64" w:rsidRDefault="006D0B64" w:rsidP="001430A5">
      <w:pPr>
        <w:spacing w:after="0"/>
        <w:ind w:left="1304"/>
        <w:rPr>
          <w:rFonts w:ascii="Arial" w:hAnsi="Arial" w:cs="Arial"/>
          <w:sz w:val="24"/>
          <w:szCs w:val="24"/>
        </w:rPr>
      </w:pPr>
    </w:p>
    <w:p w14:paraId="07715822" w14:textId="54E71D44" w:rsidR="006D0B64" w:rsidRPr="005E460D" w:rsidRDefault="00AC3971" w:rsidP="001430A5">
      <w:pPr>
        <w:spacing w:after="0"/>
        <w:ind w:left="1304"/>
        <w:rPr>
          <w:rFonts w:ascii="Arial" w:hAnsi="Arial" w:cs="Arial"/>
          <w:sz w:val="24"/>
          <w:szCs w:val="24"/>
        </w:rPr>
      </w:pPr>
      <w:r w:rsidRPr="005E460D">
        <w:rPr>
          <w:rFonts w:ascii="Arial" w:hAnsi="Arial" w:cs="Arial"/>
          <w:sz w:val="24"/>
          <w:szCs w:val="24"/>
        </w:rPr>
        <w:t>Ilmoitus o</w:t>
      </w:r>
      <w:r w:rsidR="006D0B64" w:rsidRPr="005E460D">
        <w:rPr>
          <w:rFonts w:ascii="Arial" w:hAnsi="Arial" w:cs="Arial"/>
          <w:sz w:val="24"/>
          <w:szCs w:val="24"/>
        </w:rPr>
        <w:t>tto-oikeu</w:t>
      </w:r>
      <w:r w:rsidRPr="005E460D">
        <w:rPr>
          <w:rFonts w:ascii="Arial" w:hAnsi="Arial" w:cs="Arial"/>
          <w:sz w:val="24"/>
          <w:szCs w:val="24"/>
        </w:rPr>
        <w:t>den käytöstä</w:t>
      </w:r>
      <w:r w:rsidR="006D0B64" w:rsidRPr="005E460D">
        <w:rPr>
          <w:rFonts w:ascii="Arial" w:hAnsi="Arial" w:cs="Arial"/>
          <w:sz w:val="24"/>
          <w:szCs w:val="24"/>
        </w:rPr>
        <w:t xml:space="preserve"> on</w:t>
      </w:r>
      <w:r w:rsidRPr="005E460D">
        <w:rPr>
          <w:rFonts w:ascii="Arial" w:hAnsi="Arial" w:cs="Arial"/>
          <w:sz w:val="24"/>
          <w:szCs w:val="24"/>
        </w:rPr>
        <w:t xml:space="preserve"> tehtävä </w:t>
      </w:r>
      <w:r w:rsidR="006D0B64" w:rsidRPr="005E460D">
        <w:rPr>
          <w:rFonts w:ascii="Arial" w:hAnsi="Arial" w:cs="Arial"/>
          <w:sz w:val="24"/>
          <w:szCs w:val="24"/>
        </w:rPr>
        <w:t>kuntalaissa säädetyn oikaisuvaatimusajan kuluessa.</w:t>
      </w:r>
    </w:p>
    <w:p w14:paraId="325AD833" w14:textId="77777777" w:rsidR="006D0B64" w:rsidRPr="005E460D" w:rsidRDefault="006D0B64" w:rsidP="001430A5">
      <w:pPr>
        <w:spacing w:after="0"/>
        <w:ind w:left="1304"/>
        <w:rPr>
          <w:rFonts w:ascii="Arial" w:hAnsi="Arial" w:cs="Arial"/>
          <w:sz w:val="24"/>
          <w:szCs w:val="24"/>
        </w:rPr>
      </w:pPr>
    </w:p>
    <w:p w14:paraId="34D6F53E" w14:textId="77777777" w:rsidR="00205C3B" w:rsidRPr="001430A5" w:rsidRDefault="00205C3B" w:rsidP="001430A5">
      <w:pPr>
        <w:pStyle w:val="Otsikko2"/>
        <w:rPr>
          <w:rFonts w:ascii="Arial" w:hAnsi="Arial" w:cs="Arial"/>
          <w:color w:val="auto"/>
        </w:rPr>
      </w:pPr>
      <w:bookmarkStart w:id="69" w:name="_Toc199230637"/>
      <w:r w:rsidRPr="001430A5">
        <w:rPr>
          <w:rFonts w:ascii="Arial" w:hAnsi="Arial" w:cs="Arial"/>
          <w:color w:val="auto"/>
        </w:rPr>
        <w:t>5 a Luku</w:t>
      </w:r>
      <w:bookmarkEnd w:id="69"/>
    </w:p>
    <w:p w14:paraId="04ECD3FE" w14:textId="46FB05C8" w:rsidR="00205C3B" w:rsidRDefault="00205C3B" w:rsidP="00756031">
      <w:pPr>
        <w:pStyle w:val="Otsikko2"/>
        <w:rPr>
          <w:rFonts w:ascii="Arial" w:hAnsi="Arial" w:cs="Arial"/>
          <w:color w:val="auto"/>
        </w:rPr>
      </w:pPr>
      <w:bookmarkStart w:id="70" w:name="_Toc199230638"/>
      <w:r w:rsidRPr="00756031">
        <w:rPr>
          <w:rFonts w:ascii="Arial" w:hAnsi="Arial" w:cs="Arial"/>
          <w:color w:val="auto"/>
        </w:rPr>
        <w:t>Normaalista toimivallasta poikkeaminen</w:t>
      </w:r>
      <w:bookmarkEnd w:id="70"/>
    </w:p>
    <w:p w14:paraId="2719B4E1" w14:textId="77777777" w:rsidR="00C3313F" w:rsidRPr="00C3313F" w:rsidRDefault="00C3313F" w:rsidP="00C3313F"/>
    <w:p w14:paraId="7CDE693E" w14:textId="3538EB1F" w:rsidR="00205C3B" w:rsidRPr="004B6596" w:rsidRDefault="00205C3B" w:rsidP="004B6596">
      <w:pPr>
        <w:pStyle w:val="Otsikko3"/>
        <w:rPr>
          <w:rFonts w:ascii="Arial" w:hAnsi="Arial" w:cs="Arial"/>
          <w:color w:val="auto"/>
        </w:rPr>
      </w:pPr>
      <w:bookmarkStart w:id="71" w:name="_Toc199230639"/>
      <w:r w:rsidRPr="004B6596">
        <w:rPr>
          <w:rFonts w:ascii="Arial" w:hAnsi="Arial" w:cs="Arial"/>
          <w:color w:val="auto"/>
        </w:rPr>
        <w:t>36 a § Normaalista toimivallasta poikkeaminen ja raportointi</w:t>
      </w:r>
      <w:bookmarkEnd w:id="71"/>
    </w:p>
    <w:p w14:paraId="73965210" w14:textId="77777777" w:rsidR="00205C3B" w:rsidRPr="00E76AC5" w:rsidRDefault="00205C3B" w:rsidP="004B6596">
      <w:pPr>
        <w:spacing w:after="0"/>
        <w:ind w:left="1304"/>
        <w:rPr>
          <w:rFonts w:ascii="Arial" w:hAnsi="Arial" w:cs="Arial"/>
          <w:sz w:val="24"/>
          <w:szCs w:val="24"/>
        </w:rPr>
      </w:pPr>
      <w:r w:rsidRPr="00E76AC5">
        <w:rPr>
          <w:rFonts w:ascii="Arial" w:hAnsi="Arial" w:cs="Arial"/>
          <w:sz w:val="24"/>
          <w:szCs w:val="24"/>
        </w:rPr>
        <w:t>Hallintosäännön muiden lukujen toimivaltamääräyksistä voidaan</w:t>
      </w:r>
      <w:r w:rsidR="000768B2" w:rsidRPr="00E76AC5">
        <w:rPr>
          <w:rFonts w:ascii="Arial" w:hAnsi="Arial" w:cs="Arial"/>
          <w:sz w:val="24"/>
          <w:szCs w:val="24"/>
        </w:rPr>
        <w:t xml:space="preserve"> </w:t>
      </w:r>
      <w:r w:rsidRPr="00E76AC5">
        <w:rPr>
          <w:rFonts w:ascii="Arial" w:hAnsi="Arial" w:cs="Arial"/>
          <w:sz w:val="24"/>
          <w:szCs w:val="24"/>
        </w:rPr>
        <w:t>poiketa välttämättömän syyn vuoksi. Tällaisia syitä voivat olla</w:t>
      </w:r>
      <w:r w:rsidR="000768B2" w:rsidRPr="00E76AC5">
        <w:rPr>
          <w:rFonts w:ascii="Arial" w:hAnsi="Arial" w:cs="Arial"/>
          <w:sz w:val="24"/>
          <w:szCs w:val="24"/>
        </w:rPr>
        <w:t xml:space="preserve"> </w:t>
      </w:r>
      <w:r w:rsidRPr="00E76AC5">
        <w:rPr>
          <w:rFonts w:ascii="Arial" w:hAnsi="Arial" w:cs="Arial"/>
          <w:sz w:val="24"/>
          <w:szCs w:val="24"/>
        </w:rPr>
        <w:t>esimerkiksi henkeen ja terveyteen kohdistuvat uhat sekä elintärkeiden palveluiden keskeytymiseen, talouteen, kiinteistöihin,</w:t>
      </w:r>
      <w:r w:rsidR="000768B2" w:rsidRPr="00E76AC5">
        <w:rPr>
          <w:rFonts w:ascii="Arial" w:hAnsi="Arial" w:cs="Arial"/>
          <w:sz w:val="24"/>
          <w:szCs w:val="24"/>
        </w:rPr>
        <w:t xml:space="preserve"> </w:t>
      </w:r>
      <w:r w:rsidRPr="00E76AC5">
        <w:rPr>
          <w:rFonts w:ascii="Arial" w:hAnsi="Arial" w:cs="Arial"/>
          <w:sz w:val="24"/>
          <w:szCs w:val="24"/>
        </w:rPr>
        <w:t>muuhun omaisuuteen tai ympäristöön kohdistuvat uhat, jotka</w:t>
      </w:r>
      <w:r w:rsidR="00475D58" w:rsidRPr="00E76AC5">
        <w:rPr>
          <w:rFonts w:ascii="Arial" w:hAnsi="Arial" w:cs="Arial"/>
          <w:sz w:val="24"/>
          <w:szCs w:val="24"/>
        </w:rPr>
        <w:t xml:space="preserve"> </w:t>
      </w:r>
      <w:r w:rsidRPr="00E76AC5">
        <w:rPr>
          <w:rFonts w:ascii="Arial" w:hAnsi="Arial" w:cs="Arial"/>
          <w:sz w:val="24"/>
          <w:szCs w:val="24"/>
        </w:rPr>
        <w:t>aiheuttavat välittömän vaaran tai muun vakavan toiminnallisen tai</w:t>
      </w:r>
      <w:r w:rsidR="000768B2" w:rsidRPr="00E76AC5">
        <w:rPr>
          <w:rFonts w:ascii="Arial" w:hAnsi="Arial" w:cs="Arial"/>
          <w:sz w:val="24"/>
          <w:szCs w:val="24"/>
        </w:rPr>
        <w:t xml:space="preserve"> </w:t>
      </w:r>
      <w:r w:rsidRPr="00E76AC5">
        <w:rPr>
          <w:rFonts w:ascii="Arial" w:hAnsi="Arial" w:cs="Arial"/>
          <w:sz w:val="24"/>
          <w:szCs w:val="24"/>
        </w:rPr>
        <w:t>taloudellisen riskin.</w:t>
      </w:r>
    </w:p>
    <w:p w14:paraId="3CB94097" w14:textId="77777777" w:rsidR="006D0B64" w:rsidRDefault="006D0B64" w:rsidP="004B6596">
      <w:pPr>
        <w:spacing w:after="0"/>
        <w:ind w:left="1304"/>
        <w:rPr>
          <w:rFonts w:ascii="Arial" w:hAnsi="Arial" w:cs="Arial"/>
          <w:sz w:val="24"/>
          <w:szCs w:val="24"/>
        </w:rPr>
      </w:pPr>
    </w:p>
    <w:p w14:paraId="76AE9517" w14:textId="6224E6DB" w:rsidR="00205C3B" w:rsidRPr="00E76AC5" w:rsidRDefault="00205C3B" w:rsidP="004B6596">
      <w:pPr>
        <w:spacing w:after="0"/>
        <w:ind w:left="1304"/>
        <w:rPr>
          <w:rFonts w:ascii="Arial" w:hAnsi="Arial" w:cs="Arial"/>
          <w:sz w:val="24"/>
          <w:szCs w:val="24"/>
        </w:rPr>
      </w:pPr>
      <w:r w:rsidRPr="00E76AC5">
        <w:rPr>
          <w:rFonts w:ascii="Arial" w:hAnsi="Arial" w:cs="Arial"/>
          <w:sz w:val="24"/>
          <w:szCs w:val="24"/>
        </w:rPr>
        <w:t>Kaupunginjohtaja voi käyttää normaalista toimivallasta poikkeavaa</w:t>
      </w:r>
      <w:r w:rsidR="000768B2" w:rsidRPr="00E76AC5">
        <w:rPr>
          <w:rFonts w:ascii="Arial" w:hAnsi="Arial" w:cs="Arial"/>
          <w:sz w:val="24"/>
          <w:szCs w:val="24"/>
        </w:rPr>
        <w:t xml:space="preserve"> </w:t>
      </w:r>
      <w:r w:rsidRPr="00E76AC5">
        <w:rPr>
          <w:rFonts w:ascii="Arial" w:hAnsi="Arial" w:cs="Arial"/>
          <w:sz w:val="24"/>
          <w:szCs w:val="24"/>
        </w:rPr>
        <w:t>päätösvaltaa kunnan palvelujen turvaamiseksi ja tilanteen normalisoimiseksi välttämättömän syyn vuoksi.</w:t>
      </w:r>
    </w:p>
    <w:p w14:paraId="6E24A176" w14:textId="77777777" w:rsidR="006D0B64" w:rsidRDefault="006D0B64" w:rsidP="004B6596">
      <w:pPr>
        <w:spacing w:after="0"/>
        <w:ind w:left="1304"/>
        <w:rPr>
          <w:rFonts w:ascii="Arial" w:hAnsi="Arial" w:cs="Arial"/>
          <w:sz w:val="24"/>
          <w:szCs w:val="24"/>
        </w:rPr>
      </w:pPr>
    </w:p>
    <w:p w14:paraId="739A8703" w14:textId="29EFC350" w:rsidR="00205C3B" w:rsidRPr="00E76AC5" w:rsidRDefault="00205C3B" w:rsidP="004B6596">
      <w:pPr>
        <w:spacing w:after="0"/>
        <w:ind w:left="1304"/>
        <w:rPr>
          <w:rFonts w:ascii="Arial" w:hAnsi="Arial" w:cs="Arial"/>
          <w:sz w:val="24"/>
          <w:szCs w:val="24"/>
        </w:rPr>
      </w:pPr>
      <w:r w:rsidRPr="00E76AC5">
        <w:rPr>
          <w:rFonts w:ascii="Arial" w:hAnsi="Arial" w:cs="Arial"/>
          <w:sz w:val="24"/>
          <w:szCs w:val="24"/>
        </w:rPr>
        <w:t>Toimialajohtaja voi käyttää normaalista toimivallasta poikkeavaa</w:t>
      </w:r>
      <w:r w:rsidR="000768B2" w:rsidRPr="00E76AC5">
        <w:rPr>
          <w:rFonts w:ascii="Arial" w:hAnsi="Arial" w:cs="Arial"/>
          <w:sz w:val="24"/>
          <w:szCs w:val="24"/>
        </w:rPr>
        <w:t xml:space="preserve"> </w:t>
      </w:r>
      <w:r w:rsidRPr="00E76AC5">
        <w:rPr>
          <w:rFonts w:ascii="Arial" w:hAnsi="Arial" w:cs="Arial"/>
          <w:sz w:val="24"/>
          <w:szCs w:val="24"/>
        </w:rPr>
        <w:t>päätösvaltaa kunnan palvelujen turvaamiseksi ja tilanteen</w:t>
      </w:r>
      <w:r w:rsidR="000768B2" w:rsidRPr="00E76AC5">
        <w:rPr>
          <w:rFonts w:ascii="Arial" w:hAnsi="Arial" w:cs="Arial"/>
          <w:sz w:val="24"/>
          <w:szCs w:val="24"/>
        </w:rPr>
        <w:t xml:space="preserve"> </w:t>
      </w:r>
      <w:r w:rsidRPr="00E76AC5">
        <w:rPr>
          <w:rFonts w:ascii="Arial" w:hAnsi="Arial" w:cs="Arial"/>
          <w:sz w:val="24"/>
          <w:szCs w:val="24"/>
        </w:rPr>
        <w:t>normalisoimiseksi omalla toimialallaan välttämättömän syyn</w:t>
      </w:r>
      <w:r w:rsidR="000768B2" w:rsidRPr="00E76AC5">
        <w:rPr>
          <w:rFonts w:ascii="Arial" w:hAnsi="Arial" w:cs="Arial"/>
          <w:sz w:val="24"/>
          <w:szCs w:val="24"/>
        </w:rPr>
        <w:t xml:space="preserve"> </w:t>
      </w:r>
      <w:r w:rsidRPr="00E76AC5">
        <w:rPr>
          <w:rFonts w:ascii="Arial" w:hAnsi="Arial" w:cs="Arial"/>
          <w:sz w:val="24"/>
          <w:szCs w:val="24"/>
        </w:rPr>
        <w:t>vuoksi, ellei kaupunginjohtaja päätä asiasta.</w:t>
      </w:r>
    </w:p>
    <w:p w14:paraId="25B4F866" w14:textId="77777777" w:rsidR="006D0B64" w:rsidRDefault="006D0B64" w:rsidP="004B6596">
      <w:pPr>
        <w:spacing w:after="0"/>
        <w:ind w:left="1304"/>
        <w:rPr>
          <w:rFonts w:ascii="Arial" w:hAnsi="Arial" w:cs="Arial"/>
          <w:sz w:val="24"/>
          <w:szCs w:val="24"/>
        </w:rPr>
      </w:pPr>
    </w:p>
    <w:p w14:paraId="351524DC" w14:textId="0E531E10" w:rsidR="00205C3B" w:rsidRDefault="00205C3B" w:rsidP="004B6596">
      <w:pPr>
        <w:spacing w:after="0"/>
        <w:ind w:left="1304"/>
        <w:rPr>
          <w:rFonts w:ascii="Arial" w:hAnsi="Arial" w:cs="Arial"/>
          <w:sz w:val="24"/>
          <w:szCs w:val="24"/>
        </w:rPr>
      </w:pPr>
      <w:r w:rsidRPr="00E76AC5">
        <w:rPr>
          <w:rFonts w:ascii="Arial" w:hAnsi="Arial" w:cs="Arial"/>
          <w:sz w:val="24"/>
          <w:szCs w:val="24"/>
        </w:rPr>
        <w:t xml:space="preserve">Kaupunginhallitukselle tulee raportoida </w:t>
      </w:r>
      <w:r w:rsidRPr="00C3313F">
        <w:rPr>
          <w:rFonts w:ascii="Arial" w:hAnsi="Arial" w:cs="Arial"/>
          <w:sz w:val="24"/>
          <w:szCs w:val="24"/>
        </w:rPr>
        <w:t>3</w:t>
      </w:r>
      <w:r w:rsidR="003326A1" w:rsidRPr="00C3313F">
        <w:rPr>
          <w:rFonts w:ascii="Arial" w:hAnsi="Arial" w:cs="Arial"/>
          <w:sz w:val="24"/>
          <w:szCs w:val="24"/>
        </w:rPr>
        <w:t>6</w:t>
      </w:r>
      <w:r w:rsidRPr="00C3313F">
        <w:rPr>
          <w:rFonts w:ascii="Arial" w:hAnsi="Arial" w:cs="Arial"/>
          <w:sz w:val="24"/>
          <w:szCs w:val="24"/>
        </w:rPr>
        <w:t xml:space="preserve"> </w:t>
      </w:r>
      <w:r w:rsidRPr="00E76AC5">
        <w:rPr>
          <w:rFonts w:ascii="Arial" w:hAnsi="Arial" w:cs="Arial"/>
          <w:sz w:val="24"/>
          <w:szCs w:val="24"/>
        </w:rPr>
        <w:t>a §:ään perustuvalla</w:t>
      </w:r>
      <w:r w:rsidR="000768B2" w:rsidRPr="00E76AC5">
        <w:rPr>
          <w:rFonts w:ascii="Arial" w:hAnsi="Arial" w:cs="Arial"/>
          <w:sz w:val="24"/>
          <w:szCs w:val="24"/>
        </w:rPr>
        <w:t xml:space="preserve"> </w:t>
      </w:r>
      <w:r w:rsidRPr="00E76AC5">
        <w:rPr>
          <w:rFonts w:ascii="Arial" w:hAnsi="Arial" w:cs="Arial"/>
          <w:sz w:val="24"/>
          <w:szCs w:val="24"/>
        </w:rPr>
        <w:t>toimivallalla tehdyistä päätöksistä.</w:t>
      </w:r>
    </w:p>
    <w:p w14:paraId="133DCBBE" w14:textId="77777777" w:rsidR="004B6596" w:rsidRPr="00E76AC5" w:rsidRDefault="004B6596" w:rsidP="004B6596">
      <w:pPr>
        <w:spacing w:after="0"/>
        <w:ind w:left="1304"/>
        <w:rPr>
          <w:rFonts w:ascii="Arial" w:hAnsi="Arial" w:cs="Arial"/>
          <w:sz w:val="24"/>
          <w:szCs w:val="24"/>
        </w:rPr>
      </w:pPr>
    </w:p>
    <w:p w14:paraId="6F5924A9" w14:textId="77777777" w:rsidR="00205C3B" w:rsidRPr="004B6596" w:rsidRDefault="00205C3B" w:rsidP="004B6596">
      <w:pPr>
        <w:pStyle w:val="Otsikko3"/>
        <w:rPr>
          <w:rFonts w:ascii="Arial" w:hAnsi="Arial" w:cs="Arial"/>
          <w:color w:val="auto"/>
        </w:rPr>
      </w:pPr>
      <w:bookmarkStart w:id="72" w:name="_Toc199230640"/>
      <w:r w:rsidRPr="004B6596">
        <w:rPr>
          <w:rFonts w:ascii="Arial" w:hAnsi="Arial" w:cs="Arial"/>
          <w:color w:val="auto"/>
        </w:rPr>
        <w:lastRenderedPageBreak/>
        <w:t>36 b § Normaalista toimivallasta poikkeavan päätösvallan käyttöön ottaminen</w:t>
      </w:r>
      <w:r w:rsidR="00952DB7" w:rsidRPr="004B6596">
        <w:rPr>
          <w:rFonts w:ascii="Arial" w:hAnsi="Arial" w:cs="Arial"/>
          <w:color w:val="auto"/>
        </w:rPr>
        <w:t xml:space="preserve"> </w:t>
      </w:r>
      <w:r w:rsidRPr="004B6596">
        <w:rPr>
          <w:rFonts w:ascii="Arial" w:hAnsi="Arial" w:cs="Arial"/>
          <w:color w:val="auto"/>
        </w:rPr>
        <w:t>määräajaksi kaupunginhallituksen päätöksellä</w:t>
      </w:r>
      <w:bookmarkEnd w:id="72"/>
    </w:p>
    <w:p w14:paraId="6149D2CD" w14:textId="77777777" w:rsidR="00205C3B" w:rsidRPr="00E76AC5" w:rsidRDefault="00205C3B" w:rsidP="004B6596">
      <w:pPr>
        <w:spacing w:after="0"/>
        <w:ind w:left="1304"/>
        <w:rPr>
          <w:rFonts w:ascii="Arial" w:hAnsi="Arial" w:cs="Arial"/>
          <w:sz w:val="24"/>
          <w:szCs w:val="24"/>
        </w:rPr>
      </w:pPr>
      <w:r w:rsidRPr="00E76AC5">
        <w:rPr>
          <w:rFonts w:ascii="Arial" w:hAnsi="Arial" w:cs="Arial"/>
          <w:sz w:val="24"/>
          <w:szCs w:val="24"/>
        </w:rPr>
        <w:t>Kaupunginhallitus voi vahvistaa kaupunginjohtajan ja toimialajohtajan normaalista toimivallasta poikkeavan päätösvallan</w:t>
      </w:r>
      <w:r w:rsidR="000768B2" w:rsidRPr="00E76AC5">
        <w:rPr>
          <w:rFonts w:ascii="Arial" w:hAnsi="Arial" w:cs="Arial"/>
          <w:sz w:val="24"/>
          <w:szCs w:val="24"/>
        </w:rPr>
        <w:t xml:space="preserve"> </w:t>
      </w:r>
      <w:r w:rsidRPr="00E76AC5">
        <w:rPr>
          <w:rFonts w:ascii="Arial" w:hAnsi="Arial" w:cs="Arial"/>
          <w:sz w:val="24"/>
          <w:szCs w:val="24"/>
        </w:rPr>
        <w:t>määräajaksi 36 a §:ssä mainitun välttämättömän syyn vuoksi.</w:t>
      </w:r>
    </w:p>
    <w:p w14:paraId="16107544" w14:textId="77777777" w:rsidR="00205C3B" w:rsidRPr="00E76AC5" w:rsidRDefault="00205C3B" w:rsidP="004B6596">
      <w:pPr>
        <w:spacing w:after="0"/>
        <w:ind w:left="1304"/>
        <w:rPr>
          <w:rFonts w:ascii="Arial" w:hAnsi="Arial" w:cs="Arial"/>
          <w:sz w:val="24"/>
          <w:szCs w:val="24"/>
        </w:rPr>
      </w:pPr>
      <w:r w:rsidRPr="00E76AC5">
        <w:rPr>
          <w:rFonts w:ascii="Arial" w:hAnsi="Arial" w:cs="Arial"/>
          <w:sz w:val="24"/>
          <w:szCs w:val="24"/>
        </w:rPr>
        <w:t>Kaupunginhallitus voi vahvistamisen sijaan, sekä ennen määräajan päättymistä todeta, ettei normaalista toimivallasta poikkeavan</w:t>
      </w:r>
      <w:r w:rsidR="000768B2" w:rsidRPr="00E76AC5">
        <w:rPr>
          <w:rFonts w:ascii="Arial" w:hAnsi="Arial" w:cs="Arial"/>
          <w:sz w:val="24"/>
          <w:szCs w:val="24"/>
        </w:rPr>
        <w:t xml:space="preserve"> </w:t>
      </w:r>
      <w:r w:rsidRPr="00E76AC5">
        <w:rPr>
          <w:rFonts w:ascii="Arial" w:hAnsi="Arial" w:cs="Arial"/>
          <w:sz w:val="24"/>
          <w:szCs w:val="24"/>
        </w:rPr>
        <w:t xml:space="preserve">päätösvallan käytölle ole enää perusteita. </w:t>
      </w:r>
      <w:r w:rsidRPr="00E76AC5">
        <w:rPr>
          <w:rFonts w:ascii="Arial" w:hAnsi="Arial" w:cs="Arial"/>
          <w:sz w:val="24"/>
          <w:szCs w:val="24"/>
        </w:rPr>
        <w:cr/>
      </w:r>
    </w:p>
    <w:p w14:paraId="1EB0008E" w14:textId="77777777" w:rsidR="0024284F" w:rsidRPr="004B6596" w:rsidRDefault="0024284F" w:rsidP="004B6596">
      <w:pPr>
        <w:pStyle w:val="Otsikko2"/>
        <w:rPr>
          <w:rFonts w:ascii="Arial" w:hAnsi="Arial" w:cs="Arial"/>
          <w:color w:val="auto"/>
        </w:rPr>
      </w:pPr>
      <w:bookmarkStart w:id="73" w:name="_Toc199230641"/>
      <w:r w:rsidRPr="004B6596">
        <w:rPr>
          <w:rFonts w:ascii="Arial" w:hAnsi="Arial" w:cs="Arial"/>
          <w:color w:val="auto"/>
        </w:rPr>
        <w:t>6 Luku</w:t>
      </w:r>
      <w:bookmarkEnd w:id="73"/>
    </w:p>
    <w:p w14:paraId="2CA0C124" w14:textId="77777777" w:rsidR="0024284F" w:rsidRPr="004B6596" w:rsidRDefault="0024284F" w:rsidP="004B6596">
      <w:pPr>
        <w:pStyle w:val="Otsikko2"/>
        <w:rPr>
          <w:rFonts w:ascii="Arial" w:hAnsi="Arial" w:cs="Arial"/>
          <w:color w:val="auto"/>
        </w:rPr>
      </w:pPr>
      <w:bookmarkStart w:id="74" w:name="_Toc199230642"/>
      <w:r w:rsidRPr="004B6596">
        <w:rPr>
          <w:rFonts w:ascii="Arial" w:hAnsi="Arial" w:cs="Arial"/>
          <w:color w:val="auto"/>
        </w:rPr>
        <w:t>Toimivalta henkilöstöasioissa</w:t>
      </w:r>
      <w:bookmarkEnd w:id="74"/>
    </w:p>
    <w:p w14:paraId="02EB378F" w14:textId="77777777" w:rsidR="0024284F" w:rsidRPr="00E76AC5" w:rsidRDefault="0024284F" w:rsidP="0024284F">
      <w:pPr>
        <w:rPr>
          <w:rFonts w:ascii="Arial" w:hAnsi="Arial" w:cs="Arial"/>
          <w:sz w:val="24"/>
          <w:szCs w:val="24"/>
        </w:rPr>
      </w:pPr>
    </w:p>
    <w:p w14:paraId="0211A862" w14:textId="77777777" w:rsidR="0024284F" w:rsidRPr="004B6596" w:rsidRDefault="0024284F" w:rsidP="004B6596">
      <w:pPr>
        <w:pStyle w:val="Otsikko3"/>
        <w:rPr>
          <w:rFonts w:ascii="Arial" w:hAnsi="Arial" w:cs="Arial"/>
          <w:color w:val="auto"/>
        </w:rPr>
      </w:pPr>
      <w:bookmarkStart w:id="75" w:name="_Toc199230643"/>
      <w:r w:rsidRPr="004B6596">
        <w:rPr>
          <w:rFonts w:ascii="Arial" w:hAnsi="Arial" w:cs="Arial"/>
          <w:color w:val="auto"/>
        </w:rPr>
        <w:t>37 § Kaupunginhallituksen yleistoimivalta henkilöstöasioissa</w:t>
      </w:r>
      <w:bookmarkEnd w:id="75"/>
    </w:p>
    <w:p w14:paraId="466DFF48" w14:textId="6CFE724B"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Mikäli toimivallasta henkilöstöasioissa ei ole säädetty laissa eikä määrätty hallintosäännössä, toimivalta on kaupunginhallituksella.</w:t>
      </w:r>
    </w:p>
    <w:p w14:paraId="5B764485" w14:textId="77777777" w:rsidR="004B6596" w:rsidRDefault="004B6596" w:rsidP="0024284F">
      <w:pPr>
        <w:rPr>
          <w:rFonts w:ascii="Arial" w:hAnsi="Arial" w:cs="Arial"/>
          <w:sz w:val="24"/>
          <w:szCs w:val="24"/>
        </w:rPr>
      </w:pPr>
    </w:p>
    <w:p w14:paraId="7EFBA96E" w14:textId="158F3188" w:rsidR="0024284F" w:rsidRDefault="0024284F" w:rsidP="004B6596">
      <w:pPr>
        <w:pStyle w:val="Otsikko3"/>
        <w:rPr>
          <w:rFonts w:ascii="Arial" w:hAnsi="Arial" w:cs="Arial"/>
          <w:color w:val="auto"/>
        </w:rPr>
      </w:pPr>
      <w:bookmarkStart w:id="76" w:name="_Toc199230644"/>
      <w:r w:rsidRPr="004B6596">
        <w:rPr>
          <w:rFonts w:ascii="Arial" w:hAnsi="Arial" w:cs="Arial"/>
          <w:color w:val="auto"/>
        </w:rPr>
        <w:t>38 § Viran perustaminen ja lakkauttaminen sekä virkanimikkeen muuttaminen</w:t>
      </w:r>
      <w:bookmarkEnd w:id="76"/>
    </w:p>
    <w:p w14:paraId="411A28BE" w14:textId="543E541F" w:rsidR="0024284F" w:rsidRPr="00C3313F" w:rsidRDefault="0024284F" w:rsidP="004B6596">
      <w:pPr>
        <w:spacing w:after="0"/>
        <w:ind w:left="1304"/>
        <w:rPr>
          <w:rFonts w:ascii="Arial" w:hAnsi="Arial" w:cs="Arial"/>
          <w:strike/>
          <w:sz w:val="24"/>
          <w:szCs w:val="24"/>
        </w:rPr>
      </w:pPr>
      <w:r w:rsidRPr="00C3313F">
        <w:rPr>
          <w:rFonts w:ascii="Arial" w:hAnsi="Arial" w:cs="Arial"/>
          <w:sz w:val="24"/>
          <w:szCs w:val="24"/>
        </w:rPr>
        <w:t>Kaupunginhallitus päättää viran perustamisesta ja lakkauttamisesta</w:t>
      </w:r>
    </w:p>
    <w:p w14:paraId="5670EB24" w14:textId="3CD4BE96" w:rsidR="0024284F" w:rsidRDefault="0024284F" w:rsidP="004B6596">
      <w:pPr>
        <w:spacing w:after="0"/>
        <w:ind w:left="1304"/>
        <w:rPr>
          <w:rFonts w:ascii="Arial" w:hAnsi="Arial" w:cs="Arial"/>
          <w:sz w:val="24"/>
          <w:szCs w:val="24"/>
        </w:rPr>
      </w:pPr>
      <w:r w:rsidRPr="00E76AC5">
        <w:rPr>
          <w:rFonts w:ascii="Arial" w:hAnsi="Arial" w:cs="Arial"/>
          <w:sz w:val="24"/>
          <w:szCs w:val="24"/>
        </w:rPr>
        <w:t>Kaupunginhallitus ja lautakunta päättävät alaistensa viranhaltijoiden ja työsuhteisten nimikkeen muuttamisesta henkilöstöjaoston vahvistamien perusteiden mukaan.</w:t>
      </w:r>
    </w:p>
    <w:p w14:paraId="48A04DE5" w14:textId="77777777" w:rsidR="004B6596" w:rsidRPr="00E76AC5" w:rsidRDefault="004B6596" w:rsidP="004B6596">
      <w:pPr>
        <w:spacing w:after="0"/>
        <w:ind w:left="1304"/>
        <w:rPr>
          <w:rFonts w:ascii="Arial" w:hAnsi="Arial" w:cs="Arial"/>
          <w:sz w:val="24"/>
          <w:szCs w:val="24"/>
        </w:rPr>
      </w:pPr>
    </w:p>
    <w:p w14:paraId="0619D01C" w14:textId="77777777" w:rsidR="0024284F" w:rsidRPr="004B6596" w:rsidRDefault="0024284F" w:rsidP="004B6596">
      <w:pPr>
        <w:pStyle w:val="Otsikko3"/>
        <w:rPr>
          <w:rFonts w:ascii="Arial" w:hAnsi="Arial" w:cs="Arial"/>
          <w:color w:val="auto"/>
        </w:rPr>
      </w:pPr>
      <w:bookmarkStart w:id="77" w:name="_Toc199230645"/>
      <w:r w:rsidRPr="004B6596">
        <w:rPr>
          <w:rFonts w:ascii="Arial" w:hAnsi="Arial" w:cs="Arial"/>
          <w:color w:val="auto"/>
        </w:rPr>
        <w:t>39 § Virkasuhteen muuttaminen työsuhteeksi</w:t>
      </w:r>
      <w:bookmarkEnd w:id="77"/>
    </w:p>
    <w:p w14:paraId="0021F8B3" w14:textId="23EF3D01" w:rsidR="0024284F" w:rsidRDefault="0024284F" w:rsidP="004B6596">
      <w:pPr>
        <w:spacing w:after="0"/>
        <w:ind w:left="1304"/>
        <w:rPr>
          <w:rFonts w:ascii="Arial" w:hAnsi="Arial" w:cs="Arial"/>
          <w:sz w:val="24"/>
          <w:szCs w:val="24"/>
        </w:rPr>
      </w:pPr>
      <w:r w:rsidRPr="00E76AC5">
        <w:rPr>
          <w:rFonts w:ascii="Arial" w:hAnsi="Arial" w:cs="Arial"/>
          <w:sz w:val="24"/>
          <w:szCs w:val="24"/>
        </w:rPr>
        <w:t>Kaupunginhallitus päättää virkasuhteen muuttamisesta työsuhteeksi tilanteessa, jossa viran tehtäviin ei kuulu julkisen vallan käyttöä.</w:t>
      </w:r>
    </w:p>
    <w:p w14:paraId="2C0407F0" w14:textId="77777777" w:rsidR="004B6596" w:rsidRPr="00E76AC5" w:rsidRDefault="004B6596" w:rsidP="004B6596">
      <w:pPr>
        <w:spacing w:after="0"/>
        <w:ind w:left="1304"/>
        <w:rPr>
          <w:rFonts w:ascii="Arial" w:hAnsi="Arial" w:cs="Arial"/>
          <w:sz w:val="24"/>
          <w:szCs w:val="24"/>
        </w:rPr>
      </w:pPr>
    </w:p>
    <w:p w14:paraId="46A99774" w14:textId="77777777" w:rsidR="0024284F" w:rsidRPr="004B6596" w:rsidRDefault="0024284F" w:rsidP="004B6596">
      <w:pPr>
        <w:pStyle w:val="Otsikko3"/>
        <w:rPr>
          <w:rFonts w:ascii="Arial" w:hAnsi="Arial" w:cs="Arial"/>
          <w:color w:val="auto"/>
        </w:rPr>
      </w:pPr>
      <w:bookmarkStart w:id="78" w:name="_Toc199230646"/>
      <w:r w:rsidRPr="004B6596">
        <w:rPr>
          <w:rFonts w:ascii="Arial" w:hAnsi="Arial" w:cs="Arial"/>
          <w:color w:val="auto"/>
        </w:rPr>
        <w:t>40 § Kelpoisuusvaatimukset</w:t>
      </w:r>
      <w:bookmarkEnd w:id="78"/>
    </w:p>
    <w:p w14:paraId="56D0F1AE" w14:textId="77777777"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Kaupunginjohtajan viran kelpoisuusvaatimuksista päättää kaupunginhallitus.</w:t>
      </w:r>
    </w:p>
    <w:p w14:paraId="4C96F94F" w14:textId="77777777" w:rsidR="0024284F" w:rsidRPr="00C3313F" w:rsidRDefault="0024284F" w:rsidP="004B6596">
      <w:pPr>
        <w:spacing w:after="0"/>
        <w:ind w:left="1304"/>
        <w:rPr>
          <w:rFonts w:ascii="Arial" w:hAnsi="Arial" w:cs="Arial"/>
          <w:sz w:val="24"/>
          <w:szCs w:val="24"/>
        </w:rPr>
      </w:pPr>
      <w:r w:rsidRPr="00E76AC5">
        <w:rPr>
          <w:rFonts w:ascii="Arial" w:hAnsi="Arial" w:cs="Arial"/>
          <w:sz w:val="24"/>
          <w:szCs w:val="24"/>
        </w:rPr>
        <w:t>Virkasuhteeseen ottava viranomainen päättää viran kelpoisuusvaatimuksista, jos niistä ei ole päätetty virkaa perustettaessa</w:t>
      </w:r>
      <w:r w:rsidRPr="00C3313F">
        <w:rPr>
          <w:rFonts w:ascii="Arial" w:hAnsi="Arial" w:cs="Arial"/>
          <w:sz w:val="24"/>
          <w:szCs w:val="24"/>
        </w:rPr>
        <w:t>.</w:t>
      </w:r>
      <w:r w:rsidR="00653111" w:rsidRPr="00C3313F">
        <w:rPr>
          <w:rFonts w:ascii="Arial" w:hAnsi="Arial" w:cs="Arial"/>
          <w:sz w:val="24"/>
          <w:szCs w:val="24"/>
        </w:rPr>
        <w:t xml:space="preserve"> Toimialajohtajien kelpoisuusvaatimuksista päättää kaupunginhallitus.</w:t>
      </w:r>
    </w:p>
    <w:p w14:paraId="0A293C13" w14:textId="77777777"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Jos henkilö otetaan virkasuhteeseen ilman, että tehtävää varten on perustettu virkaa, kelpoisuusvaatimuksista päättää virkasuhteeseen ottava viranomainen.</w:t>
      </w:r>
    </w:p>
    <w:p w14:paraId="311121D3" w14:textId="33A2B00F" w:rsidR="0024284F" w:rsidRDefault="0024284F" w:rsidP="004B6596">
      <w:pPr>
        <w:spacing w:after="0"/>
        <w:ind w:left="1304"/>
        <w:rPr>
          <w:rFonts w:ascii="Arial" w:hAnsi="Arial" w:cs="Arial"/>
          <w:sz w:val="24"/>
          <w:szCs w:val="24"/>
        </w:rPr>
      </w:pPr>
      <w:r w:rsidRPr="00E76AC5">
        <w:rPr>
          <w:rFonts w:ascii="Arial" w:hAnsi="Arial" w:cs="Arial"/>
          <w:sz w:val="24"/>
          <w:szCs w:val="24"/>
        </w:rPr>
        <w:t>Henkilöstöltä vaadittavasta kelpoisuudesta pidetään erillistä luetteloa.</w:t>
      </w:r>
    </w:p>
    <w:p w14:paraId="03490E63" w14:textId="77777777" w:rsidR="004B6596" w:rsidRPr="00E76AC5" w:rsidRDefault="004B6596" w:rsidP="004B6596">
      <w:pPr>
        <w:spacing w:after="0"/>
        <w:ind w:left="1304"/>
        <w:rPr>
          <w:rFonts w:ascii="Arial" w:hAnsi="Arial" w:cs="Arial"/>
          <w:sz w:val="24"/>
          <w:szCs w:val="24"/>
        </w:rPr>
      </w:pPr>
    </w:p>
    <w:p w14:paraId="617DFEF7" w14:textId="77777777" w:rsidR="0024284F" w:rsidRPr="004B6596" w:rsidRDefault="0024284F" w:rsidP="004B6596">
      <w:pPr>
        <w:pStyle w:val="Otsikko3"/>
        <w:rPr>
          <w:rFonts w:ascii="Arial" w:hAnsi="Arial" w:cs="Arial"/>
          <w:color w:val="auto"/>
        </w:rPr>
      </w:pPr>
      <w:bookmarkStart w:id="79" w:name="_Toc199230647"/>
      <w:r w:rsidRPr="004B6596">
        <w:rPr>
          <w:rFonts w:ascii="Arial" w:hAnsi="Arial" w:cs="Arial"/>
          <w:color w:val="auto"/>
        </w:rPr>
        <w:t>41 § Haettavaksi julistaminen</w:t>
      </w:r>
      <w:bookmarkEnd w:id="79"/>
    </w:p>
    <w:p w14:paraId="21F062A7" w14:textId="3256CE57" w:rsidR="0024284F" w:rsidRDefault="0024284F" w:rsidP="004B6596">
      <w:pPr>
        <w:spacing w:after="0"/>
        <w:ind w:left="1304"/>
        <w:rPr>
          <w:rFonts w:ascii="Arial" w:hAnsi="Arial" w:cs="Arial"/>
          <w:sz w:val="24"/>
          <w:szCs w:val="24"/>
        </w:rPr>
      </w:pPr>
      <w:r w:rsidRPr="00E76AC5">
        <w:rPr>
          <w:rFonts w:ascii="Arial" w:hAnsi="Arial" w:cs="Arial"/>
          <w:sz w:val="24"/>
          <w:szCs w:val="24"/>
        </w:rPr>
        <w:t>Viran tai virkasuhteen julistaa haettavaksi virkasuhteeseen</w:t>
      </w:r>
      <w:r w:rsidR="00EE6DA1" w:rsidRPr="00E76AC5">
        <w:rPr>
          <w:rFonts w:ascii="Arial" w:hAnsi="Arial" w:cs="Arial"/>
          <w:sz w:val="24"/>
          <w:szCs w:val="24"/>
        </w:rPr>
        <w:t xml:space="preserve"> </w:t>
      </w:r>
      <w:r w:rsidRPr="00E76AC5">
        <w:rPr>
          <w:rFonts w:ascii="Arial" w:hAnsi="Arial" w:cs="Arial"/>
          <w:sz w:val="24"/>
          <w:szCs w:val="24"/>
        </w:rPr>
        <w:t>ottamisesta päättävä viranomainen. Kun virkasuhteeseen</w:t>
      </w:r>
      <w:r w:rsidR="00EE6DA1" w:rsidRPr="00E76AC5">
        <w:rPr>
          <w:rFonts w:ascii="Arial" w:hAnsi="Arial" w:cs="Arial"/>
          <w:sz w:val="24"/>
          <w:szCs w:val="24"/>
        </w:rPr>
        <w:t xml:space="preserve"> </w:t>
      </w:r>
      <w:r w:rsidRPr="00E76AC5">
        <w:rPr>
          <w:rFonts w:ascii="Arial" w:hAnsi="Arial" w:cs="Arial"/>
          <w:sz w:val="24"/>
          <w:szCs w:val="24"/>
        </w:rPr>
        <w:t>ottamisesta päättävä viranomainen on valtuusto, viran tai</w:t>
      </w:r>
      <w:r w:rsidR="00EE6DA1" w:rsidRPr="00E76AC5">
        <w:rPr>
          <w:rFonts w:ascii="Arial" w:hAnsi="Arial" w:cs="Arial"/>
          <w:sz w:val="24"/>
          <w:szCs w:val="24"/>
        </w:rPr>
        <w:t xml:space="preserve"> </w:t>
      </w:r>
      <w:r w:rsidRPr="00E76AC5">
        <w:rPr>
          <w:rFonts w:ascii="Arial" w:hAnsi="Arial" w:cs="Arial"/>
          <w:sz w:val="24"/>
          <w:szCs w:val="24"/>
        </w:rPr>
        <w:t>virkasuhteen julistaa kuitenkin haettavaksi kaupunginhallitus.</w:t>
      </w:r>
    </w:p>
    <w:p w14:paraId="4736BB64" w14:textId="77777777" w:rsidR="004B6596" w:rsidRPr="00E76AC5" w:rsidRDefault="004B6596" w:rsidP="004B6596">
      <w:pPr>
        <w:spacing w:after="0"/>
        <w:ind w:left="1304"/>
        <w:rPr>
          <w:rFonts w:ascii="Arial" w:hAnsi="Arial" w:cs="Arial"/>
          <w:sz w:val="24"/>
          <w:szCs w:val="24"/>
        </w:rPr>
      </w:pPr>
    </w:p>
    <w:p w14:paraId="650DD7BC" w14:textId="77777777" w:rsidR="0024284F" w:rsidRPr="004B6596" w:rsidRDefault="0024284F" w:rsidP="004B6596">
      <w:pPr>
        <w:pStyle w:val="Otsikko3"/>
        <w:rPr>
          <w:rFonts w:ascii="Arial" w:hAnsi="Arial" w:cs="Arial"/>
          <w:color w:val="auto"/>
        </w:rPr>
      </w:pPr>
      <w:bookmarkStart w:id="80" w:name="_Toc199230648"/>
      <w:r w:rsidRPr="004B6596">
        <w:rPr>
          <w:rFonts w:ascii="Arial" w:hAnsi="Arial" w:cs="Arial"/>
          <w:color w:val="auto"/>
        </w:rPr>
        <w:lastRenderedPageBreak/>
        <w:t>42 § Palvelussuhteeseen ottaminen ja palkan määrääminen</w:t>
      </w:r>
      <w:bookmarkEnd w:id="80"/>
    </w:p>
    <w:p w14:paraId="79BE19D8" w14:textId="762E0FFC" w:rsidR="0024284F" w:rsidRPr="00C3313F" w:rsidRDefault="0024284F" w:rsidP="004B6596">
      <w:pPr>
        <w:spacing w:after="0"/>
        <w:ind w:left="1304"/>
        <w:rPr>
          <w:rFonts w:ascii="Arial" w:hAnsi="Arial" w:cs="Arial"/>
          <w:sz w:val="24"/>
          <w:szCs w:val="24"/>
        </w:rPr>
      </w:pPr>
      <w:r w:rsidRPr="00E76AC5">
        <w:rPr>
          <w:rFonts w:ascii="Arial" w:hAnsi="Arial" w:cs="Arial"/>
          <w:sz w:val="24"/>
          <w:szCs w:val="24"/>
        </w:rPr>
        <w:t>Kaupunginvaltuusto päättää</w:t>
      </w:r>
      <w:r w:rsidR="75538F0C" w:rsidRPr="00E76AC5">
        <w:rPr>
          <w:rFonts w:ascii="Arial" w:hAnsi="Arial" w:cs="Arial"/>
          <w:sz w:val="24"/>
          <w:szCs w:val="24"/>
        </w:rPr>
        <w:t xml:space="preserve"> kaupung</w:t>
      </w:r>
      <w:r w:rsidR="29099EFD" w:rsidRPr="00E76AC5">
        <w:rPr>
          <w:rFonts w:ascii="Arial" w:hAnsi="Arial" w:cs="Arial"/>
          <w:sz w:val="24"/>
          <w:szCs w:val="24"/>
        </w:rPr>
        <w:t>i</w:t>
      </w:r>
      <w:r w:rsidR="75538F0C" w:rsidRPr="00E76AC5">
        <w:rPr>
          <w:rFonts w:ascii="Arial" w:hAnsi="Arial" w:cs="Arial"/>
          <w:sz w:val="24"/>
          <w:szCs w:val="24"/>
        </w:rPr>
        <w:t xml:space="preserve">njohtajan </w:t>
      </w:r>
      <w:r w:rsidRPr="00E76AC5">
        <w:rPr>
          <w:rFonts w:ascii="Arial" w:hAnsi="Arial" w:cs="Arial"/>
          <w:sz w:val="24"/>
          <w:szCs w:val="24"/>
        </w:rPr>
        <w:t>valinnasta.</w:t>
      </w:r>
      <w:r w:rsidR="17D3E297" w:rsidRPr="00E76AC5">
        <w:rPr>
          <w:rFonts w:ascii="Arial" w:hAnsi="Arial" w:cs="Arial"/>
          <w:sz w:val="24"/>
          <w:szCs w:val="24"/>
        </w:rPr>
        <w:t xml:space="preserve"> </w:t>
      </w:r>
      <w:r w:rsidR="17D3E297" w:rsidRPr="00C3313F">
        <w:rPr>
          <w:rFonts w:ascii="Arial" w:hAnsi="Arial" w:cs="Arial"/>
          <w:sz w:val="24"/>
          <w:szCs w:val="24"/>
        </w:rPr>
        <w:t>Kaupunginhallitus päättää toimialajohtajien valinnasta.</w:t>
      </w:r>
    </w:p>
    <w:p w14:paraId="057694BE" w14:textId="01F453A3" w:rsidR="0024284F" w:rsidRPr="00E76AC5" w:rsidRDefault="0024284F" w:rsidP="004B6596">
      <w:pPr>
        <w:spacing w:after="0"/>
        <w:ind w:left="1304"/>
        <w:rPr>
          <w:rFonts w:ascii="Arial" w:hAnsi="Arial" w:cs="Arial"/>
          <w:strike/>
          <w:sz w:val="24"/>
          <w:szCs w:val="24"/>
        </w:rPr>
      </w:pPr>
      <w:r w:rsidRPr="00E76AC5">
        <w:rPr>
          <w:rFonts w:ascii="Arial" w:hAnsi="Arial" w:cs="Arial"/>
          <w:sz w:val="24"/>
          <w:szCs w:val="24"/>
        </w:rPr>
        <w:t xml:space="preserve">Kaupunginhallitus päättää alaistensa </w:t>
      </w:r>
      <w:r w:rsidR="00073878" w:rsidRPr="00C3313F">
        <w:rPr>
          <w:rFonts w:ascii="Arial" w:hAnsi="Arial" w:cs="Arial"/>
          <w:sz w:val="24"/>
          <w:szCs w:val="24"/>
        </w:rPr>
        <w:t>tulosaluejohtajien</w:t>
      </w:r>
      <w:r w:rsidR="00073878">
        <w:rPr>
          <w:rFonts w:ascii="Arial" w:hAnsi="Arial" w:cs="Arial"/>
          <w:color w:val="FF0000"/>
          <w:sz w:val="24"/>
          <w:szCs w:val="24"/>
        </w:rPr>
        <w:t xml:space="preserve"> </w:t>
      </w:r>
      <w:r w:rsidRPr="00E76AC5">
        <w:rPr>
          <w:rFonts w:ascii="Arial" w:hAnsi="Arial" w:cs="Arial"/>
          <w:sz w:val="24"/>
          <w:szCs w:val="24"/>
        </w:rPr>
        <w:t xml:space="preserve">valinnasta </w:t>
      </w:r>
    </w:p>
    <w:p w14:paraId="7049A858" w14:textId="15393DBA" w:rsidR="0024284F" w:rsidRDefault="0024284F" w:rsidP="004B6596">
      <w:pPr>
        <w:spacing w:after="0"/>
        <w:ind w:left="1304"/>
        <w:rPr>
          <w:rFonts w:ascii="Arial" w:hAnsi="Arial" w:cs="Arial"/>
          <w:sz w:val="24"/>
          <w:szCs w:val="24"/>
        </w:rPr>
      </w:pPr>
      <w:r w:rsidRPr="00E76AC5">
        <w:rPr>
          <w:rFonts w:ascii="Arial" w:hAnsi="Arial" w:cs="Arial"/>
          <w:sz w:val="24"/>
          <w:szCs w:val="24"/>
        </w:rPr>
        <w:t xml:space="preserve">Lautakunta päättää </w:t>
      </w:r>
      <w:r w:rsidR="00073878" w:rsidRPr="00C3313F">
        <w:rPr>
          <w:rFonts w:ascii="Arial" w:hAnsi="Arial" w:cs="Arial"/>
          <w:sz w:val="24"/>
          <w:szCs w:val="24"/>
        </w:rPr>
        <w:t>tulosaluejohtajien</w:t>
      </w:r>
      <w:r w:rsidR="00073878">
        <w:rPr>
          <w:rFonts w:ascii="Arial" w:hAnsi="Arial" w:cs="Arial"/>
          <w:color w:val="FF0000"/>
          <w:sz w:val="24"/>
          <w:szCs w:val="24"/>
        </w:rPr>
        <w:t xml:space="preserve"> </w:t>
      </w:r>
      <w:r w:rsidRPr="00E76AC5">
        <w:rPr>
          <w:rFonts w:ascii="Arial" w:hAnsi="Arial" w:cs="Arial"/>
          <w:sz w:val="24"/>
          <w:szCs w:val="24"/>
        </w:rPr>
        <w:t>valinnasta.</w:t>
      </w:r>
    </w:p>
    <w:p w14:paraId="0F11F45D" w14:textId="77777777" w:rsidR="004B6596" w:rsidRPr="00E76AC5" w:rsidRDefault="004B6596" w:rsidP="004B6596">
      <w:pPr>
        <w:spacing w:after="0"/>
        <w:ind w:left="1304"/>
        <w:rPr>
          <w:rFonts w:ascii="Arial" w:hAnsi="Arial" w:cs="Arial"/>
          <w:sz w:val="24"/>
          <w:szCs w:val="24"/>
        </w:rPr>
      </w:pPr>
    </w:p>
    <w:p w14:paraId="457F7691" w14:textId="528CACB7"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 xml:space="preserve">Toimialajohtaja tai </w:t>
      </w:r>
      <w:r w:rsidR="00073878" w:rsidRPr="00C3313F">
        <w:rPr>
          <w:rFonts w:ascii="Arial" w:hAnsi="Arial" w:cs="Arial"/>
          <w:sz w:val="24"/>
          <w:szCs w:val="24"/>
        </w:rPr>
        <w:t xml:space="preserve">tulosaluejohtaja </w:t>
      </w:r>
      <w:r w:rsidRPr="00E76AC5">
        <w:rPr>
          <w:rFonts w:ascii="Arial" w:hAnsi="Arial" w:cs="Arial"/>
          <w:sz w:val="24"/>
          <w:szCs w:val="24"/>
        </w:rPr>
        <w:t>päättää muun henkilöstön</w:t>
      </w:r>
      <w:r w:rsidR="009533FB" w:rsidRPr="00E76AC5">
        <w:rPr>
          <w:rFonts w:ascii="Arial" w:hAnsi="Arial" w:cs="Arial"/>
          <w:sz w:val="24"/>
          <w:szCs w:val="24"/>
        </w:rPr>
        <w:t xml:space="preserve"> </w:t>
      </w:r>
      <w:r w:rsidRPr="00E76AC5">
        <w:rPr>
          <w:rFonts w:ascii="Arial" w:hAnsi="Arial" w:cs="Arial"/>
          <w:sz w:val="24"/>
          <w:szCs w:val="24"/>
        </w:rPr>
        <w:t>valinnasta, ellei hän ole antanut tehtävää toimintayksikön</w:t>
      </w:r>
      <w:r w:rsidR="009533FB" w:rsidRPr="00E76AC5">
        <w:rPr>
          <w:rFonts w:ascii="Arial" w:hAnsi="Arial" w:cs="Arial"/>
          <w:sz w:val="24"/>
          <w:szCs w:val="24"/>
        </w:rPr>
        <w:t xml:space="preserve"> </w:t>
      </w:r>
      <w:r w:rsidR="00212709">
        <w:rPr>
          <w:rFonts w:ascii="Arial" w:hAnsi="Arial" w:cs="Arial"/>
          <w:sz w:val="24"/>
          <w:szCs w:val="24"/>
        </w:rPr>
        <w:t>päällikölle</w:t>
      </w:r>
      <w:r w:rsidRPr="00E76AC5">
        <w:rPr>
          <w:rFonts w:ascii="Arial" w:hAnsi="Arial" w:cs="Arial"/>
          <w:sz w:val="24"/>
          <w:szCs w:val="24"/>
        </w:rPr>
        <w:t>.</w:t>
      </w:r>
    </w:p>
    <w:p w14:paraId="7142F156" w14:textId="77777777"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Koeajan määräämisestä tai siitä sopimisesta ja koeajan pituudesta</w:t>
      </w:r>
      <w:r w:rsidR="009533FB" w:rsidRPr="00E76AC5">
        <w:rPr>
          <w:rFonts w:ascii="Arial" w:hAnsi="Arial" w:cs="Arial"/>
          <w:sz w:val="24"/>
          <w:szCs w:val="24"/>
        </w:rPr>
        <w:t xml:space="preserve"> </w:t>
      </w:r>
      <w:r w:rsidRPr="00E76AC5">
        <w:rPr>
          <w:rFonts w:ascii="Arial" w:hAnsi="Arial" w:cs="Arial"/>
          <w:sz w:val="24"/>
          <w:szCs w:val="24"/>
        </w:rPr>
        <w:t>päättää se, joka ottaa palvelussuhteeseen.</w:t>
      </w:r>
    </w:p>
    <w:p w14:paraId="666F3A3C" w14:textId="337125B6" w:rsidR="0024284F" w:rsidRPr="00E76AC5" w:rsidRDefault="0024284F" w:rsidP="004B6596">
      <w:pPr>
        <w:spacing w:after="0"/>
        <w:ind w:left="1304"/>
        <w:rPr>
          <w:rFonts w:ascii="Arial" w:hAnsi="Arial" w:cs="Arial"/>
          <w:strike/>
          <w:sz w:val="24"/>
          <w:szCs w:val="24"/>
        </w:rPr>
      </w:pPr>
      <w:r w:rsidRPr="00E76AC5">
        <w:rPr>
          <w:rFonts w:ascii="Arial" w:hAnsi="Arial" w:cs="Arial"/>
          <w:sz w:val="24"/>
          <w:szCs w:val="24"/>
        </w:rPr>
        <w:t>Palkan määrästä henkilöjaoston vahvistamien perusteiden</w:t>
      </w:r>
      <w:r w:rsidR="009533FB" w:rsidRPr="00E76AC5">
        <w:rPr>
          <w:rFonts w:ascii="Arial" w:hAnsi="Arial" w:cs="Arial"/>
          <w:sz w:val="24"/>
          <w:szCs w:val="24"/>
        </w:rPr>
        <w:t xml:space="preserve"> </w:t>
      </w:r>
      <w:r w:rsidRPr="00E76AC5">
        <w:rPr>
          <w:rFonts w:ascii="Arial" w:hAnsi="Arial" w:cs="Arial"/>
          <w:sz w:val="24"/>
          <w:szCs w:val="24"/>
        </w:rPr>
        <w:t>mukaisesti, palvelussuhteen päättymisestä ja lomauttamisesta</w:t>
      </w:r>
      <w:r w:rsidR="009533FB" w:rsidRPr="00E76AC5">
        <w:rPr>
          <w:rFonts w:ascii="Arial" w:hAnsi="Arial" w:cs="Arial"/>
          <w:sz w:val="24"/>
          <w:szCs w:val="24"/>
        </w:rPr>
        <w:t xml:space="preserve"> </w:t>
      </w:r>
      <w:r w:rsidRPr="00E76AC5">
        <w:rPr>
          <w:rFonts w:ascii="Arial" w:hAnsi="Arial" w:cs="Arial"/>
          <w:sz w:val="24"/>
          <w:szCs w:val="24"/>
        </w:rPr>
        <w:t>päättää se, joka valitsee henkilön</w:t>
      </w:r>
      <w:r w:rsidR="00C3313F">
        <w:rPr>
          <w:rFonts w:ascii="Arial" w:hAnsi="Arial" w:cs="Arial"/>
          <w:sz w:val="24"/>
          <w:szCs w:val="24"/>
        </w:rPr>
        <w:t>.</w:t>
      </w:r>
    </w:p>
    <w:p w14:paraId="4DB516A4" w14:textId="77777777" w:rsidR="004B6596" w:rsidRDefault="004B6596" w:rsidP="004B6596">
      <w:pPr>
        <w:spacing w:after="0"/>
        <w:rPr>
          <w:rFonts w:ascii="Arial" w:hAnsi="Arial" w:cs="Arial"/>
          <w:sz w:val="24"/>
          <w:szCs w:val="24"/>
        </w:rPr>
      </w:pPr>
    </w:p>
    <w:p w14:paraId="6FBC1495" w14:textId="63A50B73" w:rsidR="0024284F" w:rsidRPr="004B6596" w:rsidRDefault="0024284F" w:rsidP="004B6596">
      <w:pPr>
        <w:pStyle w:val="Otsikko3"/>
        <w:rPr>
          <w:rFonts w:ascii="Arial" w:hAnsi="Arial" w:cs="Arial"/>
          <w:color w:val="auto"/>
        </w:rPr>
      </w:pPr>
      <w:bookmarkStart w:id="81" w:name="_Toc199230649"/>
      <w:r w:rsidRPr="004B6596">
        <w:rPr>
          <w:rFonts w:ascii="Arial" w:hAnsi="Arial" w:cs="Arial"/>
          <w:color w:val="auto"/>
        </w:rPr>
        <w:t>43 § Ehdollisen valintapäätöksen vahvistaminen</w:t>
      </w:r>
      <w:bookmarkEnd w:id="81"/>
    </w:p>
    <w:p w14:paraId="14BAC3A2" w14:textId="4BF98562" w:rsidR="0024284F" w:rsidRPr="00E76AC5" w:rsidRDefault="0024284F" w:rsidP="006D0B64">
      <w:pPr>
        <w:spacing w:after="0"/>
        <w:ind w:left="1304"/>
        <w:rPr>
          <w:rFonts w:ascii="Arial" w:hAnsi="Arial" w:cs="Arial"/>
          <w:sz w:val="24"/>
          <w:szCs w:val="24"/>
        </w:rPr>
      </w:pPr>
      <w:r w:rsidRPr="00E76AC5">
        <w:rPr>
          <w:rFonts w:ascii="Arial" w:hAnsi="Arial" w:cs="Arial"/>
          <w:sz w:val="24"/>
          <w:szCs w:val="24"/>
        </w:rPr>
        <w:t>Ehdollisen valintapäätöksen vahvistaa palvelussuhteeseen</w:t>
      </w:r>
      <w:r w:rsidR="009533FB" w:rsidRPr="00E76AC5">
        <w:rPr>
          <w:rFonts w:ascii="Arial" w:hAnsi="Arial" w:cs="Arial"/>
          <w:sz w:val="24"/>
          <w:szCs w:val="24"/>
        </w:rPr>
        <w:t xml:space="preserve"> </w:t>
      </w:r>
      <w:r w:rsidRPr="00E76AC5">
        <w:rPr>
          <w:rFonts w:ascii="Arial" w:hAnsi="Arial" w:cs="Arial"/>
          <w:sz w:val="24"/>
          <w:szCs w:val="24"/>
        </w:rPr>
        <w:t>ottamisesta päättänyt viranomainen. Valtuuston ehdollisen</w:t>
      </w:r>
      <w:r w:rsidR="009533FB" w:rsidRPr="00E76AC5">
        <w:rPr>
          <w:rFonts w:ascii="Arial" w:hAnsi="Arial" w:cs="Arial"/>
          <w:sz w:val="24"/>
          <w:szCs w:val="24"/>
        </w:rPr>
        <w:t xml:space="preserve"> </w:t>
      </w:r>
      <w:r w:rsidRPr="00E76AC5">
        <w:rPr>
          <w:rFonts w:ascii="Arial" w:hAnsi="Arial" w:cs="Arial"/>
          <w:sz w:val="24"/>
          <w:szCs w:val="24"/>
        </w:rPr>
        <w:t>valintapäätöksen vahvistaa kuitenkin kaupunginhallitus.</w:t>
      </w:r>
    </w:p>
    <w:p w14:paraId="1F2EFC99" w14:textId="77777777" w:rsidR="002E10EB" w:rsidRDefault="002E10EB" w:rsidP="004B6596">
      <w:pPr>
        <w:spacing w:after="0"/>
        <w:ind w:left="1304"/>
        <w:rPr>
          <w:rFonts w:ascii="Arial" w:hAnsi="Arial" w:cs="Arial"/>
          <w:sz w:val="24"/>
          <w:szCs w:val="24"/>
        </w:rPr>
      </w:pPr>
    </w:p>
    <w:p w14:paraId="286A96BC" w14:textId="4BEEB1FC" w:rsidR="0024284F" w:rsidRDefault="0024284F" w:rsidP="004B6596">
      <w:pPr>
        <w:spacing w:after="0"/>
        <w:ind w:left="1304"/>
        <w:rPr>
          <w:rFonts w:ascii="Arial" w:hAnsi="Arial" w:cs="Arial"/>
          <w:sz w:val="24"/>
          <w:szCs w:val="24"/>
        </w:rPr>
      </w:pPr>
      <w:r w:rsidRPr="00E76AC5">
        <w:rPr>
          <w:rFonts w:ascii="Arial" w:hAnsi="Arial" w:cs="Arial"/>
          <w:sz w:val="24"/>
          <w:szCs w:val="24"/>
        </w:rPr>
        <w:t>Ehdollisen valintapäätöksen raukeamisen toteaa päätöksellään</w:t>
      </w:r>
      <w:r w:rsidR="009533FB" w:rsidRPr="00E76AC5">
        <w:rPr>
          <w:rFonts w:ascii="Arial" w:hAnsi="Arial" w:cs="Arial"/>
          <w:sz w:val="24"/>
          <w:szCs w:val="24"/>
        </w:rPr>
        <w:t xml:space="preserve"> </w:t>
      </w:r>
      <w:r w:rsidRPr="00E76AC5">
        <w:rPr>
          <w:rFonts w:ascii="Arial" w:hAnsi="Arial" w:cs="Arial"/>
          <w:sz w:val="24"/>
          <w:szCs w:val="24"/>
        </w:rPr>
        <w:t>palvelussuhteeseen ottamisesta päättänyt viranomainen.</w:t>
      </w:r>
    </w:p>
    <w:p w14:paraId="187E6A04" w14:textId="77777777" w:rsidR="004B6596" w:rsidRPr="00E76AC5" w:rsidRDefault="004B6596" w:rsidP="004B6596">
      <w:pPr>
        <w:spacing w:after="0"/>
        <w:ind w:left="1304"/>
        <w:rPr>
          <w:rFonts w:ascii="Arial" w:hAnsi="Arial" w:cs="Arial"/>
          <w:sz w:val="24"/>
          <w:szCs w:val="24"/>
        </w:rPr>
      </w:pPr>
    </w:p>
    <w:p w14:paraId="36080C63" w14:textId="22EDA580" w:rsidR="0024284F" w:rsidRDefault="0024284F" w:rsidP="004B6596">
      <w:pPr>
        <w:pStyle w:val="Otsikko3"/>
        <w:rPr>
          <w:rFonts w:ascii="Arial" w:hAnsi="Arial" w:cs="Arial"/>
          <w:color w:val="auto"/>
        </w:rPr>
      </w:pPr>
      <w:bookmarkStart w:id="82" w:name="_Toc199230650"/>
      <w:r w:rsidRPr="004B6596">
        <w:rPr>
          <w:rFonts w:ascii="Arial" w:hAnsi="Arial" w:cs="Arial"/>
          <w:color w:val="auto"/>
        </w:rPr>
        <w:t>44 § Virkaan ottaminen virkaan valitun irtisanouduttua ennen virantoimituksen</w:t>
      </w:r>
      <w:r w:rsidR="009533FB" w:rsidRPr="004B6596">
        <w:rPr>
          <w:rFonts w:ascii="Arial" w:hAnsi="Arial" w:cs="Arial"/>
          <w:color w:val="auto"/>
        </w:rPr>
        <w:t xml:space="preserve"> </w:t>
      </w:r>
      <w:r w:rsidRPr="004B6596">
        <w:rPr>
          <w:rFonts w:ascii="Arial" w:hAnsi="Arial" w:cs="Arial"/>
          <w:color w:val="auto"/>
        </w:rPr>
        <w:t>alkamista</w:t>
      </w:r>
      <w:bookmarkEnd w:id="82"/>
    </w:p>
    <w:p w14:paraId="1A7B9FC7" w14:textId="6BD66C1B" w:rsidR="0024284F" w:rsidRDefault="0024284F" w:rsidP="004B6596">
      <w:pPr>
        <w:spacing w:after="0"/>
        <w:ind w:left="1304"/>
        <w:rPr>
          <w:rFonts w:ascii="Arial" w:hAnsi="Arial" w:cs="Arial"/>
          <w:sz w:val="24"/>
          <w:szCs w:val="24"/>
        </w:rPr>
      </w:pPr>
      <w:r w:rsidRPr="00E76AC5">
        <w:rPr>
          <w:rFonts w:ascii="Arial" w:hAnsi="Arial" w:cs="Arial"/>
          <w:sz w:val="24"/>
          <w:szCs w:val="24"/>
        </w:rPr>
        <w:t>Jos haettavana olleeseen virkaan tai virkasuhteeseen valittu</w:t>
      </w:r>
      <w:r w:rsidR="009533FB" w:rsidRPr="00E76AC5">
        <w:rPr>
          <w:rFonts w:ascii="Arial" w:hAnsi="Arial" w:cs="Arial"/>
          <w:sz w:val="24"/>
          <w:szCs w:val="24"/>
        </w:rPr>
        <w:t xml:space="preserve"> </w:t>
      </w:r>
      <w:r w:rsidRPr="00E76AC5">
        <w:rPr>
          <w:rFonts w:ascii="Arial" w:hAnsi="Arial" w:cs="Arial"/>
          <w:sz w:val="24"/>
          <w:szCs w:val="24"/>
        </w:rPr>
        <w:t>irtisanoutuu ennen virantoimituksen alkamista, eikä varalle ole</w:t>
      </w:r>
      <w:r w:rsidR="009533FB" w:rsidRPr="00E76AC5">
        <w:rPr>
          <w:rFonts w:ascii="Arial" w:hAnsi="Arial" w:cs="Arial"/>
          <w:sz w:val="24"/>
          <w:szCs w:val="24"/>
        </w:rPr>
        <w:t xml:space="preserve"> </w:t>
      </w:r>
      <w:r w:rsidRPr="00E76AC5">
        <w:rPr>
          <w:rFonts w:ascii="Arial" w:hAnsi="Arial" w:cs="Arial"/>
          <w:sz w:val="24"/>
          <w:szCs w:val="24"/>
        </w:rPr>
        <w:t>valittu ketään, voidaan viranhaltija valita niiden virkaa tai</w:t>
      </w:r>
      <w:r w:rsidR="009533FB" w:rsidRPr="00E76AC5">
        <w:rPr>
          <w:rFonts w:ascii="Arial" w:hAnsi="Arial" w:cs="Arial"/>
          <w:sz w:val="24"/>
          <w:szCs w:val="24"/>
        </w:rPr>
        <w:t xml:space="preserve"> </w:t>
      </w:r>
      <w:r w:rsidRPr="00E76AC5">
        <w:rPr>
          <w:rFonts w:ascii="Arial" w:hAnsi="Arial" w:cs="Arial"/>
          <w:sz w:val="24"/>
          <w:szCs w:val="24"/>
        </w:rPr>
        <w:t>virkasuhdetta hakeneiden joukosta, jotka ilmoittavat</w:t>
      </w:r>
      <w:r w:rsidR="009533FB" w:rsidRPr="00E76AC5">
        <w:rPr>
          <w:rFonts w:ascii="Arial" w:hAnsi="Arial" w:cs="Arial"/>
          <w:sz w:val="24"/>
          <w:szCs w:val="24"/>
        </w:rPr>
        <w:t xml:space="preserve"> </w:t>
      </w:r>
      <w:r w:rsidRPr="00E76AC5">
        <w:rPr>
          <w:rFonts w:ascii="Arial" w:hAnsi="Arial" w:cs="Arial"/>
          <w:sz w:val="24"/>
          <w:szCs w:val="24"/>
        </w:rPr>
        <w:t>hakemuksensa olevan edelleen voimassa.</w:t>
      </w:r>
    </w:p>
    <w:p w14:paraId="1BFE367B" w14:textId="77777777" w:rsidR="004B6596" w:rsidRPr="00E76AC5" w:rsidRDefault="004B6596" w:rsidP="004B6596">
      <w:pPr>
        <w:spacing w:after="0"/>
        <w:ind w:left="1304"/>
        <w:rPr>
          <w:rFonts w:ascii="Arial" w:hAnsi="Arial" w:cs="Arial"/>
          <w:sz w:val="24"/>
          <w:szCs w:val="24"/>
        </w:rPr>
      </w:pPr>
    </w:p>
    <w:p w14:paraId="364BDFD6" w14:textId="77777777" w:rsidR="0024284F" w:rsidRPr="004B6596" w:rsidRDefault="0024284F" w:rsidP="004B6596">
      <w:pPr>
        <w:pStyle w:val="Otsikko3"/>
        <w:rPr>
          <w:rFonts w:ascii="Arial" w:hAnsi="Arial" w:cs="Arial"/>
          <w:color w:val="auto"/>
        </w:rPr>
      </w:pPr>
      <w:bookmarkStart w:id="83" w:name="_Toc199230651"/>
      <w:r w:rsidRPr="004B6596">
        <w:rPr>
          <w:rFonts w:ascii="Arial" w:hAnsi="Arial" w:cs="Arial"/>
          <w:color w:val="auto"/>
        </w:rPr>
        <w:t>45 § Virkavapaus ja työloma</w:t>
      </w:r>
      <w:bookmarkEnd w:id="83"/>
    </w:p>
    <w:p w14:paraId="147FF5F3" w14:textId="7329F488" w:rsidR="0024284F" w:rsidRPr="00E76AC5" w:rsidRDefault="0024284F" w:rsidP="004B6596">
      <w:pPr>
        <w:spacing w:after="0"/>
        <w:ind w:left="1304"/>
        <w:rPr>
          <w:rFonts w:ascii="Arial" w:hAnsi="Arial" w:cs="Arial"/>
          <w:sz w:val="24"/>
          <w:szCs w:val="24"/>
        </w:rPr>
      </w:pPr>
      <w:r w:rsidRPr="00E76AC5">
        <w:rPr>
          <w:rFonts w:ascii="Arial" w:hAnsi="Arial" w:cs="Arial"/>
          <w:sz w:val="24"/>
          <w:szCs w:val="24"/>
        </w:rPr>
        <w:t>Valinnasta päättävä viranomainen ratkaisee alaisensa henkilöstön</w:t>
      </w:r>
      <w:r w:rsidR="009533FB" w:rsidRPr="00E76AC5">
        <w:rPr>
          <w:rFonts w:ascii="Arial" w:hAnsi="Arial" w:cs="Arial"/>
          <w:sz w:val="24"/>
          <w:szCs w:val="24"/>
        </w:rPr>
        <w:t xml:space="preserve"> </w:t>
      </w:r>
      <w:r w:rsidRPr="00E76AC5">
        <w:rPr>
          <w:rFonts w:ascii="Arial" w:hAnsi="Arial" w:cs="Arial"/>
          <w:sz w:val="24"/>
          <w:szCs w:val="24"/>
        </w:rPr>
        <w:t xml:space="preserve">virkavapauden ja työloman myöntämisen, jollei </w:t>
      </w:r>
      <w:r w:rsidRPr="005E460D">
        <w:rPr>
          <w:rFonts w:ascii="Arial" w:hAnsi="Arial" w:cs="Arial"/>
          <w:sz w:val="24"/>
          <w:szCs w:val="24"/>
        </w:rPr>
        <w:t>1</w:t>
      </w:r>
      <w:r w:rsidR="003174FB" w:rsidRPr="005E460D">
        <w:rPr>
          <w:rFonts w:ascii="Arial" w:hAnsi="Arial" w:cs="Arial"/>
          <w:sz w:val="24"/>
          <w:szCs w:val="24"/>
        </w:rPr>
        <w:t>5</w:t>
      </w:r>
      <w:r w:rsidRPr="005E460D">
        <w:rPr>
          <w:rFonts w:ascii="Arial" w:hAnsi="Arial" w:cs="Arial"/>
          <w:sz w:val="24"/>
          <w:szCs w:val="24"/>
        </w:rPr>
        <w:t>,</w:t>
      </w:r>
      <w:r w:rsidRPr="00E76AC5">
        <w:rPr>
          <w:rFonts w:ascii="Arial" w:hAnsi="Arial" w:cs="Arial"/>
          <w:sz w:val="24"/>
          <w:szCs w:val="24"/>
        </w:rPr>
        <w:t xml:space="preserve"> tai</w:t>
      </w:r>
      <w:r w:rsidR="262D55A9" w:rsidRPr="00E76AC5">
        <w:rPr>
          <w:rFonts w:ascii="Arial" w:hAnsi="Arial" w:cs="Arial"/>
          <w:sz w:val="24"/>
          <w:szCs w:val="24"/>
        </w:rPr>
        <w:t xml:space="preserve"> </w:t>
      </w:r>
      <w:r w:rsidR="003174FB" w:rsidRPr="005E460D">
        <w:rPr>
          <w:rFonts w:ascii="Arial" w:hAnsi="Arial" w:cs="Arial"/>
          <w:sz w:val="24"/>
          <w:szCs w:val="24"/>
        </w:rPr>
        <w:t>29.1</w:t>
      </w:r>
      <w:r w:rsidR="262D55A9" w:rsidRPr="005E460D">
        <w:rPr>
          <w:rFonts w:ascii="Arial" w:hAnsi="Arial" w:cs="Arial"/>
          <w:sz w:val="24"/>
          <w:szCs w:val="24"/>
        </w:rPr>
        <w:t xml:space="preserve"> </w:t>
      </w:r>
      <w:r w:rsidR="262D55A9" w:rsidRPr="00FB7D2C">
        <w:rPr>
          <w:rFonts w:ascii="Arial" w:hAnsi="Arial" w:cs="Arial"/>
          <w:sz w:val="24"/>
          <w:szCs w:val="24"/>
        </w:rPr>
        <w:t>§</w:t>
      </w:r>
      <w:r w:rsidRPr="00E76AC5">
        <w:rPr>
          <w:rFonts w:ascii="Arial" w:hAnsi="Arial" w:cs="Arial"/>
          <w:sz w:val="24"/>
          <w:szCs w:val="24"/>
        </w:rPr>
        <w:t>:stä muuta johdu.</w:t>
      </w:r>
    </w:p>
    <w:p w14:paraId="39631A4F" w14:textId="78983F35" w:rsidR="0024284F" w:rsidRDefault="0024284F" w:rsidP="004B6596">
      <w:pPr>
        <w:spacing w:after="0"/>
        <w:ind w:left="1304"/>
        <w:rPr>
          <w:rFonts w:ascii="Arial" w:hAnsi="Arial" w:cs="Arial"/>
          <w:sz w:val="24"/>
          <w:szCs w:val="24"/>
        </w:rPr>
      </w:pPr>
      <w:r w:rsidRPr="00E76AC5">
        <w:rPr>
          <w:rFonts w:ascii="Arial" w:hAnsi="Arial" w:cs="Arial"/>
          <w:sz w:val="24"/>
          <w:szCs w:val="24"/>
        </w:rPr>
        <w:t>Sijaisen määrää tarvittaessa se viranomainen, joka myöntää</w:t>
      </w:r>
      <w:r w:rsidR="009533FB" w:rsidRPr="00E76AC5">
        <w:rPr>
          <w:rFonts w:ascii="Arial" w:hAnsi="Arial" w:cs="Arial"/>
          <w:sz w:val="24"/>
          <w:szCs w:val="24"/>
        </w:rPr>
        <w:t xml:space="preserve"> </w:t>
      </w:r>
      <w:r w:rsidRPr="00E76AC5">
        <w:rPr>
          <w:rFonts w:ascii="Arial" w:hAnsi="Arial" w:cs="Arial"/>
          <w:sz w:val="24"/>
          <w:szCs w:val="24"/>
        </w:rPr>
        <w:t>virkavapauden tai työloman. Sijaisen palkkauksesta päättää</w:t>
      </w:r>
      <w:r w:rsidR="009533FB" w:rsidRPr="00E76AC5">
        <w:rPr>
          <w:rFonts w:ascii="Arial" w:hAnsi="Arial" w:cs="Arial"/>
          <w:sz w:val="24"/>
          <w:szCs w:val="24"/>
        </w:rPr>
        <w:t xml:space="preserve"> </w:t>
      </w:r>
      <w:r w:rsidRPr="00E76AC5">
        <w:rPr>
          <w:rFonts w:ascii="Arial" w:hAnsi="Arial" w:cs="Arial"/>
          <w:sz w:val="24"/>
          <w:szCs w:val="24"/>
        </w:rPr>
        <w:t>valinnan suorittava viranomainen.</w:t>
      </w:r>
    </w:p>
    <w:p w14:paraId="03BDDF53" w14:textId="77777777" w:rsidR="004B6596" w:rsidRPr="00E76AC5" w:rsidRDefault="004B6596" w:rsidP="004B6596">
      <w:pPr>
        <w:spacing w:after="0"/>
        <w:ind w:left="1304"/>
        <w:rPr>
          <w:rFonts w:ascii="Arial" w:hAnsi="Arial" w:cs="Arial"/>
          <w:sz w:val="24"/>
          <w:szCs w:val="24"/>
        </w:rPr>
      </w:pPr>
    </w:p>
    <w:p w14:paraId="0BAB21A9" w14:textId="58236A4E" w:rsidR="0036668B" w:rsidRPr="0036668B" w:rsidRDefault="0024284F" w:rsidP="0036668B">
      <w:pPr>
        <w:pStyle w:val="Otsikko3"/>
        <w:rPr>
          <w:rFonts w:ascii="Arial" w:hAnsi="Arial" w:cs="Arial"/>
          <w:color w:val="auto"/>
        </w:rPr>
      </w:pPr>
      <w:bookmarkStart w:id="84" w:name="_Toc199230652"/>
      <w:r w:rsidRPr="0036668B">
        <w:rPr>
          <w:rStyle w:val="Otsikko3Char"/>
          <w:rFonts w:ascii="Arial" w:hAnsi="Arial" w:cs="Arial"/>
          <w:color w:val="auto"/>
        </w:rPr>
        <w:t>4</w:t>
      </w:r>
      <w:r w:rsidR="00826470">
        <w:rPr>
          <w:rStyle w:val="Otsikko3Char"/>
          <w:rFonts w:ascii="Arial" w:hAnsi="Arial" w:cs="Arial"/>
          <w:color w:val="auto"/>
        </w:rPr>
        <w:t>6</w:t>
      </w:r>
      <w:r w:rsidRPr="0036668B">
        <w:rPr>
          <w:rStyle w:val="Otsikko3Char"/>
          <w:rFonts w:ascii="Arial" w:hAnsi="Arial" w:cs="Arial"/>
          <w:color w:val="auto"/>
        </w:rPr>
        <w:t xml:space="preserve"> § Virka- ja työehtosopimuksen harkinnanvaraisten määräysten </w:t>
      </w:r>
      <w:r w:rsidR="0BCC38C9" w:rsidRPr="0036668B">
        <w:rPr>
          <w:rStyle w:val="Otsikko3Char"/>
          <w:rFonts w:ascii="Arial" w:hAnsi="Arial" w:cs="Arial"/>
          <w:color w:val="auto"/>
        </w:rPr>
        <w:t>soveltaminen</w:t>
      </w:r>
      <w:bookmarkEnd w:id="84"/>
      <w:r w:rsidR="009533FB" w:rsidRPr="0036668B">
        <w:rPr>
          <w:rFonts w:ascii="Arial" w:hAnsi="Arial" w:cs="Arial"/>
          <w:color w:val="auto"/>
        </w:rPr>
        <w:t xml:space="preserve"> </w:t>
      </w:r>
    </w:p>
    <w:p w14:paraId="0A26AF7D" w14:textId="2314F48C" w:rsidR="0024284F" w:rsidRPr="00E76AC5" w:rsidRDefault="0036668B" w:rsidP="0036668B">
      <w:pPr>
        <w:ind w:left="1304"/>
        <w:rPr>
          <w:rFonts w:ascii="Arial" w:hAnsi="Arial" w:cs="Arial"/>
          <w:sz w:val="24"/>
          <w:szCs w:val="24"/>
        </w:rPr>
      </w:pPr>
      <w:r>
        <w:rPr>
          <w:rFonts w:ascii="Arial" w:hAnsi="Arial" w:cs="Arial"/>
          <w:sz w:val="24"/>
          <w:szCs w:val="24"/>
        </w:rPr>
        <w:t>M</w:t>
      </w:r>
      <w:r w:rsidR="0024284F" w:rsidRPr="00E76AC5">
        <w:rPr>
          <w:rFonts w:ascii="Arial" w:hAnsi="Arial" w:cs="Arial"/>
          <w:sz w:val="24"/>
          <w:szCs w:val="24"/>
        </w:rPr>
        <w:t>ikäli tässä luvussa ei ole toisin määrätty, virka- ja</w:t>
      </w:r>
      <w:r w:rsidR="009533FB" w:rsidRPr="00E76AC5">
        <w:rPr>
          <w:rFonts w:ascii="Arial" w:hAnsi="Arial" w:cs="Arial"/>
          <w:sz w:val="24"/>
          <w:szCs w:val="24"/>
        </w:rPr>
        <w:t xml:space="preserve"> </w:t>
      </w:r>
      <w:r w:rsidR="0024284F" w:rsidRPr="00E76AC5">
        <w:rPr>
          <w:rFonts w:ascii="Arial" w:hAnsi="Arial" w:cs="Arial"/>
          <w:sz w:val="24"/>
          <w:szCs w:val="24"/>
        </w:rPr>
        <w:t>työehtosopimuksen harkinnanvaraisten määräysten</w:t>
      </w:r>
      <w:r w:rsidR="009533FB" w:rsidRPr="00E76AC5">
        <w:rPr>
          <w:rFonts w:ascii="Arial" w:hAnsi="Arial" w:cs="Arial"/>
          <w:sz w:val="24"/>
          <w:szCs w:val="24"/>
        </w:rPr>
        <w:t xml:space="preserve"> </w:t>
      </w:r>
      <w:r w:rsidR="0024284F" w:rsidRPr="00E76AC5">
        <w:rPr>
          <w:rFonts w:ascii="Arial" w:hAnsi="Arial" w:cs="Arial"/>
          <w:sz w:val="24"/>
          <w:szCs w:val="24"/>
        </w:rPr>
        <w:t>soveltamisesta päättää lähiesi</w:t>
      </w:r>
      <w:r w:rsidR="450681DD" w:rsidRPr="00E76AC5">
        <w:rPr>
          <w:rFonts w:ascii="Arial" w:hAnsi="Arial" w:cs="Arial"/>
          <w:sz w:val="24"/>
          <w:szCs w:val="24"/>
        </w:rPr>
        <w:t xml:space="preserve">henkilö </w:t>
      </w:r>
      <w:r w:rsidR="0024284F" w:rsidRPr="00E76AC5">
        <w:rPr>
          <w:rFonts w:ascii="Arial" w:hAnsi="Arial" w:cs="Arial"/>
          <w:sz w:val="24"/>
          <w:szCs w:val="24"/>
        </w:rPr>
        <w:t>noudattaen henkilöstöjaoston</w:t>
      </w:r>
      <w:r w:rsidR="009533FB" w:rsidRPr="00E76AC5">
        <w:rPr>
          <w:rFonts w:ascii="Arial" w:hAnsi="Arial" w:cs="Arial"/>
          <w:sz w:val="24"/>
          <w:szCs w:val="24"/>
        </w:rPr>
        <w:t xml:space="preserve"> </w:t>
      </w:r>
      <w:r w:rsidR="0024284F" w:rsidRPr="00E76AC5">
        <w:rPr>
          <w:rFonts w:ascii="Arial" w:hAnsi="Arial" w:cs="Arial"/>
          <w:sz w:val="24"/>
          <w:szCs w:val="24"/>
        </w:rPr>
        <w:t>antamia yleisiä toimintaohjeita.</w:t>
      </w:r>
    </w:p>
    <w:p w14:paraId="2048D781" w14:textId="05C674D1" w:rsidR="009533FB" w:rsidRPr="0036668B" w:rsidRDefault="0024284F" w:rsidP="0036668B">
      <w:pPr>
        <w:pStyle w:val="Otsikko3"/>
        <w:rPr>
          <w:rFonts w:ascii="Arial" w:hAnsi="Arial" w:cs="Arial"/>
          <w:color w:val="auto"/>
        </w:rPr>
      </w:pPr>
      <w:bookmarkStart w:id="85" w:name="_Toc199230653"/>
      <w:r w:rsidRPr="0036668B">
        <w:rPr>
          <w:rFonts w:ascii="Arial" w:hAnsi="Arial" w:cs="Arial"/>
          <w:color w:val="auto"/>
        </w:rPr>
        <w:t>4</w:t>
      </w:r>
      <w:r w:rsidR="00826470">
        <w:rPr>
          <w:rFonts w:ascii="Arial" w:hAnsi="Arial" w:cs="Arial"/>
          <w:color w:val="auto"/>
        </w:rPr>
        <w:t>7</w:t>
      </w:r>
      <w:r w:rsidRPr="0036668B">
        <w:rPr>
          <w:rFonts w:ascii="Arial" w:hAnsi="Arial" w:cs="Arial"/>
          <w:color w:val="auto"/>
        </w:rPr>
        <w:t xml:space="preserve"> § Viranhaltijan siirtäminen toiseen virkasuhteeseen</w:t>
      </w:r>
      <w:bookmarkEnd w:id="85"/>
      <w:r w:rsidR="009533FB" w:rsidRPr="0036668B">
        <w:rPr>
          <w:rFonts w:ascii="Arial" w:hAnsi="Arial" w:cs="Arial"/>
          <w:color w:val="auto"/>
        </w:rPr>
        <w:t xml:space="preserve"> </w:t>
      </w:r>
    </w:p>
    <w:p w14:paraId="26C550EB" w14:textId="70692F08" w:rsidR="0024284F" w:rsidRPr="00E76AC5" w:rsidRDefault="0024284F" w:rsidP="002E10EB">
      <w:pPr>
        <w:spacing w:after="0"/>
        <w:ind w:left="1304"/>
        <w:rPr>
          <w:rFonts w:ascii="Arial" w:hAnsi="Arial" w:cs="Arial"/>
          <w:sz w:val="24"/>
          <w:szCs w:val="24"/>
        </w:rPr>
      </w:pPr>
      <w:r w:rsidRPr="00E76AC5">
        <w:rPr>
          <w:rFonts w:ascii="Arial" w:hAnsi="Arial" w:cs="Arial"/>
          <w:sz w:val="24"/>
          <w:szCs w:val="24"/>
        </w:rPr>
        <w:t>Viranhaltijan siirtämisestä toiseen virkasuhteeseen kunnallisen</w:t>
      </w:r>
      <w:r w:rsidR="009533FB" w:rsidRPr="00E76AC5">
        <w:rPr>
          <w:rFonts w:ascii="Arial" w:hAnsi="Arial" w:cs="Arial"/>
          <w:sz w:val="24"/>
          <w:szCs w:val="24"/>
        </w:rPr>
        <w:t xml:space="preserve"> </w:t>
      </w:r>
      <w:r w:rsidRPr="00E76AC5">
        <w:rPr>
          <w:rFonts w:ascii="Arial" w:hAnsi="Arial" w:cs="Arial"/>
          <w:sz w:val="24"/>
          <w:szCs w:val="24"/>
        </w:rPr>
        <w:t>viranhaltijalain 24 §:n nojalla päättää viranomainen, jolla on</w:t>
      </w:r>
      <w:r w:rsidR="009533FB" w:rsidRPr="00E76AC5">
        <w:rPr>
          <w:rFonts w:ascii="Arial" w:hAnsi="Arial" w:cs="Arial"/>
          <w:sz w:val="24"/>
          <w:szCs w:val="24"/>
        </w:rPr>
        <w:t xml:space="preserve"> </w:t>
      </w:r>
      <w:r w:rsidRPr="00E76AC5">
        <w:rPr>
          <w:rFonts w:ascii="Arial" w:hAnsi="Arial" w:cs="Arial"/>
          <w:sz w:val="24"/>
          <w:szCs w:val="24"/>
        </w:rPr>
        <w:t xml:space="preserve">toimivalta molempiin </w:t>
      </w:r>
      <w:r w:rsidRPr="00E76AC5">
        <w:rPr>
          <w:rFonts w:ascii="Arial" w:hAnsi="Arial" w:cs="Arial"/>
          <w:sz w:val="24"/>
          <w:szCs w:val="24"/>
        </w:rPr>
        <w:lastRenderedPageBreak/>
        <w:t>virkasuhteisiin ottamisessa. Jos toimivalta on</w:t>
      </w:r>
      <w:r w:rsidR="009533FB" w:rsidRPr="00E76AC5">
        <w:rPr>
          <w:rFonts w:ascii="Arial" w:hAnsi="Arial" w:cs="Arial"/>
          <w:sz w:val="24"/>
          <w:szCs w:val="24"/>
        </w:rPr>
        <w:t xml:space="preserve"> </w:t>
      </w:r>
      <w:r w:rsidRPr="00E76AC5">
        <w:rPr>
          <w:rFonts w:ascii="Arial" w:hAnsi="Arial" w:cs="Arial"/>
          <w:sz w:val="24"/>
          <w:szCs w:val="24"/>
        </w:rPr>
        <w:t>eri viranomaisilla, siirtämisestä päättää kaupunginjohtaja.</w:t>
      </w:r>
    </w:p>
    <w:p w14:paraId="403D3CF1" w14:textId="77777777" w:rsidR="0036668B" w:rsidRDefault="0036668B" w:rsidP="0036668B">
      <w:pPr>
        <w:spacing w:after="0"/>
        <w:rPr>
          <w:rFonts w:ascii="Arial" w:hAnsi="Arial" w:cs="Arial"/>
          <w:sz w:val="24"/>
          <w:szCs w:val="24"/>
        </w:rPr>
      </w:pPr>
    </w:p>
    <w:p w14:paraId="5437A5DE" w14:textId="1CFC52B2" w:rsidR="0024284F" w:rsidRPr="0036668B" w:rsidRDefault="0024284F" w:rsidP="0036668B">
      <w:pPr>
        <w:pStyle w:val="Otsikko3"/>
        <w:rPr>
          <w:rFonts w:ascii="Arial" w:hAnsi="Arial" w:cs="Arial"/>
          <w:color w:val="auto"/>
        </w:rPr>
      </w:pPr>
      <w:bookmarkStart w:id="86" w:name="_Toc199230654"/>
      <w:r w:rsidRPr="0036668B">
        <w:rPr>
          <w:rFonts w:ascii="Arial" w:hAnsi="Arial" w:cs="Arial"/>
          <w:color w:val="auto"/>
        </w:rPr>
        <w:t>4</w:t>
      </w:r>
      <w:r w:rsidR="00826470">
        <w:rPr>
          <w:rFonts w:ascii="Arial" w:hAnsi="Arial" w:cs="Arial"/>
          <w:color w:val="auto"/>
        </w:rPr>
        <w:t>8</w:t>
      </w:r>
      <w:r w:rsidRPr="0036668B">
        <w:rPr>
          <w:rFonts w:ascii="Arial" w:hAnsi="Arial" w:cs="Arial"/>
          <w:color w:val="auto"/>
        </w:rPr>
        <w:t xml:space="preserve"> § Sivutoimet</w:t>
      </w:r>
      <w:bookmarkEnd w:id="86"/>
    </w:p>
    <w:p w14:paraId="4C5A0B3F" w14:textId="77777777" w:rsidR="0024284F" w:rsidRPr="00E76AC5" w:rsidRDefault="0024284F" w:rsidP="0036668B">
      <w:pPr>
        <w:ind w:left="1304"/>
        <w:rPr>
          <w:rFonts w:ascii="Arial" w:hAnsi="Arial" w:cs="Arial"/>
          <w:sz w:val="24"/>
          <w:szCs w:val="24"/>
        </w:rPr>
      </w:pPr>
      <w:r w:rsidRPr="00E76AC5">
        <w:rPr>
          <w:rFonts w:ascii="Arial" w:hAnsi="Arial" w:cs="Arial"/>
          <w:sz w:val="24"/>
          <w:szCs w:val="24"/>
        </w:rPr>
        <w:t>Sivutoimiluvan myöntämisestä sekä sivutoimen vastaanottamisen</w:t>
      </w:r>
      <w:r w:rsidR="009533FB" w:rsidRPr="00E76AC5">
        <w:rPr>
          <w:rFonts w:ascii="Arial" w:hAnsi="Arial" w:cs="Arial"/>
          <w:sz w:val="24"/>
          <w:szCs w:val="24"/>
        </w:rPr>
        <w:t xml:space="preserve"> </w:t>
      </w:r>
      <w:r w:rsidRPr="00E76AC5">
        <w:rPr>
          <w:rFonts w:ascii="Arial" w:hAnsi="Arial" w:cs="Arial"/>
          <w:sz w:val="24"/>
          <w:szCs w:val="24"/>
        </w:rPr>
        <w:t>ja pitämisen kieltämisestä päättää se viranomainen, joka valitsee</w:t>
      </w:r>
      <w:r w:rsidR="009533FB" w:rsidRPr="00E76AC5">
        <w:rPr>
          <w:rFonts w:ascii="Arial" w:hAnsi="Arial" w:cs="Arial"/>
          <w:sz w:val="24"/>
          <w:szCs w:val="24"/>
        </w:rPr>
        <w:t xml:space="preserve"> </w:t>
      </w:r>
      <w:r w:rsidRPr="00E76AC5">
        <w:rPr>
          <w:rFonts w:ascii="Arial" w:hAnsi="Arial" w:cs="Arial"/>
          <w:sz w:val="24"/>
          <w:szCs w:val="24"/>
        </w:rPr>
        <w:t>ko. viranhaltijan. Valtuuston valitsemien kohdalla päätöksen tekee</w:t>
      </w:r>
      <w:r w:rsidR="009533FB" w:rsidRPr="00E76AC5">
        <w:rPr>
          <w:rFonts w:ascii="Arial" w:hAnsi="Arial" w:cs="Arial"/>
          <w:sz w:val="24"/>
          <w:szCs w:val="24"/>
        </w:rPr>
        <w:t xml:space="preserve"> </w:t>
      </w:r>
      <w:r w:rsidRPr="00E76AC5">
        <w:rPr>
          <w:rFonts w:ascii="Arial" w:hAnsi="Arial" w:cs="Arial"/>
          <w:sz w:val="24"/>
          <w:szCs w:val="24"/>
        </w:rPr>
        <w:t>kuitenkin kaupunginhallitus.</w:t>
      </w:r>
    </w:p>
    <w:p w14:paraId="1B2CBE4F" w14:textId="77777777" w:rsidR="0036668B" w:rsidRDefault="0036668B" w:rsidP="0036668B">
      <w:pPr>
        <w:spacing w:after="0"/>
        <w:rPr>
          <w:rFonts w:ascii="Arial" w:hAnsi="Arial" w:cs="Arial"/>
          <w:sz w:val="24"/>
          <w:szCs w:val="24"/>
        </w:rPr>
      </w:pPr>
    </w:p>
    <w:p w14:paraId="0B672C81" w14:textId="2AA32154" w:rsidR="0024284F" w:rsidRPr="0036668B" w:rsidRDefault="00826470" w:rsidP="0036668B">
      <w:pPr>
        <w:pStyle w:val="Otsikko3"/>
        <w:rPr>
          <w:rFonts w:ascii="Arial" w:hAnsi="Arial" w:cs="Arial"/>
          <w:color w:val="auto"/>
        </w:rPr>
      </w:pPr>
      <w:bookmarkStart w:id="87" w:name="_Toc199230655"/>
      <w:r>
        <w:rPr>
          <w:rFonts w:ascii="Arial" w:hAnsi="Arial" w:cs="Arial"/>
          <w:color w:val="auto"/>
        </w:rPr>
        <w:t>49</w:t>
      </w:r>
      <w:r w:rsidR="0024284F" w:rsidRPr="0036668B">
        <w:rPr>
          <w:rFonts w:ascii="Arial" w:hAnsi="Arial" w:cs="Arial"/>
          <w:color w:val="auto"/>
        </w:rPr>
        <w:t xml:space="preserve"> § Viranhaltijan työ- ja toimintakyvyn selvittäminen</w:t>
      </w:r>
      <w:bookmarkEnd w:id="87"/>
    </w:p>
    <w:p w14:paraId="3ADC7C60" w14:textId="77777777" w:rsidR="0024284F" w:rsidRPr="00E76AC5" w:rsidRDefault="0024284F" w:rsidP="0036668B">
      <w:pPr>
        <w:spacing w:after="0"/>
        <w:ind w:left="1304"/>
        <w:rPr>
          <w:rFonts w:ascii="Arial" w:hAnsi="Arial" w:cs="Arial"/>
          <w:sz w:val="24"/>
          <w:szCs w:val="24"/>
        </w:rPr>
      </w:pPr>
      <w:r w:rsidRPr="00E76AC5">
        <w:rPr>
          <w:rFonts w:ascii="Arial" w:hAnsi="Arial" w:cs="Arial"/>
          <w:sz w:val="24"/>
          <w:szCs w:val="24"/>
        </w:rPr>
        <w:t>Kaupunginhallituksen puheenjohtaja päättää kunnallisen viranhaltijalain 19 §:n nojalla terveydentilaa koskevien tietojen pyytämisestä kaupunginjohtajalta sekä kaupunginjohtajan määräämisestä terveydentilaa koskeviin tarkastuksiin ja tutkimuksiin.</w:t>
      </w:r>
    </w:p>
    <w:p w14:paraId="067BED44" w14:textId="77777777" w:rsidR="002E10EB" w:rsidRDefault="002E10EB" w:rsidP="0036668B">
      <w:pPr>
        <w:spacing w:after="0"/>
        <w:ind w:left="1304"/>
        <w:rPr>
          <w:rFonts w:ascii="Arial" w:hAnsi="Arial" w:cs="Arial"/>
          <w:sz w:val="24"/>
          <w:szCs w:val="24"/>
        </w:rPr>
      </w:pPr>
    </w:p>
    <w:p w14:paraId="6399BFE0" w14:textId="0E3E48CF" w:rsidR="0024284F" w:rsidRDefault="0024284F" w:rsidP="0036668B">
      <w:pPr>
        <w:spacing w:after="0"/>
        <w:ind w:left="1304"/>
        <w:rPr>
          <w:rFonts w:ascii="Arial" w:hAnsi="Arial" w:cs="Arial"/>
          <w:sz w:val="24"/>
          <w:szCs w:val="24"/>
        </w:rPr>
      </w:pPr>
      <w:r w:rsidRPr="00E76AC5">
        <w:rPr>
          <w:rFonts w:ascii="Arial" w:hAnsi="Arial" w:cs="Arial"/>
          <w:sz w:val="24"/>
          <w:szCs w:val="24"/>
        </w:rPr>
        <w:t>Lähies</w:t>
      </w:r>
      <w:r w:rsidR="1AE56272" w:rsidRPr="00E76AC5">
        <w:rPr>
          <w:rFonts w:ascii="Arial" w:hAnsi="Arial" w:cs="Arial"/>
          <w:sz w:val="24"/>
          <w:szCs w:val="24"/>
        </w:rPr>
        <w:t xml:space="preserve">ihenkilö </w:t>
      </w:r>
      <w:r w:rsidRPr="00E76AC5">
        <w:rPr>
          <w:rFonts w:ascii="Arial" w:hAnsi="Arial" w:cs="Arial"/>
          <w:sz w:val="24"/>
          <w:szCs w:val="24"/>
        </w:rPr>
        <w:t>päättää kunnallisen viranhaltijalain 19 §:n nojalla</w:t>
      </w:r>
      <w:r w:rsidR="009533FB" w:rsidRPr="00E76AC5">
        <w:rPr>
          <w:rFonts w:ascii="Arial" w:hAnsi="Arial" w:cs="Arial"/>
          <w:sz w:val="24"/>
          <w:szCs w:val="24"/>
        </w:rPr>
        <w:t xml:space="preserve"> </w:t>
      </w:r>
      <w:r w:rsidRPr="00E76AC5">
        <w:rPr>
          <w:rFonts w:ascii="Arial" w:hAnsi="Arial" w:cs="Arial"/>
          <w:sz w:val="24"/>
          <w:szCs w:val="24"/>
        </w:rPr>
        <w:t>terveydentilaa koskevien tietojen pyytämisestä alaiseltaan</w:t>
      </w:r>
      <w:r w:rsidR="009533FB" w:rsidRPr="00E76AC5">
        <w:rPr>
          <w:rFonts w:ascii="Arial" w:hAnsi="Arial" w:cs="Arial"/>
          <w:sz w:val="24"/>
          <w:szCs w:val="24"/>
        </w:rPr>
        <w:t xml:space="preserve"> </w:t>
      </w:r>
      <w:r w:rsidRPr="00E76AC5">
        <w:rPr>
          <w:rFonts w:ascii="Arial" w:hAnsi="Arial" w:cs="Arial"/>
          <w:sz w:val="24"/>
          <w:szCs w:val="24"/>
        </w:rPr>
        <w:t>viranhaltijalta sekä viranhaltijan määräämisestä terveydentilaa</w:t>
      </w:r>
      <w:r w:rsidR="009533FB" w:rsidRPr="00E76AC5">
        <w:rPr>
          <w:rFonts w:ascii="Arial" w:hAnsi="Arial" w:cs="Arial"/>
          <w:sz w:val="24"/>
          <w:szCs w:val="24"/>
        </w:rPr>
        <w:t xml:space="preserve"> </w:t>
      </w:r>
      <w:r w:rsidRPr="00E76AC5">
        <w:rPr>
          <w:rFonts w:ascii="Arial" w:hAnsi="Arial" w:cs="Arial"/>
          <w:sz w:val="24"/>
          <w:szCs w:val="24"/>
        </w:rPr>
        <w:t>koskeviin tarkastuksiin ja tutkimuksiin.</w:t>
      </w:r>
    </w:p>
    <w:p w14:paraId="750372FD" w14:textId="77777777" w:rsidR="0036668B" w:rsidRPr="00E76AC5" w:rsidRDefault="0036668B" w:rsidP="0036668B">
      <w:pPr>
        <w:spacing w:after="0"/>
        <w:ind w:left="1304"/>
        <w:rPr>
          <w:rFonts w:ascii="Arial" w:hAnsi="Arial" w:cs="Arial"/>
          <w:sz w:val="24"/>
          <w:szCs w:val="24"/>
        </w:rPr>
      </w:pPr>
    </w:p>
    <w:p w14:paraId="289FEC24" w14:textId="3F95AE52" w:rsidR="0024284F" w:rsidRPr="0036668B" w:rsidRDefault="0024284F" w:rsidP="0036668B">
      <w:pPr>
        <w:pStyle w:val="Otsikko3"/>
        <w:rPr>
          <w:rFonts w:ascii="Arial" w:hAnsi="Arial" w:cs="Arial"/>
          <w:color w:val="auto"/>
        </w:rPr>
      </w:pPr>
      <w:bookmarkStart w:id="88" w:name="_Toc199230656"/>
      <w:r w:rsidRPr="0036668B">
        <w:rPr>
          <w:rFonts w:ascii="Arial" w:hAnsi="Arial" w:cs="Arial"/>
          <w:color w:val="auto"/>
        </w:rPr>
        <w:t>5</w:t>
      </w:r>
      <w:r w:rsidR="00826470">
        <w:rPr>
          <w:rFonts w:ascii="Arial" w:hAnsi="Arial" w:cs="Arial"/>
          <w:color w:val="auto"/>
        </w:rPr>
        <w:t>0</w:t>
      </w:r>
      <w:r w:rsidRPr="0036668B">
        <w:rPr>
          <w:rFonts w:ascii="Arial" w:hAnsi="Arial" w:cs="Arial"/>
          <w:color w:val="auto"/>
        </w:rPr>
        <w:t xml:space="preserve"> § Virantoimituksesta pidättäminen</w:t>
      </w:r>
      <w:bookmarkEnd w:id="88"/>
    </w:p>
    <w:p w14:paraId="464E144C" w14:textId="77777777" w:rsidR="0024284F" w:rsidRPr="00E76AC5" w:rsidRDefault="0024284F" w:rsidP="0036668B">
      <w:pPr>
        <w:spacing w:after="0"/>
        <w:ind w:left="1304"/>
        <w:rPr>
          <w:rFonts w:ascii="Arial" w:hAnsi="Arial" w:cs="Arial"/>
          <w:sz w:val="24"/>
          <w:szCs w:val="24"/>
        </w:rPr>
      </w:pPr>
      <w:r w:rsidRPr="00E76AC5">
        <w:rPr>
          <w:rFonts w:ascii="Arial" w:hAnsi="Arial" w:cs="Arial"/>
          <w:sz w:val="24"/>
          <w:szCs w:val="24"/>
        </w:rPr>
        <w:t>Kunnallisen viranhaltijalain 48 §:n mukaan valtuusto päättää</w:t>
      </w:r>
      <w:r w:rsidR="009533FB" w:rsidRPr="00E76AC5">
        <w:rPr>
          <w:rFonts w:ascii="Arial" w:hAnsi="Arial" w:cs="Arial"/>
          <w:sz w:val="24"/>
          <w:szCs w:val="24"/>
        </w:rPr>
        <w:t xml:space="preserve"> </w:t>
      </w:r>
      <w:r w:rsidRPr="00E76AC5">
        <w:rPr>
          <w:rFonts w:ascii="Arial" w:hAnsi="Arial" w:cs="Arial"/>
          <w:sz w:val="24"/>
          <w:szCs w:val="24"/>
        </w:rPr>
        <w:t>kaupunginjohtajan virantoimituksesta pidättämisestä. Valtuuston</w:t>
      </w:r>
      <w:r w:rsidR="009533FB" w:rsidRPr="00E76AC5">
        <w:rPr>
          <w:rFonts w:ascii="Arial" w:hAnsi="Arial" w:cs="Arial"/>
          <w:sz w:val="24"/>
          <w:szCs w:val="24"/>
        </w:rPr>
        <w:t xml:space="preserve"> </w:t>
      </w:r>
      <w:r w:rsidRPr="00E76AC5">
        <w:rPr>
          <w:rFonts w:ascii="Arial" w:hAnsi="Arial" w:cs="Arial"/>
          <w:sz w:val="24"/>
          <w:szCs w:val="24"/>
        </w:rPr>
        <w:t>puheenjohtaja voi ennen valtuuston kokousta päättää kaupunginjohtajan väliaikaisesta virantoimituksesta pidättämisestä.</w:t>
      </w:r>
    </w:p>
    <w:p w14:paraId="3DDFAD33" w14:textId="77777777" w:rsidR="0024284F" w:rsidRPr="00E76AC5" w:rsidRDefault="0024284F" w:rsidP="0036668B">
      <w:pPr>
        <w:spacing w:after="0"/>
        <w:ind w:left="1304"/>
        <w:rPr>
          <w:rFonts w:ascii="Arial" w:hAnsi="Arial" w:cs="Arial"/>
          <w:sz w:val="24"/>
          <w:szCs w:val="24"/>
        </w:rPr>
      </w:pPr>
      <w:r w:rsidRPr="00E76AC5">
        <w:rPr>
          <w:rFonts w:ascii="Arial" w:hAnsi="Arial" w:cs="Arial"/>
          <w:sz w:val="24"/>
          <w:szCs w:val="24"/>
        </w:rPr>
        <w:t>Kaupunginhallitus ja lautakunta päättävät alaisensa viranhaltijan</w:t>
      </w:r>
      <w:r w:rsidR="009533FB" w:rsidRPr="00E76AC5">
        <w:rPr>
          <w:rFonts w:ascii="Arial" w:hAnsi="Arial" w:cs="Arial"/>
          <w:sz w:val="24"/>
          <w:szCs w:val="24"/>
        </w:rPr>
        <w:t xml:space="preserve"> </w:t>
      </w:r>
      <w:r w:rsidRPr="00E76AC5">
        <w:rPr>
          <w:rFonts w:ascii="Arial" w:hAnsi="Arial" w:cs="Arial"/>
          <w:sz w:val="24"/>
          <w:szCs w:val="24"/>
        </w:rPr>
        <w:t>virantoimituksesta pidättämisestä.</w:t>
      </w:r>
    </w:p>
    <w:p w14:paraId="5C7CC5CB" w14:textId="77777777" w:rsidR="0024284F" w:rsidRPr="00E76AC5" w:rsidRDefault="0024284F" w:rsidP="0036668B">
      <w:pPr>
        <w:spacing w:after="0"/>
        <w:ind w:left="1304"/>
        <w:rPr>
          <w:rFonts w:ascii="Arial" w:hAnsi="Arial" w:cs="Arial"/>
          <w:sz w:val="24"/>
          <w:szCs w:val="24"/>
        </w:rPr>
      </w:pPr>
      <w:r w:rsidRPr="00E76AC5">
        <w:rPr>
          <w:rFonts w:ascii="Arial" w:hAnsi="Arial" w:cs="Arial"/>
          <w:sz w:val="24"/>
          <w:szCs w:val="24"/>
        </w:rPr>
        <w:t>Kaupunginjohtaja voi ennen kaupunginhallituksen kokousta</w:t>
      </w:r>
      <w:r w:rsidR="009533FB" w:rsidRPr="00E76AC5">
        <w:rPr>
          <w:rFonts w:ascii="Arial" w:hAnsi="Arial" w:cs="Arial"/>
          <w:sz w:val="24"/>
          <w:szCs w:val="24"/>
        </w:rPr>
        <w:t xml:space="preserve"> </w:t>
      </w:r>
      <w:r w:rsidRPr="00E76AC5">
        <w:rPr>
          <w:rFonts w:ascii="Arial" w:hAnsi="Arial" w:cs="Arial"/>
          <w:sz w:val="24"/>
          <w:szCs w:val="24"/>
        </w:rPr>
        <w:t>päättää kaupunginhallituksen alaisen viranhaltijan väliaikaisesta</w:t>
      </w:r>
      <w:r w:rsidR="009533FB" w:rsidRPr="00E76AC5">
        <w:rPr>
          <w:rFonts w:ascii="Arial" w:hAnsi="Arial" w:cs="Arial"/>
          <w:sz w:val="24"/>
          <w:szCs w:val="24"/>
        </w:rPr>
        <w:t xml:space="preserve"> </w:t>
      </w:r>
      <w:r w:rsidRPr="00E76AC5">
        <w:rPr>
          <w:rFonts w:ascii="Arial" w:hAnsi="Arial" w:cs="Arial"/>
          <w:sz w:val="24"/>
          <w:szCs w:val="24"/>
        </w:rPr>
        <w:t>virantoimituksesta pidättämisestä.</w:t>
      </w:r>
    </w:p>
    <w:p w14:paraId="562BBEF8" w14:textId="001EFDFF" w:rsidR="0024284F" w:rsidRDefault="0024284F" w:rsidP="0036668B">
      <w:pPr>
        <w:spacing w:after="0"/>
        <w:ind w:left="1304"/>
        <w:rPr>
          <w:rFonts w:ascii="Arial" w:hAnsi="Arial" w:cs="Arial"/>
          <w:sz w:val="24"/>
          <w:szCs w:val="24"/>
        </w:rPr>
      </w:pPr>
      <w:r w:rsidRPr="00E76AC5">
        <w:rPr>
          <w:rFonts w:ascii="Arial" w:hAnsi="Arial" w:cs="Arial"/>
          <w:sz w:val="24"/>
          <w:szCs w:val="24"/>
        </w:rPr>
        <w:t>Toimialajohtaja voi ennen lautakunnan kokousta päättää</w:t>
      </w:r>
      <w:r w:rsidR="009533FB" w:rsidRPr="00E76AC5">
        <w:rPr>
          <w:rFonts w:ascii="Arial" w:hAnsi="Arial" w:cs="Arial"/>
          <w:sz w:val="24"/>
          <w:szCs w:val="24"/>
        </w:rPr>
        <w:t xml:space="preserve"> </w:t>
      </w:r>
      <w:r w:rsidRPr="00E76AC5">
        <w:rPr>
          <w:rFonts w:ascii="Arial" w:hAnsi="Arial" w:cs="Arial"/>
          <w:sz w:val="24"/>
          <w:szCs w:val="24"/>
        </w:rPr>
        <w:t>lautakunnan alaisen viranhaltijan väliaikaisesta virantoimituksesta</w:t>
      </w:r>
      <w:r w:rsidR="009533FB" w:rsidRPr="00E76AC5">
        <w:rPr>
          <w:rFonts w:ascii="Arial" w:hAnsi="Arial" w:cs="Arial"/>
          <w:sz w:val="24"/>
          <w:szCs w:val="24"/>
        </w:rPr>
        <w:t xml:space="preserve"> </w:t>
      </w:r>
      <w:r w:rsidRPr="00E76AC5">
        <w:rPr>
          <w:rFonts w:ascii="Arial" w:hAnsi="Arial" w:cs="Arial"/>
          <w:sz w:val="24"/>
          <w:szCs w:val="24"/>
        </w:rPr>
        <w:t>pidättämisestä.</w:t>
      </w:r>
    </w:p>
    <w:p w14:paraId="4002BD89" w14:textId="77777777" w:rsidR="0036668B" w:rsidRPr="00E76AC5" w:rsidRDefault="0036668B" w:rsidP="0036668B">
      <w:pPr>
        <w:spacing w:after="0"/>
        <w:ind w:left="1304"/>
        <w:rPr>
          <w:rFonts w:ascii="Arial" w:hAnsi="Arial" w:cs="Arial"/>
          <w:sz w:val="24"/>
          <w:szCs w:val="24"/>
        </w:rPr>
      </w:pPr>
    </w:p>
    <w:p w14:paraId="024D76CD" w14:textId="0ABBA386" w:rsidR="0024284F" w:rsidRPr="0036668B" w:rsidRDefault="0024284F" w:rsidP="0036668B">
      <w:pPr>
        <w:pStyle w:val="Otsikko3"/>
        <w:rPr>
          <w:rFonts w:ascii="Arial" w:hAnsi="Arial" w:cs="Arial"/>
          <w:color w:val="auto"/>
        </w:rPr>
      </w:pPr>
      <w:bookmarkStart w:id="89" w:name="_Toc199230657"/>
      <w:r w:rsidRPr="0036668B">
        <w:rPr>
          <w:rFonts w:ascii="Arial" w:hAnsi="Arial" w:cs="Arial"/>
          <w:color w:val="auto"/>
        </w:rPr>
        <w:t>5</w:t>
      </w:r>
      <w:r w:rsidR="001A0ADB">
        <w:rPr>
          <w:rFonts w:ascii="Arial" w:hAnsi="Arial" w:cs="Arial"/>
          <w:color w:val="auto"/>
        </w:rPr>
        <w:t>1</w:t>
      </w:r>
      <w:r w:rsidRPr="0036668B">
        <w:rPr>
          <w:rFonts w:ascii="Arial" w:hAnsi="Arial" w:cs="Arial"/>
          <w:color w:val="auto"/>
        </w:rPr>
        <w:t xml:space="preserve"> § Virkasuhteen ja työsuhteen muuttaminen osa-aikaiseksi</w:t>
      </w:r>
      <w:bookmarkEnd w:id="89"/>
    </w:p>
    <w:p w14:paraId="31FB252E" w14:textId="77777777" w:rsidR="00205C3B" w:rsidRPr="00E76AC5" w:rsidRDefault="0024284F" w:rsidP="0036668B">
      <w:pPr>
        <w:spacing w:after="0"/>
        <w:ind w:left="1304"/>
        <w:rPr>
          <w:rFonts w:ascii="Arial" w:hAnsi="Arial" w:cs="Arial"/>
          <w:sz w:val="24"/>
          <w:szCs w:val="24"/>
        </w:rPr>
      </w:pPr>
      <w:r w:rsidRPr="00E76AC5">
        <w:rPr>
          <w:rFonts w:ascii="Arial" w:hAnsi="Arial" w:cs="Arial"/>
          <w:sz w:val="24"/>
          <w:szCs w:val="24"/>
        </w:rPr>
        <w:t>Virkasuhteen ja työsuhteen muuttamisesta osa-aikaiseksi päättää</w:t>
      </w:r>
      <w:r w:rsidR="009533FB" w:rsidRPr="00E76AC5">
        <w:rPr>
          <w:rFonts w:ascii="Arial" w:hAnsi="Arial" w:cs="Arial"/>
          <w:sz w:val="24"/>
          <w:szCs w:val="24"/>
        </w:rPr>
        <w:t xml:space="preserve"> </w:t>
      </w:r>
      <w:r w:rsidRPr="00E76AC5">
        <w:rPr>
          <w:rFonts w:ascii="Arial" w:hAnsi="Arial" w:cs="Arial"/>
          <w:sz w:val="24"/>
          <w:szCs w:val="24"/>
        </w:rPr>
        <w:t xml:space="preserve">palvelussuhteeseen ottava viranomainen. </w:t>
      </w:r>
      <w:r w:rsidR="00205C3B" w:rsidRPr="00E76AC5">
        <w:rPr>
          <w:rFonts w:ascii="Arial" w:hAnsi="Arial" w:cs="Arial"/>
          <w:sz w:val="24"/>
          <w:szCs w:val="24"/>
        </w:rPr>
        <w:cr/>
      </w:r>
    </w:p>
    <w:p w14:paraId="07C1186D" w14:textId="65EF4F59" w:rsidR="00205C3B" w:rsidRPr="0036668B" w:rsidRDefault="00205C3B" w:rsidP="0036668B">
      <w:pPr>
        <w:pStyle w:val="Otsikko3"/>
        <w:rPr>
          <w:rFonts w:ascii="Arial" w:hAnsi="Arial" w:cs="Arial"/>
          <w:color w:val="auto"/>
        </w:rPr>
      </w:pPr>
      <w:bookmarkStart w:id="90" w:name="_Toc199230658"/>
      <w:r w:rsidRPr="0036668B">
        <w:rPr>
          <w:rFonts w:ascii="Arial" w:hAnsi="Arial" w:cs="Arial"/>
          <w:color w:val="auto"/>
        </w:rPr>
        <w:t>5</w:t>
      </w:r>
      <w:r w:rsidR="001A0ADB">
        <w:rPr>
          <w:rFonts w:ascii="Arial" w:hAnsi="Arial" w:cs="Arial"/>
          <w:color w:val="auto"/>
        </w:rPr>
        <w:t>2</w:t>
      </w:r>
      <w:r w:rsidRPr="0036668B">
        <w:rPr>
          <w:rFonts w:ascii="Arial" w:hAnsi="Arial" w:cs="Arial"/>
          <w:color w:val="auto"/>
        </w:rPr>
        <w:t xml:space="preserve"> § Lomauttaminen</w:t>
      </w:r>
      <w:bookmarkEnd w:id="90"/>
    </w:p>
    <w:p w14:paraId="117B6C34"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Kaupunginhallitus päättää henkilöstön lomauttamisen periaatteista</w:t>
      </w:r>
      <w:r w:rsidR="009533FB" w:rsidRPr="00E76AC5">
        <w:rPr>
          <w:rFonts w:ascii="Arial" w:hAnsi="Arial" w:cs="Arial"/>
          <w:sz w:val="24"/>
          <w:szCs w:val="24"/>
        </w:rPr>
        <w:t xml:space="preserve"> </w:t>
      </w:r>
      <w:r w:rsidRPr="00E76AC5">
        <w:rPr>
          <w:rFonts w:ascii="Arial" w:hAnsi="Arial" w:cs="Arial"/>
          <w:sz w:val="24"/>
          <w:szCs w:val="24"/>
        </w:rPr>
        <w:t>ja linjaa lomautuksen piiriin kuuluvat henkilöryhmät ja lomautuksen</w:t>
      </w:r>
      <w:r w:rsidR="009533FB" w:rsidRPr="00E76AC5">
        <w:rPr>
          <w:rFonts w:ascii="Arial" w:hAnsi="Arial" w:cs="Arial"/>
          <w:sz w:val="24"/>
          <w:szCs w:val="24"/>
        </w:rPr>
        <w:t xml:space="preserve"> </w:t>
      </w:r>
      <w:r w:rsidRPr="00E76AC5">
        <w:rPr>
          <w:rFonts w:ascii="Arial" w:hAnsi="Arial" w:cs="Arial"/>
          <w:sz w:val="24"/>
          <w:szCs w:val="24"/>
        </w:rPr>
        <w:t>keston.</w:t>
      </w:r>
    </w:p>
    <w:p w14:paraId="4C18FC67"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Kaupunginhallituksen henkilöstöjaosto antaa ohjeita lomautuksen</w:t>
      </w:r>
      <w:r w:rsidR="009533FB" w:rsidRPr="00E76AC5">
        <w:rPr>
          <w:rFonts w:ascii="Arial" w:hAnsi="Arial" w:cs="Arial"/>
          <w:sz w:val="24"/>
          <w:szCs w:val="24"/>
        </w:rPr>
        <w:t xml:space="preserve"> </w:t>
      </w:r>
      <w:r w:rsidRPr="00E76AC5">
        <w:rPr>
          <w:rFonts w:ascii="Arial" w:hAnsi="Arial" w:cs="Arial"/>
          <w:sz w:val="24"/>
          <w:szCs w:val="24"/>
        </w:rPr>
        <w:t>täytäntöönpanosta.</w:t>
      </w:r>
    </w:p>
    <w:p w14:paraId="20098CF6" w14:textId="327CF8DB" w:rsidR="00205C3B" w:rsidRDefault="00205C3B" w:rsidP="0036668B">
      <w:pPr>
        <w:spacing w:after="0"/>
        <w:ind w:left="1304"/>
        <w:rPr>
          <w:rFonts w:ascii="Arial" w:hAnsi="Arial" w:cs="Arial"/>
          <w:sz w:val="24"/>
          <w:szCs w:val="24"/>
        </w:rPr>
      </w:pPr>
      <w:r w:rsidRPr="00E76AC5">
        <w:rPr>
          <w:rFonts w:ascii="Arial" w:hAnsi="Arial" w:cs="Arial"/>
          <w:sz w:val="24"/>
          <w:szCs w:val="24"/>
        </w:rPr>
        <w:lastRenderedPageBreak/>
        <w:t>Viranhaltijan ja työntekijän lomauttamisesta toistaiseksi tai</w:t>
      </w:r>
      <w:r w:rsidR="009533FB" w:rsidRPr="00E76AC5">
        <w:rPr>
          <w:rFonts w:ascii="Arial" w:hAnsi="Arial" w:cs="Arial"/>
          <w:sz w:val="24"/>
          <w:szCs w:val="24"/>
        </w:rPr>
        <w:t xml:space="preserve"> </w:t>
      </w:r>
      <w:r w:rsidRPr="00E76AC5">
        <w:rPr>
          <w:rFonts w:ascii="Arial" w:hAnsi="Arial" w:cs="Arial"/>
          <w:sz w:val="24"/>
          <w:szCs w:val="24"/>
        </w:rPr>
        <w:t>määräajaksi päättää palvelukseen ottava viranomainen, valtuuston</w:t>
      </w:r>
      <w:r w:rsidR="009533FB" w:rsidRPr="00E76AC5">
        <w:rPr>
          <w:rFonts w:ascii="Arial" w:hAnsi="Arial" w:cs="Arial"/>
          <w:sz w:val="24"/>
          <w:szCs w:val="24"/>
        </w:rPr>
        <w:t xml:space="preserve"> </w:t>
      </w:r>
      <w:r w:rsidRPr="00E76AC5">
        <w:rPr>
          <w:rFonts w:ascii="Arial" w:hAnsi="Arial" w:cs="Arial"/>
          <w:sz w:val="24"/>
          <w:szCs w:val="24"/>
        </w:rPr>
        <w:t>valitsemien kohdalla kuitenkin kaupunginhallitus.</w:t>
      </w:r>
    </w:p>
    <w:p w14:paraId="7F63B190" w14:textId="77777777" w:rsidR="0036668B" w:rsidRPr="0036668B" w:rsidRDefault="0036668B" w:rsidP="0036668B">
      <w:pPr>
        <w:spacing w:after="0"/>
        <w:ind w:left="1304"/>
        <w:rPr>
          <w:rFonts w:ascii="Arial" w:hAnsi="Arial" w:cs="Arial"/>
          <w:sz w:val="24"/>
          <w:szCs w:val="24"/>
        </w:rPr>
      </w:pPr>
    </w:p>
    <w:p w14:paraId="2A05070A" w14:textId="01C8D44D" w:rsidR="00205C3B" w:rsidRPr="0036668B" w:rsidRDefault="00205C3B" w:rsidP="0036668B">
      <w:pPr>
        <w:pStyle w:val="Otsikko3"/>
        <w:rPr>
          <w:rFonts w:ascii="Arial" w:hAnsi="Arial" w:cs="Arial"/>
          <w:color w:val="auto"/>
        </w:rPr>
      </w:pPr>
      <w:bookmarkStart w:id="91" w:name="_Toc199230659"/>
      <w:r w:rsidRPr="0036668B">
        <w:rPr>
          <w:rFonts w:ascii="Arial" w:hAnsi="Arial" w:cs="Arial"/>
          <w:color w:val="auto"/>
        </w:rPr>
        <w:t>5</w:t>
      </w:r>
      <w:r w:rsidR="001A0ADB">
        <w:rPr>
          <w:rFonts w:ascii="Arial" w:hAnsi="Arial" w:cs="Arial"/>
          <w:color w:val="auto"/>
        </w:rPr>
        <w:t>3</w:t>
      </w:r>
      <w:r w:rsidRPr="0036668B">
        <w:rPr>
          <w:rFonts w:ascii="Arial" w:hAnsi="Arial" w:cs="Arial"/>
          <w:color w:val="auto"/>
        </w:rPr>
        <w:t xml:space="preserve"> § Palvelussuhteen päättyminen</w:t>
      </w:r>
      <w:bookmarkEnd w:id="91"/>
    </w:p>
    <w:p w14:paraId="2958195A"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Palvelussuhteen purkamisesta koeajalla, irtisanomisesta,</w:t>
      </w:r>
      <w:r w:rsidR="009533FB" w:rsidRPr="00E76AC5">
        <w:rPr>
          <w:rFonts w:ascii="Arial" w:hAnsi="Arial" w:cs="Arial"/>
          <w:sz w:val="24"/>
          <w:szCs w:val="24"/>
        </w:rPr>
        <w:t xml:space="preserve"> </w:t>
      </w:r>
      <w:r w:rsidRPr="00E76AC5">
        <w:rPr>
          <w:rFonts w:ascii="Arial" w:hAnsi="Arial" w:cs="Arial"/>
          <w:sz w:val="24"/>
          <w:szCs w:val="24"/>
        </w:rPr>
        <w:t>purkamisesta ja purkautuneena pitämisestä päättää</w:t>
      </w:r>
      <w:r w:rsidR="009533FB" w:rsidRPr="00E76AC5">
        <w:rPr>
          <w:rFonts w:ascii="Arial" w:hAnsi="Arial" w:cs="Arial"/>
          <w:sz w:val="24"/>
          <w:szCs w:val="24"/>
        </w:rPr>
        <w:t xml:space="preserve"> </w:t>
      </w:r>
      <w:r w:rsidRPr="00E76AC5">
        <w:rPr>
          <w:rFonts w:ascii="Arial" w:hAnsi="Arial" w:cs="Arial"/>
          <w:sz w:val="24"/>
          <w:szCs w:val="24"/>
        </w:rPr>
        <w:t>palvelussuhteeseen ottava viranomainen.</w:t>
      </w:r>
    </w:p>
    <w:p w14:paraId="372025B7" w14:textId="1E6F3C05" w:rsidR="00205C3B" w:rsidRDefault="00205C3B" w:rsidP="0036668B">
      <w:pPr>
        <w:spacing w:after="0"/>
        <w:ind w:left="1304"/>
        <w:rPr>
          <w:rFonts w:ascii="Arial" w:hAnsi="Arial" w:cs="Arial"/>
          <w:sz w:val="24"/>
          <w:szCs w:val="24"/>
        </w:rPr>
      </w:pPr>
      <w:r w:rsidRPr="00E76AC5">
        <w:rPr>
          <w:rFonts w:ascii="Arial" w:hAnsi="Arial" w:cs="Arial"/>
          <w:sz w:val="24"/>
          <w:szCs w:val="24"/>
        </w:rPr>
        <w:t>Viranhaltijan ilmoitus virkasuhteen irtisanomisesta ja työntekijän</w:t>
      </w:r>
      <w:r w:rsidR="009533FB" w:rsidRPr="00E76AC5">
        <w:rPr>
          <w:rFonts w:ascii="Arial" w:hAnsi="Arial" w:cs="Arial"/>
          <w:sz w:val="24"/>
          <w:szCs w:val="24"/>
        </w:rPr>
        <w:t xml:space="preserve"> </w:t>
      </w:r>
      <w:r w:rsidRPr="00E76AC5">
        <w:rPr>
          <w:rFonts w:ascii="Arial" w:hAnsi="Arial" w:cs="Arial"/>
          <w:sz w:val="24"/>
          <w:szCs w:val="24"/>
        </w:rPr>
        <w:t>ilmoitus työsuhteen irtisanomisesta saatetaan palvelussuhteeseen</w:t>
      </w:r>
      <w:r w:rsidR="009533FB" w:rsidRPr="00E76AC5">
        <w:rPr>
          <w:rFonts w:ascii="Arial" w:hAnsi="Arial" w:cs="Arial"/>
          <w:sz w:val="24"/>
          <w:szCs w:val="24"/>
        </w:rPr>
        <w:t xml:space="preserve"> </w:t>
      </w:r>
      <w:r w:rsidRPr="00E76AC5">
        <w:rPr>
          <w:rFonts w:ascii="Arial" w:hAnsi="Arial" w:cs="Arial"/>
          <w:sz w:val="24"/>
          <w:szCs w:val="24"/>
        </w:rPr>
        <w:t>ottamisesta päättäneen viranomaisen tietoon.</w:t>
      </w:r>
    </w:p>
    <w:p w14:paraId="2C5E5EC3" w14:textId="77777777" w:rsidR="0036668B" w:rsidRPr="00E76AC5" w:rsidRDefault="0036668B" w:rsidP="0036668B">
      <w:pPr>
        <w:spacing w:after="0"/>
        <w:ind w:left="1304"/>
        <w:rPr>
          <w:rFonts w:ascii="Arial" w:hAnsi="Arial" w:cs="Arial"/>
          <w:sz w:val="24"/>
          <w:szCs w:val="24"/>
        </w:rPr>
      </w:pPr>
    </w:p>
    <w:p w14:paraId="4D3B07AD" w14:textId="63FE8102" w:rsidR="00205C3B" w:rsidRPr="0036668B" w:rsidRDefault="00205C3B" w:rsidP="0036668B">
      <w:pPr>
        <w:pStyle w:val="Otsikko3"/>
        <w:rPr>
          <w:rFonts w:ascii="Arial" w:hAnsi="Arial" w:cs="Arial"/>
          <w:color w:val="auto"/>
        </w:rPr>
      </w:pPr>
      <w:bookmarkStart w:id="92" w:name="_Toc199230660"/>
      <w:r w:rsidRPr="0036668B">
        <w:rPr>
          <w:rFonts w:ascii="Arial" w:hAnsi="Arial" w:cs="Arial"/>
          <w:color w:val="auto"/>
        </w:rPr>
        <w:t>5</w:t>
      </w:r>
      <w:r w:rsidR="001A0ADB">
        <w:rPr>
          <w:rFonts w:ascii="Arial" w:hAnsi="Arial" w:cs="Arial"/>
          <w:color w:val="auto"/>
        </w:rPr>
        <w:t>4</w:t>
      </w:r>
      <w:r w:rsidRPr="0036668B">
        <w:rPr>
          <w:rFonts w:ascii="Arial" w:hAnsi="Arial" w:cs="Arial"/>
          <w:color w:val="auto"/>
        </w:rPr>
        <w:t xml:space="preserve"> § Menetettyjen ansioiden korvaaminen</w:t>
      </w:r>
      <w:bookmarkEnd w:id="92"/>
    </w:p>
    <w:p w14:paraId="66841D49" w14:textId="68F9E71E" w:rsidR="00205C3B" w:rsidRDefault="00205C3B" w:rsidP="0036668B">
      <w:pPr>
        <w:spacing w:after="0"/>
        <w:ind w:left="1304"/>
        <w:rPr>
          <w:rFonts w:ascii="Arial" w:hAnsi="Arial" w:cs="Arial"/>
          <w:sz w:val="24"/>
          <w:szCs w:val="24"/>
        </w:rPr>
      </w:pPr>
      <w:r w:rsidRPr="00E76AC5">
        <w:rPr>
          <w:rFonts w:ascii="Arial" w:hAnsi="Arial" w:cs="Arial"/>
          <w:sz w:val="24"/>
          <w:szCs w:val="24"/>
        </w:rPr>
        <w:t>Viranhaltijalle kunnallisen viranhaltijalain 45 §:n nojalla</w:t>
      </w:r>
      <w:r w:rsidR="009533FB" w:rsidRPr="00E76AC5">
        <w:rPr>
          <w:rFonts w:ascii="Arial" w:hAnsi="Arial" w:cs="Arial"/>
          <w:sz w:val="24"/>
          <w:szCs w:val="24"/>
        </w:rPr>
        <w:t xml:space="preserve"> </w:t>
      </w:r>
      <w:r w:rsidRPr="00E76AC5">
        <w:rPr>
          <w:rFonts w:ascii="Arial" w:hAnsi="Arial" w:cs="Arial"/>
          <w:sz w:val="24"/>
          <w:szCs w:val="24"/>
        </w:rPr>
        <w:t>maksettavasta korvauksesta päättää henkilöstöjaosto.</w:t>
      </w:r>
    </w:p>
    <w:p w14:paraId="56245B90" w14:textId="77777777" w:rsidR="0036668B" w:rsidRPr="00E76AC5" w:rsidRDefault="0036668B" w:rsidP="0036668B">
      <w:pPr>
        <w:spacing w:after="0"/>
        <w:ind w:left="1304"/>
        <w:rPr>
          <w:rFonts w:ascii="Arial" w:hAnsi="Arial" w:cs="Arial"/>
          <w:sz w:val="24"/>
          <w:szCs w:val="24"/>
        </w:rPr>
      </w:pPr>
    </w:p>
    <w:p w14:paraId="0CBEF2B2" w14:textId="0DE7B1F3" w:rsidR="00205C3B" w:rsidRPr="0036668B" w:rsidRDefault="00205C3B" w:rsidP="0036668B">
      <w:pPr>
        <w:pStyle w:val="Otsikko3"/>
        <w:rPr>
          <w:rFonts w:ascii="Arial" w:hAnsi="Arial" w:cs="Arial"/>
          <w:color w:val="auto"/>
        </w:rPr>
      </w:pPr>
      <w:bookmarkStart w:id="93" w:name="_Toc199230661"/>
      <w:r w:rsidRPr="0036668B">
        <w:rPr>
          <w:rFonts w:ascii="Arial" w:hAnsi="Arial" w:cs="Arial"/>
          <w:color w:val="auto"/>
        </w:rPr>
        <w:t>5</w:t>
      </w:r>
      <w:r w:rsidR="001A0ADB">
        <w:rPr>
          <w:rFonts w:ascii="Arial" w:hAnsi="Arial" w:cs="Arial"/>
          <w:color w:val="auto"/>
        </w:rPr>
        <w:t>5</w:t>
      </w:r>
      <w:r w:rsidRPr="0036668B">
        <w:rPr>
          <w:rFonts w:ascii="Arial" w:hAnsi="Arial" w:cs="Arial"/>
          <w:color w:val="auto"/>
        </w:rPr>
        <w:t xml:space="preserve"> § Palkan takaisinperiminen</w:t>
      </w:r>
      <w:bookmarkEnd w:id="93"/>
    </w:p>
    <w:p w14:paraId="70682274"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Aiheettomasti maksetun palkan tai muun virkasuhteesta johtuvan</w:t>
      </w:r>
      <w:r w:rsidR="009533FB" w:rsidRPr="00E76AC5">
        <w:rPr>
          <w:rFonts w:ascii="Arial" w:hAnsi="Arial" w:cs="Arial"/>
          <w:sz w:val="24"/>
          <w:szCs w:val="24"/>
        </w:rPr>
        <w:t xml:space="preserve"> </w:t>
      </w:r>
      <w:r w:rsidRPr="00E76AC5">
        <w:rPr>
          <w:rFonts w:ascii="Arial" w:hAnsi="Arial" w:cs="Arial"/>
          <w:sz w:val="24"/>
          <w:szCs w:val="24"/>
        </w:rPr>
        <w:t>taloudellisen etuuden takaisinperinnästä päättää henkilöstöjaosto.</w:t>
      </w:r>
    </w:p>
    <w:p w14:paraId="6A05A809" w14:textId="77777777" w:rsidR="00205C3B" w:rsidRPr="00E76AC5" w:rsidRDefault="00205C3B" w:rsidP="00205C3B">
      <w:pPr>
        <w:rPr>
          <w:rFonts w:ascii="Arial" w:hAnsi="Arial" w:cs="Arial"/>
          <w:sz w:val="24"/>
          <w:szCs w:val="24"/>
        </w:rPr>
      </w:pPr>
    </w:p>
    <w:p w14:paraId="48C19198" w14:textId="77777777" w:rsidR="00205C3B" w:rsidRPr="0036668B" w:rsidRDefault="00205C3B" w:rsidP="0036668B">
      <w:pPr>
        <w:pStyle w:val="Otsikko2"/>
        <w:rPr>
          <w:rFonts w:ascii="Arial" w:hAnsi="Arial" w:cs="Arial"/>
          <w:color w:val="auto"/>
        </w:rPr>
      </w:pPr>
      <w:bookmarkStart w:id="94" w:name="_Toc199230662"/>
      <w:r w:rsidRPr="0036668B">
        <w:rPr>
          <w:rFonts w:ascii="Arial" w:hAnsi="Arial" w:cs="Arial"/>
          <w:color w:val="auto"/>
        </w:rPr>
        <w:t>7 Luku</w:t>
      </w:r>
      <w:bookmarkEnd w:id="94"/>
    </w:p>
    <w:p w14:paraId="00664231" w14:textId="13412821" w:rsidR="00205C3B" w:rsidRDefault="00205C3B" w:rsidP="0036668B">
      <w:pPr>
        <w:pStyle w:val="Otsikko2"/>
        <w:rPr>
          <w:rFonts w:ascii="Arial" w:hAnsi="Arial" w:cs="Arial"/>
          <w:color w:val="auto"/>
        </w:rPr>
      </w:pPr>
      <w:bookmarkStart w:id="95" w:name="_Toc199230663"/>
      <w:r w:rsidRPr="0036668B">
        <w:rPr>
          <w:rFonts w:ascii="Arial" w:hAnsi="Arial" w:cs="Arial"/>
          <w:color w:val="auto"/>
        </w:rPr>
        <w:t>Tiedonhallinnan ja asiakirjahallinnon järjestäminen</w:t>
      </w:r>
      <w:bookmarkEnd w:id="95"/>
    </w:p>
    <w:p w14:paraId="45AD2F90" w14:textId="77777777" w:rsidR="00FB7D2C" w:rsidRPr="00FB7D2C" w:rsidRDefault="00FB7D2C" w:rsidP="00FB7D2C">
      <w:pPr>
        <w:spacing w:after="0"/>
        <w:rPr>
          <w:sz w:val="24"/>
          <w:szCs w:val="24"/>
        </w:rPr>
      </w:pPr>
    </w:p>
    <w:p w14:paraId="152CDBE4" w14:textId="4DA142E3" w:rsidR="00205C3B" w:rsidRPr="0036668B" w:rsidRDefault="00205C3B" w:rsidP="0036668B">
      <w:pPr>
        <w:pStyle w:val="Otsikko3"/>
        <w:rPr>
          <w:rFonts w:ascii="Arial" w:hAnsi="Arial" w:cs="Arial"/>
          <w:color w:val="auto"/>
        </w:rPr>
      </w:pPr>
      <w:bookmarkStart w:id="96" w:name="_Toc199230664"/>
      <w:r w:rsidRPr="0036668B">
        <w:rPr>
          <w:rFonts w:ascii="Arial" w:hAnsi="Arial" w:cs="Arial"/>
          <w:color w:val="auto"/>
        </w:rPr>
        <w:t>5</w:t>
      </w:r>
      <w:r w:rsidR="001A0ADB">
        <w:rPr>
          <w:rFonts w:ascii="Arial" w:hAnsi="Arial" w:cs="Arial"/>
          <w:color w:val="auto"/>
        </w:rPr>
        <w:t>6</w:t>
      </w:r>
      <w:r w:rsidRPr="0036668B">
        <w:rPr>
          <w:rFonts w:ascii="Arial" w:hAnsi="Arial" w:cs="Arial"/>
          <w:color w:val="auto"/>
        </w:rPr>
        <w:t xml:space="preserve"> § Kaupunginhallituksen tiedonhallinnan tehtävät</w:t>
      </w:r>
      <w:bookmarkEnd w:id="96"/>
    </w:p>
    <w:p w14:paraId="53AFF405"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Kaupunginhallitus vastaa siitä, että tiedonhallintalain 4.2 §:n</w:t>
      </w:r>
      <w:r w:rsidR="00E04B75" w:rsidRPr="00E76AC5">
        <w:rPr>
          <w:rFonts w:ascii="Arial" w:hAnsi="Arial" w:cs="Arial"/>
          <w:sz w:val="24"/>
          <w:szCs w:val="24"/>
        </w:rPr>
        <w:t xml:space="preserve"> </w:t>
      </w:r>
      <w:r w:rsidRPr="00E76AC5">
        <w:rPr>
          <w:rFonts w:ascii="Arial" w:hAnsi="Arial" w:cs="Arial"/>
          <w:sz w:val="24"/>
          <w:szCs w:val="24"/>
        </w:rPr>
        <w:t>vastuut, käytännöt ja valvonta on määritelty kaupungissa.</w:t>
      </w:r>
    </w:p>
    <w:p w14:paraId="718699E7"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Tiedonhallinnan toteuttamisessa kaupunginhallituksella on vastuu</w:t>
      </w:r>
    </w:p>
    <w:p w14:paraId="5D03B365" w14:textId="0E1F08D3" w:rsidR="00205C3B" w:rsidRPr="0036668B" w:rsidRDefault="00205C3B" w:rsidP="009220A9">
      <w:pPr>
        <w:pStyle w:val="Luettelokappale"/>
        <w:numPr>
          <w:ilvl w:val="0"/>
          <w:numId w:val="23"/>
        </w:numPr>
        <w:spacing w:after="0"/>
        <w:ind w:left="1664"/>
        <w:rPr>
          <w:rFonts w:ascii="Arial" w:hAnsi="Arial" w:cs="Arial"/>
          <w:sz w:val="24"/>
          <w:szCs w:val="24"/>
        </w:rPr>
      </w:pPr>
      <w:r w:rsidRPr="0036668B">
        <w:rPr>
          <w:rFonts w:ascii="Arial" w:hAnsi="Arial" w:cs="Arial"/>
          <w:sz w:val="24"/>
          <w:szCs w:val="24"/>
        </w:rPr>
        <w:t>tiedonhallintalain mukaisten kuvausten koostamisesta ja</w:t>
      </w:r>
      <w:r w:rsidR="00E04B75" w:rsidRPr="0036668B">
        <w:rPr>
          <w:rFonts w:ascii="Arial" w:hAnsi="Arial" w:cs="Arial"/>
          <w:sz w:val="24"/>
          <w:szCs w:val="24"/>
        </w:rPr>
        <w:t xml:space="preserve"> </w:t>
      </w:r>
      <w:r w:rsidRPr="0036668B">
        <w:rPr>
          <w:rFonts w:ascii="Arial" w:hAnsi="Arial" w:cs="Arial"/>
          <w:sz w:val="24"/>
          <w:szCs w:val="24"/>
        </w:rPr>
        <w:t>ylläpidosta (tiedonhallintamalli, muutosvaikutusten arviointi ja</w:t>
      </w:r>
      <w:r w:rsidR="00E04B75" w:rsidRPr="0036668B">
        <w:rPr>
          <w:rFonts w:ascii="Arial" w:hAnsi="Arial" w:cs="Arial"/>
          <w:sz w:val="24"/>
          <w:szCs w:val="24"/>
        </w:rPr>
        <w:t xml:space="preserve"> </w:t>
      </w:r>
      <w:r w:rsidRPr="0036668B">
        <w:rPr>
          <w:rFonts w:ascii="Arial" w:hAnsi="Arial" w:cs="Arial"/>
          <w:sz w:val="24"/>
          <w:szCs w:val="24"/>
        </w:rPr>
        <w:t>asiakirjajulkisuutta koskeva kuvaus),</w:t>
      </w:r>
    </w:p>
    <w:p w14:paraId="77D651E4" w14:textId="065CB305" w:rsidR="00205C3B" w:rsidRPr="0036668B" w:rsidRDefault="00205C3B" w:rsidP="009220A9">
      <w:pPr>
        <w:pStyle w:val="Luettelokappale"/>
        <w:numPr>
          <w:ilvl w:val="0"/>
          <w:numId w:val="23"/>
        </w:numPr>
        <w:spacing w:after="0"/>
        <w:ind w:left="1664"/>
        <w:rPr>
          <w:rFonts w:ascii="Arial" w:hAnsi="Arial" w:cs="Arial"/>
          <w:sz w:val="24"/>
          <w:szCs w:val="24"/>
        </w:rPr>
      </w:pPr>
      <w:r w:rsidRPr="0036668B">
        <w:rPr>
          <w:rFonts w:ascii="Arial" w:hAnsi="Arial" w:cs="Arial"/>
          <w:sz w:val="24"/>
          <w:szCs w:val="24"/>
        </w:rPr>
        <w:t>tiedonhallintalaissa säädetystä tietoaineistojen sähköiseen</w:t>
      </w:r>
      <w:r w:rsidR="00E04B75" w:rsidRPr="0036668B">
        <w:rPr>
          <w:rFonts w:ascii="Arial" w:hAnsi="Arial" w:cs="Arial"/>
          <w:sz w:val="24"/>
          <w:szCs w:val="24"/>
        </w:rPr>
        <w:t xml:space="preserve"> </w:t>
      </w:r>
      <w:r w:rsidRPr="0036668B">
        <w:rPr>
          <w:rFonts w:ascii="Arial" w:hAnsi="Arial" w:cs="Arial"/>
          <w:sz w:val="24"/>
          <w:szCs w:val="24"/>
        </w:rPr>
        <w:t>muotoon muuttamisesta ja saatavuudesta,</w:t>
      </w:r>
    </w:p>
    <w:p w14:paraId="281651F8" w14:textId="308EC368" w:rsidR="00205C3B" w:rsidRPr="0036668B" w:rsidRDefault="00205C3B" w:rsidP="009220A9">
      <w:pPr>
        <w:pStyle w:val="Luettelokappale"/>
        <w:numPr>
          <w:ilvl w:val="0"/>
          <w:numId w:val="23"/>
        </w:numPr>
        <w:spacing w:after="0"/>
        <w:ind w:left="1664"/>
        <w:rPr>
          <w:rFonts w:ascii="Arial" w:hAnsi="Arial" w:cs="Arial"/>
          <w:sz w:val="24"/>
          <w:szCs w:val="24"/>
        </w:rPr>
      </w:pPr>
      <w:r w:rsidRPr="0036668B">
        <w:rPr>
          <w:rFonts w:ascii="Arial" w:hAnsi="Arial" w:cs="Arial"/>
          <w:sz w:val="24"/>
          <w:szCs w:val="24"/>
        </w:rPr>
        <w:t>tietoturvallisuusjärjestelyistä, tietojärjestelmien toiminnasta ja</w:t>
      </w:r>
      <w:r w:rsidR="00E04B75" w:rsidRPr="0036668B">
        <w:rPr>
          <w:rFonts w:ascii="Arial" w:hAnsi="Arial" w:cs="Arial"/>
          <w:sz w:val="24"/>
          <w:szCs w:val="24"/>
        </w:rPr>
        <w:t xml:space="preserve"> </w:t>
      </w:r>
      <w:r w:rsidRPr="0036668B">
        <w:rPr>
          <w:rFonts w:ascii="Arial" w:hAnsi="Arial" w:cs="Arial"/>
          <w:sz w:val="24"/>
          <w:szCs w:val="24"/>
        </w:rPr>
        <w:t>yhteentoimivuudesta sekä tietovarantojen yhteentoimivuudesta,</w:t>
      </w:r>
    </w:p>
    <w:p w14:paraId="7D02B71F" w14:textId="2F431AF1" w:rsidR="00205C3B" w:rsidRDefault="00205C3B" w:rsidP="009220A9">
      <w:pPr>
        <w:pStyle w:val="Luettelokappale"/>
        <w:numPr>
          <w:ilvl w:val="0"/>
          <w:numId w:val="23"/>
        </w:numPr>
        <w:spacing w:after="0"/>
        <w:ind w:left="1664"/>
        <w:rPr>
          <w:rFonts w:ascii="Arial" w:hAnsi="Arial" w:cs="Arial"/>
          <w:sz w:val="24"/>
          <w:szCs w:val="24"/>
        </w:rPr>
      </w:pPr>
      <w:r w:rsidRPr="0036668B">
        <w:rPr>
          <w:rFonts w:ascii="Arial" w:hAnsi="Arial" w:cs="Arial"/>
          <w:sz w:val="24"/>
          <w:szCs w:val="24"/>
        </w:rPr>
        <w:t>asianhallinnan ja palvelujen tiedonhallinnan järjestämisestä</w:t>
      </w:r>
      <w:r w:rsidR="00E04B75" w:rsidRPr="0036668B">
        <w:rPr>
          <w:rFonts w:ascii="Arial" w:hAnsi="Arial" w:cs="Arial"/>
          <w:sz w:val="24"/>
          <w:szCs w:val="24"/>
        </w:rPr>
        <w:t xml:space="preserve"> </w:t>
      </w:r>
      <w:r w:rsidRPr="0036668B">
        <w:rPr>
          <w:rFonts w:ascii="Arial" w:hAnsi="Arial" w:cs="Arial"/>
          <w:sz w:val="24"/>
          <w:szCs w:val="24"/>
        </w:rPr>
        <w:t>sekä tietoaineistojen säilyttämisen järjestämisestä.</w:t>
      </w:r>
    </w:p>
    <w:p w14:paraId="3C6D6259" w14:textId="77777777" w:rsidR="0036668B" w:rsidRPr="0036668B" w:rsidRDefault="0036668B" w:rsidP="0036668B">
      <w:pPr>
        <w:pStyle w:val="Luettelokappale"/>
        <w:spacing w:after="0"/>
        <w:ind w:left="1664"/>
        <w:rPr>
          <w:rFonts w:ascii="Arial" w:hAnsi="Arial" w:cs="Arial"/>
          <w:sz w:val="24"/>
          <w:szCs w:val="24"/>
        </w:rPr>
      </w:pPr>
    </w:p>
    <w:p w14:paraId="1170CB26" w14:textId="05943F8C" w:rsidR="00205C3B" w:rsidRPr="0036668B" w:rsidRDefault="00205C3B" w:rsidP="0036668B">
      <w:pPr>
        <w:pStyle w:val="Otsikko3"/>
        <w:rPr>
          <w:rFonts w:ascii="Arial" w:hAnsi="Arial" w:cs="Arial"/>
          <w:color w:val="auto"/>
        </w:rPr>
      </w:pPr>
      <w:bookmarkStart w:id="97" w:name="_Toc199230665"/>
      <w:r w:rsidRPr="0036668B">
        <w:rPr>
          <w:rFonts w:ascii="Arial" w:hAnsi="Arial" w:cs="Arial"/>
          <w:color w:val="auto"/>
        </w:rPr>
        <w:t>57 § Tiedonhallinnan vastuiden määritys</w:t>
      </w:r>
      <w:bookmarkEnd w:id="97"/>
    </w:p>
    <w:p w14:paraId="1E3D3417" w14:textId="77777777" w:rsidR="00E04B75" w:rsidRPr="00E76AC5" w:rsidRDefault="00205C3B" w:rsidP="0036668B">
      <w:pPr>
        <w:spacing w:after="0"/>
        <w:ind w:left="1304"/>
        <w:rPr>
          <w:rFonts w:ascii="Arial" w:hAnsi="Arial" w:cs="Arial"/>
          <w:sz w:val="24"/>
          <w:szCs w:val="24"/>
        </w:rPr>
      </w:pPr>
      <w:r w:rsidRPr="00E76AC5">
        <w:rPr>
          <w:rFonts w:ascii="Arial" w:hAnsi="Arial" w:cs="Arial"/>
          <w:sz w:val="24"/>
          <w:szCs w:val="24"/>
        </w:rPr>
        <w:t>Kaupungin tiedonhallinnan toteutusta johtaa kaupunginhallituksen</w:t>
      </w:r>
      <w:r w:rsidR="00E04B75" w:rsidRPr="00E76AC5">
        <w:rPr>
          <w:rFonts w:ascii="Arial" w:hAnsi="Arial" w:cs="Arial"/>
          <w:sz w:val="24"/>
          <w:szCs w:val="24"/>
        </w:rPr>
        <w:t xml:space="preserve"> </w:t>
      </w:r>
      <w:r w:rsidRPr="00E76AC5">
        <w:rPr>
          <w:rFonts w:ascii="Arial" w:hAnsi="Arial" w:cs="Arial"/>
          <w:sz w:val="24"/>
          <w:szCs w:val="24"/>
        </w:rPr>
        <w:t>alaisena kaupunginjohtaja ja yleisestä ohjauksesta vastaa hallintojohtaja.</w:t>
      </w:r>
      <w:r w:rsidR="00E04B75" w:rsidRPr="00E76AC5">
        <w:rPr>
          <w:rFonts w:ascii="Arial" w:hAnsi="Arial" w:cs="Arial"/>
          <w:sz w:val="24"/>
          <w:szCs w:val="24"/>
        </w:rPr>
        <w:t xml:space="preserve"> </w:t>
      </w:r>
    </w:p>
    <w:p w14:paraId="52DA575C"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Tiedonhallinnan johtamisessa huolehditaan siitä, että kaupungissa</w:t>
      </w:r>
      <w:r w:rsidR="00E04B75" w:rsidRPr="00E76AC5">
        <w:rPr>
          <w:rFonts w:ascii="Arial" w:hAnsi="Arial" w:cs="Arial"/>
          <w:sz w:val="24"/>
          <w:szCs w:val="24"/>
        </w:rPr>
        <w:t xml:space="preserve"> </w:t>
      </w:r>
      <w:r w:rsidRPr="00E76AC5">
        <w:rPr>
          <w:rFonts w:ascii="Arial" w:hAnsi="Arial" w:cs="Arial"/>
          <w:sz w:val="24"/>
          <w:szCs w:val="24"/>
        </w:rPr>
        <w:t>on ajantasaiset ohjeet, henkilöstöllä ja kaupungin lukuun toimivilla</w:t>
      </w:r>
      <w:r w:rsidR="00E04B75" w:rsidRPr="00E76AC5">
        <w:rPr>
          <w:rFonts w:ascii="Arial" w:hAnsi="Arial" w:cs="Arial"/>
          <w:sz w:val="24"/>
          <w:szCs w:val="24"/>
        </w:rPr>
        <w:t xml:space="preserve"> </w:t>
      </w:r>
      <w:r w:rsidRPr="00E76AC5">
        <w:rPr>
          <w:rFonts w:ascii="Arial" w:hAnsi="Arial" w:cs="Arial"/>
          <w:sz w:val="24"/>
          <w:szCs w:val="24"/>
        </w:rPr>
        <w:t>on tarjolla koulutusta, käytössä ovat asianmukaiset työvälineet,</w:t>
      </w:r>
      <w:r w:rsidR="00E04B75" w:rsidRPr="00E76AC5">
        <w:rPr>
          <w:rFonts w:ascii="Arial" w:hAnsi="Arial" w:cs="Arial"/>
          <w:sz w:val="24"/>
          <w:szCs w:val="24"/>
        </w:rPr>
        <w:t xml:space="preserve"> </w:t>
      </w:r>
      <w:r w:rsidRPr="00E76AC5">
        <w:rPr>
          <w:rFonts w:ascii="Arial" w:hAnsi="Arial" w:cs="Arial"/>
          <w:sz w:val="24"/>
          <w:szCs w:val="24"/>
        </w:rPr>
        <w:t xml:space="preserve">tiedonhallinnan </w:t>
      </w:r>
      <w:r w:rsidRPr="00E76AC5">
        <w:rPr>
          <w:rFonts w:ascii="Arial" w:hAnsi="Arial" w:cs="Arial"/>
          <w:sz w:val="24"/>
          <w:szCs w:val="24"/>
        </w:rPr>
        <w:lastRenderedPageBreak/>
        <w:t>vaatimukset huomioidaan hankinnoissa ja sopimuksissa sekä valvonta on riittävää.</w:t>
      </w:r>
    </w:p>
    <w:p w14:paraId="6FEC35F5" w14:textId="09B3DEFC" w:rsidR="00205C3B" w:rsidRDefault="00205C3B" w:rsidP="0036668B">
      <w:pPr>
        <w:spacing w:after="0"/>
        <w:ind w:left="1304"/>
        <w:rPr>
          <w:rFonts w:ascii="Arial" w:hAnsi="Arial" w:cs="Arial"/>
          <w:sz w:val="24"/>
          <w:szCs w:val="24"/>
        </w:rPr>
      </w:pPr>
      <w:r w:rsidRPr="00E76AC5">
        <w:rPr>
          <w:rFonts w:ascii="Arial" w:hAnsi="Arial" w:cs="Arial"/>
          <w:sz w:val="24"/>
          <w:szCs w:val="24"/>
        </w:rPr>
        <w:t>Tiedonhallinnan vastuualueista hallintojohtaja vastaa tietoturvallisuuteen, tietojärjestelmiin ja tietovarantoihin liittyvistä asioista.</w:t>
      </w:r>
    </w:p>
    <w:p w14:paraId="547E1E12" w14:textId="77777777" w:rsidR="0036668B" w:rsidRPr="00E76AC5" w:rsidRDefault="0036668B" w:rsidP="0036668B">
      <w:pPr>
        <w:spacing w:after="0"/>
        <w:ind w:left="1304"/>
        <w:rPr>
          <w:rFonts w:ascii="Arial" w:hAnsi="Arial" w:cs="Arial"/>
          <w:sz w:val="24"/>
          <w:szCs w:val="24"/>
        </w:rPr>
      </w:pPr>
    </w:p>
    <w:p w14:paraId="4D9D572E" w14:textId="77777777" w:rsidR="00205C3B" w:rsidRPr="00E76AC5" w:rsidRDefault="00205C3B" w:rsidP="0036668B">
      <w:pPr>
        <w:spacing w:after="0"/>
        <w:ind w:left="1304"/>
        <w:rPr>
          <w:rFonts w:ascii="Arial" w:hAnsi="Arial" w:cs="Arial"/>
          <w:sz w:val="24"/>
          <w:szCs w:val="24"/>
        </w:rPr>
      </w:pPr>
      <w:r w:rsidRPr="00E76AC5">
        <w:rPr>
          <w:rFonts w:ascii="Arial" w:hAnsi="Arial" w:cs="Arial"/>
          <w:sz w:val="24"/>
          <w:szCs w:val="24"/>
        </w:rPr>
        <w:t>Asiakirjahallintoa ja arkistotointa johtava viranhaltija vastaa asianhallintaan sekä tietoaineistojen arkistointiin ja tuhoamiseen liittyvistä asioista. Hallintojohtaja ja asiakirjahallintoa johtava viranhaltija</w:t>
      </w:r>
      <w:r w:rsidR="00E04B75" w:rsidRPr="00E76AC5">
        <w:rPr>
          <w:rFonts w:ascii="Arial" w:hAnsi="Arial" w:cs="Arial"/>
          <w:sz w:val="24"/>
          <w:szCs w:val="24"/>
        </w:rPr>
        <w:t xml:space="preserve"> </w:t>
      </w:r>
      <w:r w:rsidRPr="00E76AC5">
        <w:rPr>
          <w:rFonts w:ascii="Arial" w:hAnsi="Arial" w:cs="Arial"/>
          <w:sz w:val="24"/>
          <w:szCs w:val="24"/>
        </w:rPr>
        <w:t>vastaavat yhdessä tiedonhallintamallin ylläpitämisestä ja päivittämisestä vastuualueidensa mukaisesti. Tietosuoja-asetuksen mukaisen selosteen sisällöstä vastaa tietosuojavastaava.</w:t>
      </w:r>
    </w:p>
    <w:p w14:paraId="5A39BBE3" w14:textId="77777777" w:rsidR="00205C3B" w:rsidRPr="00E76AC5" w:rsidRDefault="00205C3B" w:rsidP="009532D4">
      <w:pPr>
        <w:spacing w:after="0"/>
        <w:rPr>
          <w:rFonts w:ascii="Arial" w:hAnsi="Arial" w:cs="Arial"/>
          <w:sz w:val="24"/>
          <w:szCs w:val="24"/>
        </w:rPr>
      </w:pPr>
    </w:p>
    <w:p w14:paraId="5ADF8E3A" w14:textId="77777777" w:rsidR="00205C3B" w:rsidRPr="009532D4" w:rsidRDefault="00205C3B" w:rsidP="009532D4">
      <w:pPr>
        <w:pStyle w:val="Otsikko3"/>
        <w:rPr>
          <w:rFonts w:ascii="Arial" w:hAnsi="Arial" w:cs="Arial"/>
          <w:color w:val="auto"/>
        </w:rPr>
      </w:pPr>
      <w:bookmarkStart w:id="98" w:name="_Toc199230666"/>
      <w:r w:rsidRPr="009532D4">
        <w:rPr>
          <w:rFonts w:ascii="Arial" w:hAnsi="Arial" w:cs="Arial"/>
          <w:color w:val="auto"/>
        </w:rPr>
        <w:t>58 § Kaupunginhallituksen asiakirjahallinnon tehtävät</w:t>
      </w:r>
      <w:bookmarkEnd w:id="98"/>
    </w:p>
    <w:p w14:paraId="39E78C40"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Kaupunginhallitus vastaa siitä, että asiakirjahallinnon vastuut,</w:t>
      </w:r>
      <w:r w:rsidR="00E04B75" w:rsidRPr="00E76AC5">
        <w:rPr>
          <w:rFonts w:ascii="Arial" w:hAnsi="Arial" w:cs="Arial"/>
          <w:sz w:val="24"/>
          <w:szCs w:val="24"/>
        </w:rPr>
        <w:t xml:space="preserve"> </w:t>
      </w:r>
      <w:r w:rsidRPr="00E76AC5">
        <w:rPr>
          <w:rFonts w:ascii="Arial" w:hAnsi="Arial" w:cs="Arial"/>
          <w:sz w:val="24"/>
          <w:szCs w:val="24"/>
        </w:rPr>
        <w:t>ohjeistus, käytännöt ja valvonta on määritelty kaupungin eri</w:t>
      </w:r>
      <w:r w:rsidR="00E04B75" w:rsidRPr="00E76AC5">
        <w:rPr>
          <w:rFonts w:ascii="Arial" w:hAnsi="Arial" w:cs="Arial"/>
          <w:sz w:val="24"/>
          <w:szCs w:val="24"/>
        </w:rPr>
        <w:t xml:space="preserve"> </w:t>
      </w:r>
      <w:r w:rsidRPr="00E76AC5">
        <w:rPr>
          <w:rFonts w:ascii="Arial" w:hAnsi="Arial" w:cs="Arial"/>
          <w:sz w:val="24"/>
          <w:szCs w:val="24"/>
        </w:rPr>
        <w:t>tehtävissä.</w:t>
      </w:r>
    </w:p>
    <w:p w14:paraId="3816A8D4"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Lisäksi, huolehtien arkistolain 7-9 § mukaisista velvoitteista, kaupunginhallitus</w:t>
      </w:r>
    </w:p>
    <w:p w14:paraId="477A2979" w14:textId="3599C508" w:rsidR="00205C3B" w:rsidRPr="009532D4" w:rsidRDefault="00205C3B" w:rsidP="009220A9">
      <w:pPr>
        <w:pStyle w:val="Luettelokappale"/>
        <w:numPr>
          <w:ilvl w:val="0"/>
          <w:numId w:val="24"/>
        </w:numPr>
        <w:spacing w:after="0"/>
        <w:rPr>
          <w:rFonts w:ascii="Arial" w:hAnsi="Arial" w:cs="Arial"/>
          <w:sz w:val="24"/>
          <w:szCs w:val="24"/>
        </w:rPr>
      </w:pPr>
      <w:r w:rsidRPr="009532D4">
        <w:rPr>
          <w:rFonts w:ascii="Arial" w:hAnsi="Arial" w:cs="Arial"/>
          <w:sz w:val="24"/>
          <w:szCs w:val="24"/>
        </w:rPr>
        <w:t>määrää kaupungin asiakirjahallintoa, arkistotointa ja arkistonmuodostusta johtavan viranhaltijan,</w:t>
      </w:r>
    </w:p>
    <w:p w14:paraId="1782FF57" w14:textId="64D97279" w:rsidR="00205C3B" w:rsidRPr="009532D4" w:rsidRDefault="00205C3B" w:rsidP="009220A9">
      <w:pPr>
        <w:pStyle w:val="Luettelokappale"/>
        <w:numPr>
          <w:ilvl w:val="0"/>
          <w:numId w:val="24"/>
        </w:numPr>
        <w:spacing w:after="0"/>
        <w:rPr>
          <w:rFonts w:ascii="Arial" w:hAnsi="Arial" w:cs="Arial"/>
          <w:sz w:val="24"/>
          <w:szCs w:val="24"/>
        </w:rPr>
      </w:pPr>
      <w:r w:rsidRPr="009532D4">
        <w:rPr>
          <w:rFonts w:ascii="Arial" w:hAnsi="Arial" w:cs="Arial"/>
          <w:sz w:val="24"/>
          <w:szCs w:val="24"/>
        </w:rPr>
        <w:t>antaa tarkemmat määräykset asiakirjahallinnon hoitamisesta ja</w:t>
      </w:r>
      <w:r w:rsidR="00E04B75" w:rsidRPr="009532D4">
        <w:rPr>
          <w:rFonts w:ascii="Arial" w:hAnsi="Arial" w:cs="Arial"/>
          <w:sz w:val="24"/>
          <w:szCs w:val="24"/>
        </w:rPr>
        <w:t xml:space="preserve"> </w:t>
      </w:r>
      <w:r w:rsidRPr="009532D4">
        <w:rPr>
          <w:rFonts w:ascii="Arial" w:hAnsi="Arial" w:cs="Arial"/>
          <w:sz w:val="24"/>
          <w:szCs w:val="24"/>
        </w:rPr>
        <w:t>asiakirjahallinnon johtavan viranhaltijan, toimialojen sekä toimialojen asiakirjahallinnosta vastaavien henkilöiden tehtävistä,</w:t>
      </w:r>
    </w:p>
    <w:p w14:paraId="7E8D6AEC" w14:textId="38A2F613" w:rsidR="00205C3B" w:rsidRPr="009532D4" w:rsidRDefault="00205C3B" w:rsidP="009220A9">
      <w:pPr>
        <w:pStyle w:val="Luettelokappale"/>
        <w:numPr>
          <w:ilvl w:val="0"/>
          <w:numId w:val="24"/>
        </w:numPr>
        <w:spacing w:after="0"/>
        <w:rPr>
          <w:rFonts w:ascii="Arial" w:hAnsi="Arial" w:cs="Arial"/>
          <w:sz w:val="24"/>
          <w:szCs w:val="24"/>
        </w:rPr>
      </w:pPr>
      <w:r w:rsidRPr="009532D4">
        <w:rPr>
          <w:rFonts w:ascii="Arial" w:hAnsi="Arial" w:cs="Arial"/>
          <w:sz w:val="24"/>
          <w:szCs w:val="24"/>
        </w:rPr>
        <w:t>päättää tiedonohjaussuunnitelman (TOS, eAMS, AMS) yleisistä periaatteista (sisältö, laadinnan vastuut, vahvistaminen käyttöön, valvonta ja seuranta) sekä</w:t>
      </w:r>
    </w:p>
    <w:p w14:paraId="552B1958" w14:textId="4DFAA28C" w:rsidR="00205C3B" w:rsidRDefault="00205C3B" w:rsidP="009220A9">
      <w:pPr>
        <w:pStyle w:val="Luettelokappale"/>
        <w:numPr>
          <w:ilvl w:val="0"/>
          <w:numId w:val="24"/>
        </w:numPr>
        <w:spacing w:after="0"/>
        <w:rPr>
          <w:rFonts w:ascii="Arial" w:hAnsi="Arial" w:cs="Arial"/>
          <w:sz w:val="24"/>
          <w:szCs w:val="24"/>
        </w:rPr>
      </w:pPr>
      <w:r w:rsidRPr="009532D4">
        <w:rPr>
          <w:rFonts w:ascii="Arial" w:hAnsi="Arial" w:cs="Arial"/>
          <w:sz w:val="24"/>
          <w:szCs w:val="24"/>
        </w:rPr>
        <w:t>nimeää kaupungin arkistonmuodostajat ja rekisterinpitäjät, mikäli hallintosäännössä ei ole määrätty rekisterinpitäjää.</w:t>
      </w:r>
    </w:p>
    <w:p w14:paraId="233AB704" w14:textId="52AD0E2E" w:rsidR="00073878" w:rsidRPr="00AC3959" w:rsidRDefault="00073878" w:rsidP="009220A9">
      <w:pPr>
        <w:pStyle w:val="Luettelokappale"/>
        <w:numPr>
          <w:ilvl w:val="0"/>
          <w:numId w:val="24"/>
        </w:numPr>
        <w:spacing w:after="0"/>
        <w:rPr>
          <w:rFonts w:ascii="Arial" w:hAnsi="Arial" w:cs="Arial"/>
          <w:sz w:val="24"/>
          <w:szCs w:val="24"/>
        </w:rPr>
      </w:pPr>
      <w:r w:rsidRPr="00AC3959">
        <w:rPr>
          <w:rFonts w:ascii="Arial" w:hAnsi="Arial" w:cs="Arial"/>
          <w:sz w:val="24"/>
          <w:szCs w:val="24"/>
        </w:rPr>
        <w:t>päättää tiedonhallintaohjeesta</w:t>
      </w:r>
    </w:p>
    <w:p w14:paraId="334DFD01" w14:textId="77777777" w:rsidR="009532D4" w:rsidRPr="00AC3959" w:rsidRDefault="009532D4" w:rsidP="009532D4">
      <w:pPr>
        <w:pStyle w:val="Luettelokappale"/>
        <w:spacing w:after="0"/>
        <w:ind w:left="1664"/>
        <w:rPr>
          <w:rFonts w:ascii="Arial" w:hAnsi="Arial" w:cs="Arial"/>
          <w:sz w:val="24"/>
          <w:szCs w:val="24"/>
        </w:rPr>
      </w:pPr>
    </w:p>
    <w:p w14:paraId="3A55D342" w14:textId="77777777" w:rsidR="00205C3B" w:rsidRPr="009532D4" w:rsidRDefault="00205C3B" w:rsidP="009532D4">
      <w:pPr>
        <w:pStyle w:val="Otsikko3"/>
        <w:rPr>
          <w:rFonts w:ascii="Arial" w:hAnsi="Arial" w:cs="Arial"/>
          <w:color w:val="auto"/>
        </w:rPr>
      </w:pPr>
      <w:bookmarkStart w:id="99" w:name="_Toc199230667"/>
      <w:r w:rsidRPr="009532D4">
        <w:rPr>
          <w:rFonts w:ascii="Arial" w:hAnsi="Arial" w:cs="Arial"/>
          <w:color w:val="auto"/>
        </w:rPr>
        <w:t>58.1 § Asiakirjahallintoa ja arkistotointa johtavan viranhaltijan tehtävät</w:t>
      </w:r>
      <w:bookmarkEnd w:id="99"/>
    </w:p>
    <w:p w14:paraId="79F2458B" w14:textId="77777777" w:rsidR="009532D4" w:rsidRDefault="009532D4" w:rsidP="009532D4">
      <w:pPr>
        <w:spacing w:after="0"/>
        <w:rPr>
          <w:rFonts w:ascii="Arial" w:hAnsi="Arial" w:cs="Arial"/>
          <w:sz w:val="24"/>
          <w:szCs w:val="24"/>
        </w:rPr>
      </w:pPr>
    </w:p>
    <w:p w14:paraId="2A0B34FC" w14:textId="51EFDCB1"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Asiakirjahallintoa johtava viranhaltija johtaa kaupunginhallituksen</w:t>
      </w:r>
      <w:r w:rsidR="00E04B75" w:rsidRPr="00E76AC5">
        <w:rPr>
          <w:rFonts w:ascii="Arial" w:hAnsi="Arial" w:cs="Arial"/>
          <w:sz w:val="24"/>
          <w:szCs w:val="24"/>
        </w:rPr>
        <w:t xml:space="preserve"> </w:t>
      </w:r>
      <w:r w:rsidRPr="00E76AC5">
        <w:rPr>
          <w:rFonts w:ascii="Arial" w:hAnsi="Arial" w:cs="Arial"/>
          <w:sz w:val="24"/>
          <w:szCs w:val="24"/>
        </w:rPr>
        <w:t>alaisena asiakirjahallintoa ja vastaa kaupungin pysyvästi</w:t>
      </w:r>
      <w:r w:rsidR="00E04B75" w:rsidRPr="00E76AC5">
        <w:rPr>
          <w:rFonts w:ascii="Arial" w:hAnsi="Arial" w:cs="Arial"/>
          <w:sz w:val="24"/>
          <w:szCs w:val="24"/>
        </w:rPr>
        <w:t xml:space="preserve"> </w:t>
      </w:r>
      <w:r w:rsidRPr="00E76AC5">
        <w:rPr>
          <w:rFonts w:ascii="Arial" w:hAnsi="Arial" w:cs="Arial"/>
          <w:sz w:val="24"/>
          <w:szCs w:val="24"/>
        </w:rPr>
        <w:t>säilytettävistä asiakirjatiedoista sekä</w:t>
      </w:r>
    </w:p>
    <w:p w14:paraId="7239E6A3" w14:textId="5857E0E8" w:rsidR="00205C3B" w:rsidRPr="009532D4"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vastaa kaupunginhallituksen asiakirjahallinnon viranomaistehtävien valmistelusta ja täytäntöönpanosta,</w:t>
      </w:r>
    </w:p>
    <w:p w14:paraId="7A46B351" w14:textId="13458220" w:rsidR="00205C3B" w:rsidRPr="009532D4"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ohjaa ja kehittää asiakirjahallintoa osana kaupungin tiedonhallintaa,</w:t>
      </w:r>
    </w:p>
    <w:p w14:paraId="67645BCC" w14:textId="2E756827" w:rsidR="00205C3B" w:rsidRPr="009532D4"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hyväksyy kaupungin tietojenkäsittelyn, säilytyksen ja arkistoinnin ohjeistuksen,</w:t>
      </w:r>
    </w:p>
    <w:p w14:paraId="35650B50" w14:textId="4A06A6C7" w:rsidR="00205C3B" w:rsidRPr="009532D4"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 xml:space="preserve">vastaa </w:t>
      </w:r>
      <w:r w:rsidR="00AC3959">
        <w:rPr>
          <w:rFonts w:ascii="Arial" w:hAnsi="Arial" w:cs="Arial"/>
          <w:sz w:val="24"/>
          <w:szCs w:val="24"/>
        </w:rPr>
        <w:t>pääte</w:t>
      </w:r>
      <w:r w:rsidRPr="009532D4">
        <w:rPr>
          <w:rFonts w:ascii="Arial" w:hAnsi="Arial" w:cs="Arial"/>
          <w:sz w:val="24"/>
          <w:szCs w:val="24"/>
        </w:rPr>
        <w:t>arkistosta ja pysyvästi säilytettävistä asiakirjatiedoista,</w:t>
      </w:r>
    </w:p>
    <w:p w14:paraId="12BE80CA" w14:textId="318D3444" w:rsidR="00205C3B" w:rsidRPr="009532D4"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laatii kaupungin asiakirjahallinnon ohjeen ja valvoo, että tehtävät hoidetaan annettujen ohjeiden mukaisesti sek</w:t>
      </w:r>
      <w:r w:rsidR="00AC3959">
        <w:rPr>
          <w:rFonts w:ascii="Arial" w:hAnsi="Arial" w:cs="Arial"/>
          <w:sz w:val="24"/>
          <w:szCs w:val="24"/>
        </w:rPr>
        <w:t>ä</w:t>
      </w:r>
    </w:p>
    <w:p w14:paraId="22555858" w14:textId="3304BF69" w:rsidR="00205C3B" w:rsidRDefault="00205C3B" w:rsidP="009220A9">
      <w:pPr>
        <w:pStyle w:val="Luettelokappale"/>
        <w:numPr>
          <w:ilvl w:val="0"/>
          <w:numId w:val="25"/>
        </w:numPr>
        <w:spacing w:after="0"/>
        <w:rPr>
          <w:rFonts w:ascii="Arial" w:hAnsi="Arial" w:cs="Arial"/>
          <w:sz w:val="24"/>
          <w:szCs w:val="24"/>
        </w:rPr>
      </w:pPr>
      <w:r w:rsidRPr="009532D4">
        <w:rPr>
          <w:rFonts w:ascii="Arial" w:hAnsi="Arial" w:cs="Arial"/>
          <w:sz w:val="24"/>
          <w:szCs w:val="24"/>
        </w:rPr>
        <w:t>huolehtii asiakirjahallintoon liittyvästä koulutuksesta ja neuvonnasta.</w:t>
      </w:r>
    </w:p>
    <w:p w14:paraId="582FEFD7" w14:textId="77777777" w:rsidR="009532D4" w:rsidRPr="009532D4" w:rsidRDefault="009532D4" w:rsidP="00AC3959">
      <w:pPr>
        <w:pStyle w:val="Luettelokappale"/>
        <w:spacing w:after="0"/>
        <w:ind w:left="1664"/>
        <w:rPr>
          <w:rFonts w:ascii="Arial" w:hAnsi="Arial" w:cs="Arial"/>
          <w:sz w:val="24"/>
          <w:szCs w:val="24"/>
        </w:rPr>
      </w:pPr>
    </w:p>
    <w:p w14:paraId="23CCCFC7" w14:textId="77777777" w:rsidR="00205C3B" w:rsidRPr="009532D4" w:rsidRDefault="00205C3B" w:rsidP="009532D4">
      <w:pPr>
        <w:pStyle w:val="Otsikko3"/>
        <w:rPr>
          <w:rFonts w:ascii="Arial" w:hAnsi="Arial" w:cs="Arial"/>
          <w:color w:val="auto"/>
        </w:rPr>
      </w:pPr>
      <w:bookmarkStart w:id="100" w:name="_Toc199230668"/>
      <w:r w:rsidRPr="009532D4">
        <w:rPr>
          <w:rFonts w:ascii="Arial" w:hAnsi="Arial" w:cs="Arial"/>
          <w:color w:val="auto"/>
        </w:rPr>
        <w:lastRenderedPageBreak/>
        <w:t>58.2 § Asiakirjojen antamisesta päättäminen</w:t>
      </w:r>
      <w:bookmarkEnd w:id="100"/>
    </w:p>
    <w:p w14:paraId="2545E3B0" w14:textId="77777777" w:rsidR="009532D4" w:rsidRDefault="009532D4" w:rsidP="009532D4">
      <w:pPr>
        <w:spacing w:after="0"/>
        <w:rPr>
          <w:rFonts w:ascii="Arial" w:hAnsi="Arial" w:cs="Arial"/>
          <w:sz w:val="24"/>
          <w:szCs w:val="24"/>
        </w:rPr>
      </w:pPr>
    </w:p>
    <w:p w14:paraId="575656E0" w14:textId="58C3F70D" w:rsidR="00205C3B" w:rsidRDefault="00205C3B" w:rsidP="009532D4">
      <w:pPr>
        <w:spacing w:after="0"/>
        <w:ind w:left="1304"/>
        <w:rPr>
          <w:rFonts w:ascii="Arial" w:hAnsi="Arial" w:cs="Arial"/>
          <w:sz w:val="24"/>
          <w:szCs w:val="24"/>
        </w:rPr>
      </w:pPr>
      <w:r w:rsidRPr="00E76AC5">
        <w:rPr>
          <w:rFonts w:ascii="Arial" w:hAnsi="Arial" w:cs="Arial"/>
          <w:sz w:val="24"/>
          <w:szCs w:val="24"/>
        </w:rPr>
        <w:t>Toimielimen ja viranhaltijan päätöksistä tiedon ja asiakirjan antamisessa ei ole oikaisu- eikä otto-oikeutta, vaan niistä haetaan</w:t>
      </w:r>
      <w:r w:rsidR="00E04B75" w:rsidRPr="00E76AC5">
        <w:rPr>
          <w:rFonts w:ascii="Arial" w:hAnsi="Arial" w:cs="Arial"/>
          <w:sz w:val="24"/>
          <w:szCs w:val="24"/>
        </w:rPr>
        <w:t xml:space="preserve"> </w:t>
      </w:r>
      <w:r w:rsidRPr="00E76AC5">
        <w:rPr>
          <w:rFonts w:ascii="Arial" w:hAnsi="Arial" w:cs="Arial"/>
          <w:sz w:val="24"/>
          <w:szCs w:val="24"/>
        </w:rPr>
        <w:t>muutosta hallintovalituksella suoraan hallinto-oikeudelta laissa oikeudenkäynnissä hallintoasioissa määrätyn mukaisesti.</w:t>
      </w:r>
    </w:p>
    <w:p w14:paraId="17A06853" w14:textId="77777777" w:rsidR="009532D4" w:rsidRPr="00E76AC5" w:rsidRDefault="009532D4" w:rsidP="009532D4">
      <w:pPr>
        <w:spacing w:after="0"/>
        <w:ind w:left="1304"/>
        <w:rPr>
          <w:rFonts w:ascii="Arial" w:hAnsi="Arial" w:cs="Arial"/>
          <w:sz w:val="24"/>
          <w:szCs w:val="24"/>
        </w:rPr>
      </w:pPr>
    </w:p>
    <w:p w14:paraId="1194EFE6" w14:textId="77777777" w:rsidR="00205C3B" w:rsidRPr="009532D4" w:rsidRDefault="00205C3B" w:rsidP="009532D4">
      <w:pPr>
        <w:pStyle w:val="Otsikko3"/>
        <w:rPr>
          <w:rFonts w:ascii="Arial" w:hAnsi="Arial" w:cs="Arial"/>
          <w:color w:val="auto"/>
        </w:rPr>
      </w:pPr>
      <w:bookmarkStart w:id="101" w:name="_Toc199230669"/>
      <w:r w:rsidRPr="009532D4">
        <w:rPr>
          <w:rFonts w:ascii="Arial" w:hAnsi="Arial" w:cs="Arial"/>
          <w:color w:val="auto"/>
        </w:rPr>
        <w:t>58.3 § Puhevallan käyttäminen</w:t>
      </w:r>
      <w:bookmarkEnd w:id="101"/>
    </w:p>
    <w:p w14:paraId="11F63952" w14:textId="38FDFA7A" w:rsidR="00205C3B" w:rsidRDefault="00205C3B" w:rsidP="009532D4">
      <w:pPr>
        <w:spacing w:after="0"/>
        <w:ind w:left="1304"/>
        <w:rPr>
          <w:rFonts w:ascii="Arial" w:hAnsi="Arial" w:cs="Arial"/>
          <w:sz w:val="24"/>
          <w:szCs w:val="24"/>
        </w:rPr>
      </w:pPr>
      <w:r w:rsidRPr="00E76AC5">
        <w:rPr>
          <w:rFonts w:ascii="Arial" w:hAnsi="Arial" w:cs="Arial"/>
          <w:sz w:val="24"/>
          <w:szCs w:val="24"/>
        </w:rPr>
        <w:t>Toimiala kantaa ja vastaa kaupungin puolesta ja valvoo tuomioistuimissa ja virastoissa kaupungin etua ja oikeutta kaikissa toimialaansa kuuluvissa asioissa, jollei kaupunginjohtaja tai</w:t>
      </w:r>
      <w:r w:rsidR="00E04B75" w:rsidRPr="00E76AC5">
        <w:rPr>
          <w:rFonts w:ascii="Arial" w:hAnsi="Arial" w:cs="Arial"/>
          <w:sz w:val="24"/>
          <w:szCs w:val="24"/>
        </w:rPr>
        <w:t xml:space="preserve"> </w:t>
      </w:r>
      <w:r w:rsidRPr="00E76AC5">
        <w:rPr>
          <w:rFonts w:ascii="Arial" w:hAnsi="Arial" w:cs="Arial"/>
          <w:sz w:val="24"/>
          <w:szCs w:val="24"/>
        </w:rPr>
        <w:t>kaupunginhallituksen siihen asiaan määräämä edustaja niissä</w:t>
      </w:r>
      <w:r w:rsidR="00E04B75" w:rsidRPr="00E76AC5">
        <w:rPr>
          <w:rFonts w:ascii="Arial" w:hAnsi="Arial" w:cs="Arial"/>
          <w:sz w:val="24"/>
          <w:szCs w:val="24"/>
        </w:rPr>
        <w:t xml:space="preserve"> </w:t>
      </w:r>
      <w:r w:rsidRPr="00E76AC5">
        <w:rPr>
          <w:rFonts w:ascii="Arial" w:hAnsi="Arial" w:cs="Arial"/>
          <w:sz w:val="24"/>
          <w:szCs w:val="24"/>
        </w:rPr>
        <w:t>esiinny.</w:t>
      </w:r>
    </w:p>
    <w:p w14:paraId="027EDCDC" w14:textId="77777777" w:rsidR="009532D4" w:rsidRPr="00E76AC5" w:rsidRDefault="009532D4" w:rsidP="009532D4">
      <w:pPr>
        <w:spacing w:after="0"/>
        <w:ind w:left="1304"/>
        <w:rPr>
          <w:rFonts w:ascii="Arial" w:hAnsi="Arial" w:cs="Arial"/>
          <w:sz w:val="24"/>
          <w:szCs w:val="24"/>
        </w:rPr>
      </w:pPr>
    </w:p>
    <w:p w14:paraId="2C362A3A" w14:textId="77777777" w:rsidR="00205C3B" w:rsidRPr="009532D4" w:rsidRDefault="00205C3B" w:rsidP="009532D4">
      <w:pPr>
        <w:pStyle w:val="Otsikko3"/>
        <w:rPr>
          <w:rFonts w:ascii="Arial" w:hAnsi="Arial" w:cs="Arial"/>
          <w:color w:val="auto"/>
        </w:rPr>
      </w:pPr>
      <w:bookmarkStart w:id="102" w:name="_Toc199230670"/>
      <w:r w:rsidRPr="009532D4">
        <w:rPr>
          <w:rFonts w:ascii="Arial" w:hAnsi="Arial" w:cs="Arial"/>
          <w:color w:val="auto"/>
        </w:rPr>
        <w:t>59 § Lautakunnan / toimialan asiakirjahallinnon tehtävät</w:t>
      </w:r>
      <w:bookmarkEnd w:id="102"/>
    </w:p>
    <w:p w14:paraId="5D1C3ABB"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Lautakunta / toimiala huolehtii oman toimialansa asiakirjatietojen</w:t>
      </w:r>
      <w:r w:rsidR="00E04B75" w:rsidRPr="00E76AC5">
        <w:rPr>
          <w:rFonts w:ascii="Arial" w:hAnsi="Arial" w:cs="Arial"/>
          <w:sz w:val="24"/>
          <w:szCs w:val="24"/>
        </w:rPr>
        <w:t xml:space="preserve"> </w:t>
      </w:r>
      <w:r w:rsidRPr="00E76AC5">
        <w:rPr>
          <w:rFonts w:ascii="Arial" w:hAnsi="Arial" w:cs="Arial"/>
          <w:sz w:val="24"/>
          <w:szCs w:val="24"/>
        </w:rPr>
        <w:t>hoitamisesta annettujen määräysten ja ohjeiden mukaisesti sekä</w:t>
      </w:r>
      <w:r w:rsidR="00E04B75" w:rsidRPr="00E76AC5">
        <w:rPr>
          <w:rFonts w:ascii="Arial" w:hAnsi="Arial" w:cs="Arial"/>
          <w:sz w:val="24"/>
          <w:szCs w:val="24"/>
        </w:rPr>
        <w:t xml:space="preserve"> </w:t>
      </w:r>
      <w:r w:rsidRPr="00E76AC5">
        <w:rPr>
          <w:rFonts w:ascii="Arial" w:hAnsi="Arial" w:cs="Arial"/>
          <w:sz w:val="24"/>
          <w:szCs w:val="24"/>
        </w:rPr>
        <w:t xml:space="preserve">nimeää asiakirjahallinnon vastuuhenkilön omalla toimialallaan. </w:t>
      </w:r>
      <w:r w:rsidRPr="00E76AC5">
        <w:rPr>
          <w:rFonts w:ascii="Arial" w:hAnsi="Arial" w:cs="Arial"/>
          <w:sz w:val="24"/>
          <w:szCs w:val="24"/>
        </w:rPr>
        <w:cr/>
      </w:r>
    </w:p>
    <w:p w14:paraId="7C72E085" w14:textId="77777777" w:rsidR="00205C3B" w:rsidRPr="009532D4" w:rsidRDefault="00205C3B" w:rsidP="009532D4">
      <w:pPr>
        <w:pStyle w:val="Otsikko1"/>
        <w:rPr>
          <w:rFonts w:ascii="Arial" w:hAnsi="Arial" w:cs="Arial"/>
          <w:color w:val="auto"/>
        </w:rPr>
      </w:pPr>
      <w:bookmarkStart w:id="103" w:name="_Toc199230671"/>
      <w:r w:rsidRPr="009532D4">
        <w:rPr>
          <w:rFonts w:ascii="Arial" w:hAnsi="Arial" w:cs="Arial"/>
          <w:color w:val="auto"/>
        </w:rPr>
        <w:t>II OSA</w:t>
      </w:r>
      <w:bookmarkEnd w:id="103"/>
    </w:p>
    <w:p w14:paraId="7CC67B49" w14:textId="0B0E7C79" w:rsidR="00205C3B" w:rsidRPr="009532D4" w:rsidRDefault="00205C3B" w:rsidP="009532D4">
      <w:pPr>
        <w:pStyle w:val="Otsikko1"/>
        <w:rPr>
          <w:rFonts w:ascii="Arial" w:hAnsi="Arial" w:cs="Arial"/>
          <w:color w:val="auto"/>
        </w:rPr>
      </w:pPr>
      <w:bookmarkStart w:id="104" w:name="_Toc199230672"/>
      <w:r w:rsidRPr="009532D4">
        <w:rPr>
          <w:rFonts w:ascii="Arial" w:hAnsi="Arial" w:cs="Arial"/>
          <w:color w:val="auto"/>
        </w:rPr>
        <w:t>T</w:t>
      </w:r>
      <w:r w:rsidR="009532D4" w:rsidRPr="009532D4">
        <w:rPr>
          <w:rFonts w:ascii="Arial" w:hAnsi="Arial" w:cs="Arial"/>
          <w:color w:val="auto"/>
        </w:rPr>
        <w:t>alous ja valvonta</w:t>
      </w:r>
      <w:bookmarkEnd w:id="104"/>
    </w:p>
    <w:p w14:paraId="788D9004" w14:textId="77777777" w:rsidR="00205C3B" w:rsidRPr="009532D4" w:rsidRDefault="00205C3B" w:rsidP="009532D4">
      <w:pPr>
        <w:pStyle w:val="Otsikko2"/>
        <w:rPr>
          <w:rFonts w:ascii="Arial" w:hAnsi="Arial" w:cs="Arial"/>
          <w:color w:val="auto"/>
        </w:rPr>
      </w:pPr>
      <w:bookmarkStart w:id="105" w:name="_Toc199230673"/>
      <w:r w:rsidRPr="009532D4">
        <w:rPr>
          <w:rFonts w:ascii="Arial" w:hAnsi="Arial" w:cs="Arial"/>
          <w:color w:val="auto"/>
        </w:rPr>
        <w:t>8 Luku</w:t>
      </w:r>
      <w:bookmarkEnd w:id="105"/>
    </w:p>
    <w:p w14:paraId="191F1278" w14:textId="77777777" w:rsidR="00205C3B" w:rsidRPr="009532D4" w:rsidRDefault="00205C3B" w:rsidP="009532D4">
      <w:pPr>
        <w:pStyle w:val="Otsikko2"/>
        <w:rPr>
          <w:rFonts w:ascii="Arial" w:hAnsi="Arial" w:cs="Arial"/>
          <w:color w:val="auto"/>
        </w:rPr>
      </w:pPr>
      <w:bookmarkStart w:id="106" w:name="_Toc199230674"/>
      <w:r w:rsidRPr="009532D4">
        <w:rPr>
          <w:rFonts w:ascii="Arial" w:hAnsi="Arial" w:cs="Arial"/>
          <w:color w:val="auto"/>
        </w:rPr>
        <w:t>Taloudenhoito</w:t>
      </w:r>
      <w:bookmarkEnd w:id="106"/>
    </w:p>
    <w:p w14:paraId="70A14646" w14:textId="77777777" w:rsidR="009532D4" w:rsidRPr="00E76AC5" w:rsidRDefault="009532D4" w:rsidP="009532D4">
      <w:pPr>
        <w:spacing w:after="0"/>
        <w:ind w:left="1304"/>
        <w:rPr>
          <w:rFonts w:ascii="Arial" w:hAnsi="Arial" w:cs="Arial"/>
          <w:strike/>
          <w:sz w:val="24"/>
          <w:szCs w:val="24"/>
        </w:rPr>
      </w:pPr>
    </w:p>
    <w:p w14:paraId="24A5D1E0" w14:textId="77777777" w:rsidR="00205C3B" w:rsidRPr="009532D4" w:rsidRDefault="00205C3B" w:rsidP="009532D4">
      <w:pPr>
        <w:pStyle w:val="Otsikko3"/>
        <w:rPr>
          <w:rFonts w:ascii="Arial" w:hAnsi="Arial" w:cs="Arial"/>
          <w:color w:val="auto"/>
        </w:rPr>
      </w:pPr>
      <w:bookmarkStart w:id="107" w:name="_Toc199230675"/>
      <w:r w:rsidRPr="009532D4">
        <w:rPr>
          <w:rFonts w:ascii="Arial" w:hAnsi="Arial" w:cs="Arial"/>
          <w:color w:val="auto"/>
        </w:rPr>
        <w:t>60 § Talousarvio ja taloussuunnitelma</w:t>
      </w:r>
      <w:bookmarkEnd w:id="107"/>
    </w:p>
    <w:p w14:paraId="09832775"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Kaupunginhallitus hyväksyy suunnittelukehykset ja talousarvion</w:t>
      </w:r>
      <w:r w:rsidR="008D620A" w:rsidRPr="00E76AC5">
        <w:rPr>
          <w:rFonts w:ascii="Arial" w:hAnsi="Arial" w:cs="Arial"/>
          <w:sz w:val="24"/>
          <w:szCs w:val="24"/>
        </w:rPr>
        <w:t xml:space="preserve"> </w:t>
      </w:r>
      <w:r w:rsidRPr="00E76AC5">
        <w:rPr>
          <w:rFonts w:ascii="Arial" w:hAnsi="Arial" w:cs="Arial"/>
          <w:sz w:val="24"/>
          <w:szCs w:val="24"/>
        </w:rPr>
        <w:t>laadintaohjeet.</w:t>
      </w:r>
      <w:r w:rsidR="008D620A" w:rsidRPr="00E76AC5">
        <w:rPr>
          <w:rFonts w:ascii="Arial" w:hAnsi="Arial" w:cs="Arial"/>
          <w:sz w:val="24"/>
          <w:szCs w:val="24"/>
        </w:rPr>
        <w:t xml:space="preserve"> </w:t>
      </w:r>
      <w:r w:rsidRPr="00E76AC5">
        <w:rPr>
          <w:rFonts w:ascii="Arial" w:hAnsi="Arial" w:cs="Arial"/>
          <w:sz w:val="24"/>
          <w:szCs w:val="24"/>
        </w:rPr>
        <w:t>Toimielimet laativat talousarvioehdotuksensa.</w:t>
      </w:r>
    </w:p>
    <w:p w14:paraId="5B613A51" w14:textId="638772BB" w:rsidR="00205C3B" w:rsidRDefault="00205C3B" w:rsidP="009532D4">
      <w:pPr>
        <w:spacing w:after="0"/>
        <w:ind w:left="1304"/>
        <w:rPr>
          <w:rFonts w:ascii="Arial" w:hAnsi="Arial" w:cs="Arial"/>
          <w:sz w:val="24"/>
          <w:szCs w:val="24"/>
        </w:rPr>
      </w:pPr>
      <w:r w:rsidRPr="00E76AC5">
        <w:rPr>
          <w:rFonts w:ascii="Arial" w:hAnsi="Arial" w:cs="Arial"/>
          <w:sz w:val="24"/>
          <w:szCs w:val="24"/>
        </w:rPr>
        <w:t>Valtuusto hyväksyy talousarviossa toimielimelle sitovat</w:t>
      </w:r>
      <w:r w:rsidR="008D620A" w:rsidRPr="00E76AC5">
        <w:rPr>
          <w:rFonts w:ascii="Arial" w:hAnsi="Arial" w:cs="Arial"/>
          <w:sz w:val="24"/>
          <w:szCs w:val="24"/>
        </w:rPr>
        <w:t xml:space="preserve"> </w:t>
      </w:r>
      <w:r w:rsidRPr="00E76AC5">
        <w:rPr>
          <w:rFonts w:ascii="Arial" w:hAnsi="Arial" w:cs="Arial"/>
          <w:sz w:val="24"/>
          <w:szCs w:val="24"/>
        </w:rPr>
        <w:t>tehtäväkohtaiset toiminnan ja talouden tavoitteet sekä niiden</w:t>
      </w:r>
      <w:r w:rsidR="008D620A" w:rsidRPr="00E76AC5">
        <w:rPr>
          <w:rFonts w:ascii="Arial" w:hAnsi="Arial" w:cs="Arial"/>
          <w:sz w:val="24"/>
          <w:szCs w:val="24"/>
        </w:rPr>
        <w:t xml:space="preserve"> </w:t>
      </w:r>
      <w:r w:rsidRPr="00E76AC5">
        <w:rPr>
          <w:rFonts w:ascii="Arial" w:hAnsi="Arial" w:cs="Arial"/>
          <w:sz w:val="24"/>
          <w:szCs w:val="24"/>
        </w:rPr>
        <w:t>edellyttämät määrärahat ja tuloarviot, sekä kuntakonsernin</w:t>
      </w:r>
      <w:r w:rsidR="008D620A" w:rsidRPr="00E76AC5">
        <w:rPr>
          <w:rFonts w:ascii="Arial" w:hAnsi="Arial" w:cs="Arial"/>
          <w:sz w:val="24"/>
          <w:szCs w:val="24"/>
        </w:rPr>
        <w:t xml:space="preserve"> </w:t>
      </w:r>
      <w:r w:rsidRPr="00E76AC5">
        <w:rPr>
          <w:rFonts w:ascii="Arial" w:hAnsi="Arial" w:cs="Arial"/>
          <w:sz w:val="24"/>
          <w:szCs w:val="24"/>
        </w:rPr>
        <w:t>toiminnan ja talouden tavoitteet.</w:t>
      </w:r>
      <w:r w:rsidR="008D620A" w:rsidRPr="00E76AC5">
        <w:rPr>
          <w:rFonts w:ascii="Arial" w:hAnsi="Arial" w:cs="Arial"/>
          <w:sz w:val="24"/>
          <w:szCs w:val="24"/>
        </w:rPr>
        <w:t xml:space="preserve"> </w:t>
      </w:r>
      <w:r w:rsidRPr="00E76AC5">
        <w:rPr>
          <w:rFonts w:ascii="Arial" w:hAnsi="Arial" w:cs="Arial"/>
          <w:sz w:val="24"/>
          <w:szCs w:val="24"/>
        </w:rPr>
        <w:t>Määräraha ja tuloarvio otetaan</w:t>
      </w:r>
      <w:r w:rsidR="008D620A" w:rsidRPr="00E76AC5">
        <w:rPr>
          <w:rFonts w:ascii="Arial" w:hAnsi="Arial" w:cs="Arial"/>
          <w:sz w:val="24"/>
          <w:szCs w:val="24"/>
        </w:rPr>
        <w:t xml:space="preserve"> </w:t>
      </w:r>
      <w:r w:rsidRPr="00E76AC5">
        <w:rPr>
          <w:rFonts w:ascii="Arial" w:hAnsi="Arial" w:cs="Arial"/>
          <w:sz w:val="24"/>
          <w:szCs w:val="24"/>
        </w:rPr>
        <w:t>talousarvioon nettomääräisenä.</w:t>
      </w:r>
    </w:p>
    <w:p w14:paraId="5E49596E" w14:textId="77777777" w:rsidR="009532D4" w:rsidRPr="00E76AC5" w:rsidRDefault="009532D4" w:rsidP="009532D4">
      <w:pPr>
        <w:spacing w:after="0"/>
        <w:ind w:left="1304"/>
        <w:rPr>
          <w:rFonts w:ascii="Arial" w:hAnsi="Arial" w:cs="Arial"/>
          <w:sz w:val="24"/>
          <w:szCs w:val="24"/>
        </w:rPr>
      </w:pPr>
    </w:p>
    <w:p w14:paraId="382A54B2" w14:textId="77777777" w:rsidR="00205C3B" w:rsidRPr="009532D4" w:rsidRDefault="00205C3B" w:rsidP="009532D4">
      <w:pPr>
        <w:pStyle w:val="Otsikko3"/>
        <w:rPr>
          <w:rFonts w:ascii="Arial" w:hAnsi="Arial" w:cs="Arial"/>
          <w:color w:val="auto"/>
        </w:rPr>
      </w:pPr>
      <w:bookmarkStart w:id="108" w:name="_Toc199230676"/>
      <w:r w:rsidRPr="009532D4">
        <w:rPr>
          <w:rFonts w:ascii="Arial" w:hAnsi="Arial" w:cs="Arial"/>
          <w:color w:val="auto"/>
        </w:rPr>
        <w:t>61 § Talousarvion täytäntöönpano</w:t>
      </w:r>
      <w:bookmarkEnd w:id="108"/>
    </w:p>
    <w:p w14:paraId="3C794D34" w14:textId="09C12105" w:rsidR="00205C3B" w:rsidRDefault="00205C3B" w:rsidP="009532D4">
      <w:pPr>
        <w:spacing w:after="0"/>
        <w:ind w:left="1304"/>
        <w:rPr>
          <w:rFonts w:ascii="Arial" w:hAnsi="Arial" w:cs="Arial"/>
          <w:sz w:val="24"/>
          <w:szCs w:val="24"/>
        </w:rPr>
      </w:pPr>
      <w:r w:rsidRPr="00E76AC5">
        <w:rPr>
          <w:rFonts w:ascii="Arial" w:hAnsi="Arial" w:cs="Arial"/>
          <w:sz w:val="24"/>
          <w:szCs w:val="24"/>
        </w:rPr>
        <w:t>Kaupunginhallitus, lautakunnat ja johtokunnat hyväksyvät</w:t>
      </w:r>
      <w:r w:rsidR="008D620A" w:rsidRPr="00E76AC5">
        <w:rPr>
          <w:rFonts w:ascii="Arial" w:hAnsi="Arial" w:cs="Arial"/>
          <w:sz w:val="24"/>
          <w:szCs w:val="24"/>
        </w:rPr>
        <w:t xml:space="preserve"> </w:t>
      </w:r>
      <w:r w:rsidRPr="00E76AC5">
        <w:rPr>
          <w:rFonts w:ascii="Arial" w:hAnsi="Arial" w:cs="Arial"/>
          <w:sz w:val="24"/>
          <w:szCs w:val="24"/>
        </w:rPr>
        <w:t>talousarvioon perustuvan käyttösuunnitelmansa.</w:t>
      </w:r>
      <w:r w:rsidR="007B66AB" w:rsidRPr="00E76AC5">
        <w:rPr>
          <w:rFonts w:ascii="Arial" w:hAnsi="Arial" w:cs="Arial"/>
          <w:sz w:val="24"/>
          <w:szCs w:val="24"/>
        </w:rPr>
        <w:t xml:space="preserve"> </w:t>
      </w:r>
      <w:r w:rsidRPr="00E76AC5">
        <w:rPr>
          <w:rFonts w:ascii="Arial" w:hAnsi="Arial" w:cs="Arial"/>
          <w:sz w:val="24"/>
          <w:szCs w:val="24"/>
        </w:rPr>
        <w:t>Käyttösuunnitelma voi muodostua myös sopimusohjausmalliin</w:t>
      </w:r>
      <w:r w:rsidR="007B66AB" w:rsidRPr="00E76AC5">
        <w:rPr>
          <w:rFonts w:ascii="Arial" w:hAnsi="Arial" w:cs="Arial"/>
          <w:sz w:val="24"/>
          <w:szCs w:val="24"/>
        </w:rPr>
        <w:t xml:space="preserve"> </w:t>
      </w:r>
      <w:r w:rsidRPr="00E76AC5">
        <w:rPr>
          <w:rFonts w:ascii="Arial" w:hAnsi="Arial" w:cs="Arial"/>
          <w:sz w:val="24"/>
          <w:szCs w:val="24"/>
        </w:rPr>
        <w:t>liittyvistä sopimuksista. Toimielin voi siirtää käyttösuunnitelman</w:t>
      </w:r>
      <w:r w:rsidR="007B66AB" w:rsidRPr="00E76AC5">
        <w:rPr>
          <w:rFonts w:ascii="Arial" w:hAnsi="Arial" w:cs="Arial"/>
          <w:sz w:val="24"/>
          <w:szCs w:val="24"/>
        </w:rPr>
        <w:t xml:space="preserve"> </w:t>
      </w:r>
      <w:r w:rsidRPr="00E76AC5">
        <w:rPr>
          <w:rFonts w:ascii="Arial" w:hAnsi="Arial" w:cs="Arial"/>
          <w:sz w:val="24"/>
          <w:szCs w:val="24"/>
        </w:rPr>
        <w:t>hyväksymistä koskevaa toimivaltaa alaiselleen viranhaltijalle.</w:t>
      </w:r>
    </w:p>
    <w:p w14:paraId="511C69B3" w14:textId="77777777" w:rsidR="009532D4" w:rsidRPr="00E76AC5" w:rsidRDefault="009532D4" w:rsidP="009532D4">
      <w:pPr>
        <w:spacing w:after="0"/>
        <w:ind w:left="1304"/>
        <w:rPr>
          <w:rFonts w:ascii="Arial" w:hAnsi="Arial" w:cs="Arial"/>
          <w:sz w:val="24"/>
          <w:szCs w:val="24"/>
        </w:rPr>
      </w:pPr>
    </w:p>
    <w:p w14:paraId="536ECCBD" w14:textId="77777777" w:rsidR="00205C3B" w:rsidRPr="009532D4" w:rsidRDefault="00205C3B" w:rsidP="009532D4">
      <w:pPr>
        <w:pStyle w:val="Otsikko3"/>
        <w:rPr>
          <w:rFonts w:ascii="Arial" w:hAnsi="Arial" w:cs="Arial"/>
          <w:color w:val="auto"/>
        </w:rPr>
      </w:pPr>
      <w:bookmarkStart w:id="109" w:name="_Toc199230677"/>
      <w:r w:rsidRPr="009532D4">
        <w:rPr>
          <w:rFonts w:ascii="Arial" w:hAnsi="Arial" w:cs="Arial"/>
          <w:color w:val="auto"/>
        </w:rPr>
        <w:t>62 § Toiminnan ja talouden seuranta</w:t>
      </w:r>
      <w:bookmarkEnd w:id="109"/>
    </w:p>
    <w:p w14:paraId="391579D9" w14:textId="77777777" w:rsidR="007B66AB" w:rsidRPr="00E76AC5" w:rsidRDefault="00205C3B" w:rsidP="009532D4">
      <w:pPr>
        <w:spacing w:after="0"/>
        <w:ind w:left="1304"/>
        <w:rPr>
          <w:rFonts w:ascii="Arial" w:hAnsi="Arial" w:cs="Arial"/>
          <w:sz w:val="24"/>
          <w:szCs w:val="24"/>
        </w:rPr>
      </w:pPr>
      <w:r w:rsidRPr="00E76AC5">
        <w:rPr>
          <w:rFonts w:ascii="Arial" w:hAnsi="Arial" w:cs="Arial"/>
          <w:sz w:val="24"/>
          <w:szCs w:val="24"/>
        </w:rPr>
        <w:t>Toimielimet seuraavat talousarvion toteutumista kuukausittain.</w:t>
      </w:r>
      <w:r w:rsidR="007B66AB" w:rsidRPr="00E76AC5">
        <w:rPr>
          <w:rFonts w:ascii="Arial" w:hAnsi="Arial" w:cs="Arial"/>
          <w:sz w:val="24"/>
          <w:szCs w:val="24"/>
        </w:rPr>
        <w:t xml:space="preserve"> </w:t>
      </w:r>
    </w:p>
    <w:p w14:paraId="19C04AA3"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lastRenderedPageBreak/>
        <w:t>Toiminnan ja talouden toteutumisesta raportoidaan toimielimille</w:t>
      </w:r>
      <w:r w:rsidR="007B66AB" w:rsidRPr="00E76AC5">
        <w:rPr>
          <w:rFonts w:ascii="Arial" w:hAnsi="Arial" w:cs="Arial"/>
          <w:sz w:val="24"/>
          <w:szCs w:val="24"/>
        </w:rPr>
        <w:t xml:space="preserve"> </w:t>
      </w:r>
      <w:r w:rsidRPr="00E76AC5">
        <w:rPr>
          <w:rFonts w:ascii="Arial" w:hAnsi="Arial" w:cs="Arial"/>
          <w:sz w:val="24"/>
          <w:szCs w:val="24"/>
        </w:rPr>
        <w:t>talousarvion hyväksymisen yhteydessä päätetyllä tavalla.</w:t>
      </w:r>
    </w:p>
    <w:p w14:paraId="6F103126" w14:textId="77777777" w:rsidR="00205C3B" w:rsidRPr="009532D4" w:rsidRDefault="00205C3B" w:rsidP="009532D4">
      <w:pPr>
        <w:pStyle w:val="Otsikko3"/>
        <w:rPr>
          <w:rFonts w:ascii="Arial" w:hAnsi="Arial" w:cs="Arial"/>
          <w:color w:val="auto"/>
        </w:rPr>
      </w:pPr>
      <w:bookmarkStart w:id="110" w:name="_Toc199230678"/>
      <w:r w:rsidRPr="009532D4">
        <w:rPr>
          <w:rFonts w:ascii="Arial" w:hAnsi="Arial" w:cs="Arial"/>
          <w:color w:val="auto"/>
        </w:rPr>
        <w:t>63 § Talousarvion sitovuus</w:t>
      </w:r>
      <w:bookmarkEnd w:id="110"/>
    </w:p>
    <w:p w14:paraId="2C546ADE"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Talousarviosta päättäessään valtuusto määrittelee, mitkä ovat</w:t>
      </w:r>
      <w:r w:rsidR="007B66AB" w:rsidRPr="00E76AC5">
        <w:rPr>
          <w:rFonts w:ascii="Arial" w:hAnsi="Arial" w:cs="Arial"/>
          <w:sz w:val="24"/>
          <w:szCs w:val="24"/>
        </w:rPr>
        <w:t xml:space="preserve"> </w:t>
      </w:r>
      <w:r w:rsidRPr="00E76AC5">
        <w:rPr>
          <w:rFonts w:ascii="Arial" w:hAnsi="Arial" w:cs="Arial"/>
          <w:sz w:val="24"/>
          <w:szCs w:val="24"/>
        </w:rPr>
        <w:t>valtuuston sitovina hyväksymät toiminnan tavoitteet. Valtuusto</w:t>
      </w:r>
      <w:r w:rsidR="007B66AB" w:rsidRPr="00E76AC5">
        <w:rPr>
          <w:rFonts w:ascii="Arial" w:hAnsi="Arial" w:cs="Arial"/>
          <w:sz w:val="24"/>
          <w:szCs w:val="24"/>
        </w:rPr>
        <w:t xml:space="preserve"> </w:t>
      </w:r>
      <w:r w:rsidRPr="00E76AC5">
        <w:rPr>
          <w:rFonts w:ascii="Arial" w:hAnsi="Arial" w:cs="Arial"/>
          <w:sz w:val="24"/>
          <w:szCs w:val="24"/>
        </w:rPr>
        <w:t>antaa talousarvion noudattamista koskevat määräykset, miten</w:t>
      </w:r>
      <w:r w:rsidR="007B66AB" w:rsidRPr="00E76AC5">
        <w:rPr>
          <w:rFonts w:ascii="Arial" w:hAnsi="Arial" w:cs="Arial"/>
          <w:sz w:val="24"/>
          <w:szCs w:val="24"/>
        </w:rPr>
        <w:t xml:space="preserve"> </w:t>
      </w:r>
      <w:r w:rsidRPr="00E76AC5">
        <w:rPr>
          <w:rFonts w:ascii="Arial" w:hAnsi="Arial" w:cs="Arial"/>
          <w:sz w:val="24"/>
          <w:szCs w:val="24"/>
        </w:rPr>
        <w:t>talousarvio ja sen perustelut sitovat kunnan viranomaisia.</w:t>
      </w:r>
    </w:p>
    <w:p w14:paraId="4F59BC26"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Kaupunginhallitus voi päättää sellaisen maksun suorittamisesta,</w:t>
      </w:r>
      <w:r w:rsidR="007B66AB" w:rsidRPr="00E76AC5">
        <w:rPr>
          <w:rFonts w:ascii="Arial" w:hAnsi="Arial" w:cs="Arial"/>
          <w:sz w:val="24"/>
          <w:szCs w:val="24"/>
        </w:rPr>
        <w:t xml:space="preserve"> </w:t>
      </w:r>
      <w:r w:rsidRPr="00E76AC5">
        <w:rPr>
          <w:rFonts w:ascii="Arial" w:hAnsi="Arial" w:cs="Arial"/>
          <w:sz w:val="24"/>
          <w:szCs w:val="24"/>
        </w:rPr>
        <w:t>joka on kuntaa sitova ja kiireellisesti maksettava, vaikka</w:t>
      </w:r>
      <w:r w:rsidR="007B66AB" w:rsidRPr="00E76AC5">
        <w:rPr>
          <w:rFonts w:ascii="Arial" w:hAnsi="Arial" w:cs="Arial"/>
          <w:sz w:val="24"/>
          <w:szCs w:val="24"/>
        </w:rPr>
        <w:t xml:space="preserve"> </w:t>
      </w:r>
      <w:r w:rsidRPr="00E76AC5">
        <w:rPr>
          <w:rFonts w:ascii="Arial" w:hAnsi="Arial" w:cs="Arial"/>
          <w:sz w:val="24"/>
          <w:szCs w:val="24"/>
        </w:rPr>
        <w:t>tarkoitukseen ei ole määrärahaa käytettävissä.</w:t>
      </w:r>
    </w:p>
    <w:p w14:paraId="4F425B26" w14:textId="7F8929F1" w:rsidR="00205C3B" w:rsidRDefault="00205C3B" w:rsidP="009532D4">
      <w:pPr>
        <w:spacing w:after="0"/>
        <w:ind w:left="1304"/>
        <w:rPr>
          <w:rFonts w:ascii="Arial" w:hAnsi="Arial" w:cs="Arial"/>
          <w:sz w:val="24"/>
          <w:szCs w:val="24"/>
        </w:rPr>
      </w:pPr>
      <w:r w:rsidRPr="00E76AC5">
        <w:rPr>
          <w:rFonts w:ascii="Arial" w:hAnsi="Arial" w:cs="Arial"/>
          <w:sz w:val="24"/>
          <w:szCs w:val="24"/>
        </w:rPr>
        <w:t>Kaupunginhallituksen on viipymättä tehtävä valtuustolle esitys</w:t>
      </w:r>
      <w:r w:rsidR="007B66AB" w:rsidRPr="00E76AC5">
        <w:rPr>
          <w:rFonts w:ascii="Arial" w:hAnsi="Arial" w:cs="Arial"/>
          <w:sz w:val="24"/>
          <w:szCs w:val="24"/>
        </w:rPr>
        <w:t xml:space="preserve"> </w:t>
      </w:r>
      <w:r w:rsidRPr="00E76AC5">
        <w:rPr>
          <w:rFonts w:ascii="Arial" w:hAnsi="Arial" w:cs="Arial"/>
          <w:sz w:val="24"/>
          <w:szCs w:val="24"/>
        </w:rPr>
        <w:t>määrärahan myöntämisestä tai korottamisesta.</w:t>
      </w:r>
    </w:p>
    <w:p w14:paraId="4C1B01B4" w14:textId="77777777" w:rsidR="009532D4" w:rsidRPr="00E76AC5" w:rsidRDefault="009532D4" w:rsidP="009532D4">
      <w:pPr>
        <w:spacing w:after="0"/>
        <w:ind w:left="1304"/>
        <w:rPr>
          <w:rFonts w:ascii="Arial" w:hAnsi="Arial" w:cs="Arial"/>
          <w:sz w:val="24"/>
          <w:szCs w:val="24"/>
        </w:rPr>
      </w:pPr>
    </w:p>
    <w:p w14:paraId="59984940" w14:textId="77777777" w:rsidR="00205C3B" w:rsidRPr="009532D4" w:rsidRDefault="00205C3B" w:rsidP="009532D4">
      <w:pPr>
        <w:pStyle w:val="Otsikko3"/>
        <w:rPr>
          <w:rFonts w:ascii="Arial" w:hAnsi="Arial" w:cs="Arial"/>
          <w:color w:val="auto"/>
        </w:rPr>
      </w:pPr>
      <w:bookmarkStart w:id="111" w:name="_Toc199230679"/>
      <w:r w:rsidRPr="009532D4">
        <w:rPr>
          <w:rFonts w:ascii="Arial" w:hAnsi="Arial" w:cs="Arial"/>
          <w:color w:val="auto"/>
        </w:rPr>
        <w:t>64 § Talousarvion muutokset</w:t>
      </w:r>
      <w:bookmarkEnd w:id="111"/>
    </w:p>
    <w:p w14:paraId="7EFDD535"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Talousarvioon tehtävät muutokset on esitettävä valtuustolle siten,</w:t>
      </w:r>
      <w:r w:rsidR="007B66AB" w:rsidRPr="00E76AC5">
        <w:rPr>
          <w:rFonts w:ascii="Arial" w:hAnsi="Arial" w:cs="Arial"/>
          <w:sz w:val="24"/>
          <w:szCs w:val="24"/>
        </w:rPr>
        <w:t xml:space="preserve"> </w:t>
      </w:r>
      <w:r w:rsidRPr="00E76AC5">
        <w:rPr>
          <w:rFonts w:ascii="Arial" w:hAnsi="Arial" w:cs="Arial"/>
          <w:sz w:val="24"/>
          <w:szCs w:val="24"/>
        </w:rPr>
        <w:t>että valtuusto ehtii käsitellä muutosehdotukset talousarviovuoden</w:t>
      </w:r>
      <w:r w:rsidR="007B66AB" w:rsidRPr="00E76AC5">
        <w:rPr>
          <w:rFonts w:ascii="Arial" w:hAnsi="Arial" w:cs="Arial"/>
          <w:sz w:val="24"/>
          <w:szCs w:val="24"/>
        </w:rPr>
        <w:t xml:space="preserve"> </w:t>
      </w:r>
      <w:r w:rsidRPr="00E76AC5">
        <w:rPr>
          <w:rFonts w:ascii="Arial" w:hAnsi="Arial" w:cs="Arial"/>
          <w:sz w:val="24"/>
          <w:szCs w:val="24"/>
        </w:rPr>
        <w:t>aikana. Talousarviovuoden jälkeen talousarvion muutoksia</w:t>
      </w:r>
      <w:r w:rsidR="007B66AB" w:rsidRPr="00E76AC5">
        <w:rPr>
          <w:rFonts w:ascii="Arial" w:hAnsi="Arial" w:cs="Arial"/>
          <w:sz w:val="24"/>
          <w:szCs w:val="24"/>
        </w:rPr>
        <w:t xml:space="preserve"> </w:t>
      </w:r>
      <w:r w:rsidRPr="00E76AC5">
        <w:rPr>
          <w:rFonts w:ascii="Arial" w:hAnsi="Arial" w:cs="Arial"/>
          <w:sz w:val="24"/>
          <w:szCs w:val="24"/>
        </w:rPr>
        <w:t>voidaan käsitellä vain poikkeustapauksissa. Tilinpäätöksen allekirjoittamisen jälkeen valtuustolle ei voi enää tehdä talousarvion</w:t>
      </w:r>
      <w:r w:rsidR="007B66AB" w:rsidRPr="00E76AC5">
        <w:rPr>
          <w:rFonts w:ascii="Arial" w:hAnsi="Arial" w:cs="Arial"/>
          <w:sz w:val="24"/>
          <w:szCs w:val="24"/>
        </w:rPr>
        <w:t xml:space="preserve"> </w:t>
      </w:r>
      <w:r w:rsidRPr="00E76AC5">
        <w:rPr>
          <w:rFonts w:ascii="Arial" w:hAnsi="Arial" w:cs="Arial"/>
          <w:sz w:val="24"/>
          <w:szCs w:val="24"/>
        </w:rPr>
        <w:t>muutosehdotusta.</w:t>
      </w:r>
    </w:p>
    <w:p w14:paraId="1E8D69CC"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Määrärahan muutosesityksessä on selvitettävä myös muutoksen</w:t>
      </w:r>
      <w:r w:rsidR="007B66AB" w:rsidRPr="00E76AC5">
        <w:rPr>
          <w:rFonts w:ascii="Arial" w:hAnsi="Arial" w:cs="Arial"/>
          <w:sz w:val="24"/>
          <w:szCs w:val="24"/>
        </w:rPr>
        <w:t xml:space="preserve"> </w:t>
      </w:r>
      <w:r w:rsidRPr="00E76AC5">
        <w:rPr>
          <w:rFonts w:ascii="Arial" w:hAnsi="Arial" w:cs="Arial"/>
          <w:sz w:val="24"/>
          <w:szCs w:val="24"/>
        </w:rPr>
        <w:t>vaikutus toiminnan tavoitteisiin ja tuloarvioihin. Vastaavasti</w:t>
      </w:r>
      <w:r w:rsidR="007B66AB" w:rsidRPr="00E76AC5">
        <w:rPr>
          <w:rFonts w:ascii="Arial" w:hAnsi="Arial" w:cs="Arial"/>
          <w:sz w:val="24"/>
          <w:szCs w:val="24"/>
        </w:rPr>
        <w:t xml:space="preserve"> </w:t>
      </w:r>
      <w:r w:rsidRPr="00E76AC5">
        <w:rPr>
          <w:rFonts w:ascii="Arial" w:hAnsi="Arial" w:cs="Arial"/>
          <w:sz w:val="24"/>
          <w:szCs w:val="24"/>
        </w:rPr>
        <w:t>toiminnan tavoitteiden tai tuloarvion muutosesityksessä on</w:t>
      </w:r>
      <w:r w:rsidR="007B66AB" w:rsidRPr="00E76AC5">
        <w:rPr>
          <w:rFonts w:ascii="Arial" w:hAnsi="Arial" w:cs="Arial"/>
          <w:sz w:val="24"/>
          <w:szCs w:val="24"/>
        </w:rPr>
        <w:t xml:space="preserve"> </w:t>
      </w:r>
      <w:r w:rsidRPr="00E76AC5">
        <w:rPr>
          <w:rFonts w:ascii="Arial" w:hAnsi="Arial" w:cs="Arial"/>
          <w:sz w:val="24"/>
          <w:szCs w:val="24"/>
        </w:rPr>
        <w:t>selvitettävä muutoksen vaikutukset määrärahoihin.</w:t>
      </w:r>
    </w:p>
    <w:p w14:paraId="36BC5A5E" w14:textId="29DB631F" w:rsidR="00205C3B" w:rsidRDefault="00205C3B" w:rsidP="009532D4">
      <w:pPr>
        <w:spacing w:after="0"/>
        <w:ind w:left="1304"/>
        <w:rPr>
          <w:rFonts w:ascii="Arial" w:hAnsi="Arial" w:cs="Arial"/>
          <w:sz w:val="24"/>
          <w:szCs w:val="24"/>
        </w:rPr>
      </w:pPr>
      <w:r w:rsidRPr="00E76AC5">
        <w:rPr>
          <w:rFonts w:ascii="Arial" w:hAnsi="Arial" w:cs="Arial"/>
          <w:sz w:val="24"/>
          <w:szCs w:val="24"/>
        </w:rPr>
        <w:t>Valtuusto päättää toimielinten määrärahojen ja tavoitteiden</w:t>
      </w:r>
      <w:r w:rsidR="007B66AB" w:rsidRPr="00E76AC5">
        <w:rPr>
          <w:rFonts w:ascii="Arial" w:hAnsi="Arial" w:cs="Arial"/>
          <w:sz w:val="24"/>
          <w:szCs w:val="24"/>
        </w:rPr>
        <w:t xml:space="preserve"> </w:t>
      </w:r>
      <w:r w:rsidRPr="00E76AC5">
        <w:rPr>
          <w:rFonts w:ascii="Arial" w:hAnsi="Arial" w:cs="Arial"/>
          <w:sz w:val="24"/>
          <w:szCs w:val="24"/>
        </w:rPr>
        <w:t>muutoksista, kun organisaatiota muutetaan talousarviovuoden</w:t>
      </w:r>
      <w:r w:rsidR="007B66AB" w:rsidRPr="00E76AC5">
        <w:rPr>
          <w:rFonts w:ascii="Arial" w:hAnsi="Arial" w:cs="Arial"/>
          <w:sz w:val="24"/>
          <w:szCs w:val="24"/>
        </w:rPr>
        <w:t xml:space="preserve"> </w:t>
      </w:r>
      <w:r w:rsidRPr="00E76AC5">
        <w:rPr>
          <w:rFonts w:ascii="Arial" w:hAnsi="Arial" w:cs="Arial"/>
          <w:sz w:val="24"/>
          <w:szCs w:val="24"/>
        </w:rPr>
        <w:t>aikana.</w:t>
      </w:r>
    </w:p>
    <w:p w14:paraId="60765CB3" w14:textId="77777777" w:rsidR="009532D4" w:rsidRPr="00E76AC5" w:rsidRDefault="009532D4" w:rsidP="009532D4">
      <w:pPr>
        <w:spacing w:after="0"/>
        <w:ind w:left="1304"/>
        <w:rPr>
          <w:rFonts w:ascii="Arial" w:hAnsi="Arial" w:cs="Arial"/>
          <w:sz w:val="24"/>
          <w:szCs w:val="24"/>
        </w:rPr>
      </w:pPr>
    </w:p>
    <w:p w14:paraId="5526EDF8" w14:textId="77777777" w:rsidR="00205C3B" w:rsidRPr="009532D4" w:rsidRDefault="00205C3B" w:rsidP="009532D4">
      <w:pPr>
        <w:pStyle w:val="Otsikko3"/>
        <w:rPr>
          <w:rFonts w:ascii="Arial" w:hAnsi="Arial" w:cs="Arial"/>
          <w:color w:val="auto"/>
        </w:rPr>
      </w:pPr>
      <w:bookmarkStart w:id="112" w:name="_Toc199230680"/>
      <w:r w:rsidRPr="009532D4">
        <w:rPr>
          <w:rFonts w:ascii="Arial" w:hAnsi="Arial" w:cs="Arial"/>
          <w:color w:val="auto"/>
        </w:rPr>
        <w:t>65 § Omaisuuden luovuttaminen ja vuokraaminen</w:t>
      </w:r>
      <w:bookmarkEnd w:id="112"/>
    </w:p>
    <w:p w14:paraId="7D576DD7" w14:textId="593560A5" w:rsidR="00205C3B" w:rsidRDefault="00205C3B" w:rsidP="009532D4">
      <w:pPr>
        <w:spacing w:after="0"/>
        <w:ind w:left="1304"/>
        <w:rPr>
          <w:rFonts w:ascii="Arial" w:hAnsi="Arial" w:cs="Arial"/>
          <w:sz w:val="24"/>
          <w:szCs w:val="24"/>
        </w:rPr>
      </w:pPr>
      <w:r w:rsidRPr="00E76AC5">
        <w:rPr>
          <w:rFonts w:ascii="Arial" w:hAnsi="Arial" w:cs="Arial"/>
          <w:sz w:val="24"/>
          <w:szCs w:val="24"/>
        </w:rPr>
        <w:t>Kaupungin omaisuuden luovuttamisesta ja vuokraamisesta</w:t>
      </w:r>
      <w:r w:rsidR="007B66AB" w:rsidRPr="00E76AC5">
        <w:rPr>
          <w:rFonts w:ascii="Arial" w:hAnsi="Arial" w:cs="Arial"/>
          <w:sz w:val="24"/>
          <w:szCs w:val="24"/>
        </w:rPr>
        <w:t xml:space="preserve"> </w:t>
      </w:r>
      <w:r w:rsidRPr="00E76AC5">
        <w:rPr>
          <w:rFonts w:ascii="Arial" w:hAnsi="Arial" w:cs="Arial"/>
          <w:sz w:val="24"/>
          <w:szCs w:val="24"/>
        </w:rPr>
        <w:t>päättää kaupunginhallitus valtuuston hyväksymien perusteiden</w:t>
      </w:r>
      <w:r w:rsidR="007B66AB" w:rsidRPr="00E76AC5">
        <w:rPr>
          <w:rFonts w:ascii="Arial" w:hAnsi="Arial" w:cs="Arial"/>
          <w:sz w:val="24"/>
          <w:szCs w:val="24"/>
        </w:rPr>
        <w:t xml:space="preserve"> </w:t>
      </w:r>
      <w:r w:rsidRPr="00E76AC5">
        <w:rPr>
          <w:rFonts w:ascii="Arial" w:hAnsi="Arial" w:cs="Arial"/>
          <w:sz w:val="24"/>
          <w:szCs w:val="24"/>
        </w:rPr>
        <w:t>mukaisesti. Kaupunginhallitus voi siirtää toimivaltaansa muille</w:t>
      </w:r>
      <w:r w:rsidR="007B66AB" w:rsidRPr="00E76AC5">
        <w:rPr>
          <w:rFonts w:ascii="Arial" w:hAnsi="Arial" w:cs="Arial"/>
          <w:sz w:val="24"/>
          <w:szCs w:val="24"/>
        </w:rPr>
        <w:t xml:space="preserve"> </w:t>
      </w:r>
      <w:r w:rsidRPr="00E76AC5">
        <w:rPr>
          <w:rFonts w:ascii="Arial" w:hAnsi="Arial" w:cs="Arial"/>
          <w:sz w:val="24"/>
          <w:szCs w:val="24"/>
        </w:rPr>
        <w:t>toimielimille ja viranhaltijoille. (Ks. kaupunginhallituksen tehtävät</w:t>
      </w:r>
      <w:r w:rsidR="007B66AB" w:rsidRPr="00E76AC5">
        <w:rPr>
          <w:rFonts w:ascii="Arial" w:hAnsi="Arial" w:cs="Arial"/>
          <w:sz w:val="24"/>
          <w:szCs w:val="24"/>
        </w:rPr>
        <w:t xml:space="preserve"> </w:t>
      </w:r>
      <w:r w:rsidRPr="005E460D">
        <w:rPr>
          <w:rFonts w:ascii="Arial" w:hAnsi="Arial" w:cs="Arial"/>
          <w:sz w:val="24"/>
          <w:szCs w:val="24"/>
        </w:rPr>
        <w:t>2</w:t>
      </w:r>
      <w:r w:rsidR="003174FB" w:rsidRPr="005E460D">
        <w:rPr>
          <w:rFonts w:ascii="Arial" w:hAnsi="Arial" w:cs="Arial"/>
          <w:sz w:val="24"/>
          <w:szCs w:val="24"/>
        </w:rPr>
        <w:t>6</w:t>
      </w:r>
      <w:r w:rsidRPr="005E460D">
        <w:rPr>
          <w:rFonts w:ascii="Arial" w:hAnsi="Arial" w:cs="Arial"/>
          <w:sz w:val="24"/>
          <w:szCs w:val="24"/>
        </w:rPr>
        <w:t xml:space="preserve"> </w:t>
      </w:r>
      <w:r w:rsidRPr="00E76AC5">
        <w:rPr>
          <w:rFonts w:ascii="Arial" w:hAnsi="Arial" w:cs="Arial"/>
          <w:sz w:val="24"/>
          <w:szCs w:val="24"/>
        </w:rPr>
        <w:t>§)</w:t>
      </w:r>
    </w:p>
    <w:p w14:paraId="1A0BF650" w14:textId="77777777" w:rsidR="009532D4" w:rsidRPr="00E76AC5" w:rsidRDefault="009532D4" w:rsidP="009532D4">
      <w:pPr>
        <w:spacing w:after="0"/>
        <w:ind w:left="1304"/>
        <w:rPr>
          <w:rFonts w:ascii="Arial" w:hAnsi="Arial" w:cs="Arial"/>
          <w:sz w:val="24"/>
          <w:szCs w:val="24"/>
        </w:rPr>
      </w:pPr>
    </w:p>
    <w:p w14:paraId="44E82B13" w14:textId="77777777" w:rsidR="00205C3B" w:rsidRPr="009532D4" w:rsidRDefault="00205C3B" w:rsidP="009532D4">
      <w:pPr>
        <w:pStyle w:val="Otsikko3"/>
        <w:rPr>
          <w:rFonts w:ascii="Arial" w:hAnsi="Arial" w:cs="Arial"/>
          <w:color w:val="auto"/>
        </w:rPr>
      </w:pPr>
      <w:bookmarkStart w:id="113" w:name="_Toc199230681"/>
      <w:r w:rsidRPr="009532D4">
        <w:rPr>
          <w:rFonts w:ascii="Arial" w:hAnsi="Arial" w:cs="Arial"/>
          <w:color w:val="auto"/>
        </w:rPr>
        <w:t>66 § Poistosuunnitelman hyväksyminen</w:t>
      </w:r>
      <w:bookmarkEnd w:id="113"/>
    </w:p>
    <w:p w14:paraId="4244D380"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Valtuusto hyväksyy suunnitelmapoistojen perusteet.</w:t>
      </w:r>
    </w:p>
    <w:p w14:paraId="15DB89A8" w14:textId="77777777" w:rsidR="00205C3B" w:rsidRPr="00E76AC5" w:rsidRDefault="00205C3B" w:rsidP="009532D4">
      <w:pPr>
        <w:spacing w:after="0"/>
        <w:ind w:left="1304"/>
        <w:rPr>
          <w:rFonts w:ascii="Arial" w:hAnsi="Arial" w:cs="Arial"/>
          <w:sz w:val="24"/>
          <w:szCs w:val="24"/>
        </w:rPr>
      </w:pPr>
      <w:r w:rsidRPr="00E76AC5">
        <w:rPr>
          <w:rFonts w:ascii="Arial" w:hAnsi="Arial" w:cs="Arial"/>
          <w:sz w:val="24"/>
          <w:szCs w:val="24"/>
        </w:rPr>
        <w:t>Kaupunginhallitus hyväksyy hyödyke- tai hyödykeryhmäkohtaiset</w:t>
      </w:r>
      <w:r w:rsidR="007B66AB" w:rsidRPr="00E76AC5">
        <w:rPr>
          <w:rFonts w:ascii="Arial" w:hAnsi="Arial" w:cs="Arial"/>
          <w:sz w:val="24"/>
          <w:szCs w:val="24"/>
        </w:rPr>
        <w:t xml:space="preserve"> </w:t>
      </w:r>
      <w:r w:rsidRPr="00E76AC5">
        <w:rPr>
          <w:rFonts w:ascii="Arial" w:hAnsi="Arial" w:cs="Arial"/>
          <w:sz w:val="24"/>
          <w:szCs w:val="24"/>
        </w:rPr>
        <w:t>poistosuunnitelmat.</w:t>
      </w:r>
    </w:p>
    <w:p w14:paraId="7FED400F" w14:textId="2D85DA6F" w:rsidR="00205C3B" w:rsidRDefault="00205C3B" w:rsidP="009532D4">
      <w:pPr>
        <w:spacing w:after="0"/>
        <w:ind w:left="1304"/>
        <w:rPr>
          <w:rFonts w:ascii="Arial" w:hAnsi="Arial" w:cs="Arial"/>
          <w:sz w:val="24"/>
          <w:szCs w:val="24"/>
        </w:rPr>
      </w:pPr>
      <w:r w:rsidRPr="00E76AC5">
        <w:rPr>
          <w:rFonts w:ascii="Arial" w:hAnsi="Arial" w:cs="Arial"/>
          <w:sz w:val="24"/>
          <w:szCs w:val="24"/>
        </w:rPr>
        <w:t>Kaupunginhallitus vahvistaa poistolaskennan pohjaksi</w:t>
      </w:r>
      <w:r w:rsidR="007B66AB" w:rsidRPr="00E76AC5">
        <w:rPr>
          <w:rFonts w:ascii="Arial" w:hAnsi="Arial" w:cs="Arial"/>
          <w:sz w:val="24"/>
          <w:szCs w:val="24"/>
        </w:rPr>
        <w:t xml:space="preserve"> </w:t>
      </w:r>
      <w:r w:rsidRPr="00E76AC5">
        <w:rPr>
          <w:rFonts w:ascii="Arial" w:hAnsi="Arial" w:cs="Arial"/>
          <w:sz w:val="24"/>
          <w:szCs w:val="24"/>
        </w:rPr>
        <w:t>pienhankintarajan.</w:t>
      </w:r>
    </w:p>
    <w:p w14:paraId="0319A986" w14:textId="77777777" w:rsidR="009532D4" w:rsidRPr="00E76AC5" w:rsidRDefault="009532D4" w:rsidP="009532D4">
      <w:pPr>
        <w:spacing w:after="0"/>
        <w:ind w:left="1304"/>
        <w:rPr>
          <w:rFonts w:ascii="Arial" w:hAnsi="Arial" w:cs="Arial"/>
          <w:sz w:val="24"/>
          <w:szCs w:val="24"/>
        </w:rPr>
      </w:pPr>
    </w:p>
    <w:p w14:paraId="54AC8440" w14:textId="77777777" w:rsidR="00205C3B" w:rsidRPr="002425C0" w:rsidRDefault="00205C3B" w:rsidP="002425C0">
      <w:pPr>
        <w:pStyle w:val="Otsikko3"/>
        <w:rPr>
          <w:rFonts w:ascii="Arial" w:hAnsi="Arial" w:cs="Arial"/>
          <w:color w:val="auto"/>
        </w:rPr>
      </w:pPr>
      <w:bookmarkStart w:id="114" w:name="_Toc199230682"/>
      <w:r w:rsidRPr="002425C0">
        <w:rPr>
          <w:rFonts w:ascii="Arial" w:hAnsi="Arial" w:cs="Arial"/>
          <w:color w:val="auto"/>
        </w:rPr>
        <w:t>67 § Rahatoimen hoitaminen</w:t>
      </w:r>
      <w:bookmarkEnd w:id="114"/>
    </w:p>
    <w:p w14:paraId="53569C32" w14:textId="73249A25" w:rsidR="00205C3B" w:rsidRDefault="00205C3B" w:rsidP="002425C0">
      <w:pPr>
        <w:spacing w:after="0"/>
        <w:ind w:left="1304"/>
        <w:rPr>
          <w:rFonts w:ascii="Arial" w:hAnsi="Arial" w:cs="Arial"/>
          <w:sz w:val="24"/>
          <w:szCs w:val="24"/>
        </w:rPr>
      </w:pPr>
      <w:r w:rsidRPr="00E76AC5">
        <w:rPr>
          <w:rFonts w:ascii="Arial" w:hAnsi="Arial" w:cs="Arial"/>
          <w:sz w:val="24"/>
          <w:szCs w:val="24"/>
        </w:rPr>
        <w:t>Kaupungin rahatoimen tehtäviä ovat maksuvalmiuden</w:t>
      </w:r>
      <w:r w:rsidR="007B66AB" w:rsidRPr="00E76AC5">
        <w:rPr>
          <w:rFonts w:ascii="Arial" w:hAnsi="Arial" w:cs="Arial"/>
          <w:sz w:val="24"/>
          <w:szCs w:val="24"/>
        </w:rPr>
        <w:t xml:space="preserve"> </w:t>
      </w:r>
      <w:r w:rsidRPr="00E76AC5">
        <w:rPr>
          <w:rFonts w:ascii="Arial" w:hAnsi="Arial" w:cs="Arial"/>
          <w:sz w:val="24"/>
          <w:szCs w:val="24"/>
        </w:rPr>
        <w:t>ylläpitäminen, maksuliikenteen hoito, lainarahoitus ja rahavarojen</w:t>
      </w:r>
      <w:r w:rsidR="007B66AB" w:rsidRPr="00E76AC5">
        <w:rPr>
          <w:rFonts w:ascii="Arial" w:hAnsi="Arial" w:cs="Arial"/>
          <w:sz w:val="24"/>
          <w:szCs w:val="24"/>
        </w:rPr>
        <w:t xml:space="preserve"> </w:t>
      </w:r>
      <w:r w:rsidRPr="00E76AC5">
        <w:rPr>
          <w:rFonts w:ascii="Arial" w:hAnsi="Arial" w:cs="Arial"/>
          <w:sz w:val="24"/>
          <w:szCs w:val="24"/>
        </w:rPr>
        <w:t>sijoittaminen.</w:t>
      </w:r>
    </w:p>
    <w:p w14:paraId="5E3A81FD" w14:textId="77777777" w:rsidR="002425C0" w:rsidRPr="00E76AC5" w:rsidRDefault="002425C0" w:rsidP="002425C0">
      <w:pPr>
        <w:spacing w:after="0"/>
        <w:ind w:left="1304"/>
        <w:rPr>
          <w:rFonts w:ascii="Arial" w:hAnsi="Arial" w:cs="Arial"/>
          <w:sz w:val="24"/>
          <w:szCs w:val="24"/>
        </w:rPr>
      </w:pPr>
    </w:p>
    <w:p w14:paraId="0F60B961"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lastRenderedPageBreak/>
        <w:t>Valtuusto päättää kaupungin kokonaisvarallisuuden hoidon ja</w:t>
      </w:r>
      <w:r w:rsidR="007B66AB" w:rsidRPr="00E76AC5">
        <w:rPr>
          <w:rFonts w:ascii="Arial" w:hAnsi="Arial" w:cs="Arial"/>
          <w:sz w:val="24"/>
          <w:szCs w:val="24"/>
        </w:rPr>
        <w:t xml:space="preserve"> </w:t>
      </w:r>
      <w:r w:rsidRPr="00E76AC5">
        <w:rPr>
          <w:rFonts w:ascii="Arial" w:hAnsi="Arial" w:cs="Arial"/>
          <w:sz w:val="24"/>
          <w:szCs w:val="24"/>
        </w:rPr>
        <w:t>sijoitustoiminnan perusteista. Valtuusto päättää lainan ottamisen ja</w:t>
      </w:r>
      <w:r w:rsidR="007B66AB" w:rsidRPr="00E76AC5">
        <w:rPr>
          <w:rFonts w:ascii="Arial" w:hAnsi="Arial" w:cs="Arial"/>
          <w:sz w:val="24"/>
          <w:szCs w:val="24"/>
        </w:rPr>
        <w:t xml:space="preserve"> </w:t>
      </w:r>
      <w:r w:rsidRPr="00E76AC5">
        <w:rPr>
          <w:rFonts w:ascii="Arial" w:hAnsi="Arial" w:cs="Arial"/>
          <w:sz w:val="24"/>
          <w:szCs w:val="24"/>
        </w:rPr>
        <w:t>lainan antamisen periaatteista. Talousarvion hyväksymisen</w:t>
      </w:r>
      <w:r w:rsidR="007B66AB" w:rsidRPr="00E76AC5">
        <w:rPr>
          <w:rFonts w:ascii="Arial" w:hAnsi="Arial" w:cs="Arial"/>
          <w:sz w:val="24"/>
          <w:szCs w:val="24"/>
        </w:rPr>
        <w:t xml:space="preserve"> </w:t>
      </w:r>
      <w:r w:rsidRPr="00E76AC5">
        <w:rPr>
          <w:rFonts w:ascii="Arial" w:hAnsi="Arial" w:cs="Arial"/>
          <w:sz w:val="24"/>
          <w:szCs w:val="24"/>
        </w:rPr>
        <w:t>yhteydessä valtuusto päättää antolainojen ja vieraan pääoman</w:t>
      </w:r>
      <w:r w:rsidR="007B66AB" w:rsidRPr="00E76AC5">
        <w:rPr>
          <w:rFonts w:ascii="Arial" w:hAnsi="Arial" w:cs="Arial"/>
          <w:sz w:val="24"/>
          <w:szCs w:val="24"/>
        </w:rPr>
        <w:t xml:space="preserve"> </w:t>
      </w:r>
      <w:r w:rsidRPr="00E76AC5">
        <w:rPr>
          <w:rFonts w:ascii="Arial" w:hAnsi="Arial" w:cs="Arial"/>
          <w:sz w:val="24"/>
          <w:szCs w:val="24"/>
        </w:rPr>
        <w:t>muutoksista.</w:t>
      </w:r>
    </w:p>
    <w:p w14:paraId="23C112A7" w14:textId="77777777" w:rsidR="007B66AB" w:rsidRPr="00E76AC5" w:rsidRDefault="00205C3B" w:rsidP="002425C0">
      <w:pPr>
        <w:spacing w:after="0"/>
        <w:ind w:left="1304"/>
        <w:rPr>
          <w:rFonts w:ascii="Arial" w:hAnsi="Arial" w:cs="Arial"/>
          <w:sz w:val="24"/>
          <w:szCs w:val="24"/>
        </w:rPr>
      </w:pPr>
      <w:r w:rsidRPr="00E76AC5">
        <w:rPr>
          <w:rFonts w:ascii="Arial" w:hAnsi="Arial" w:cs="Arial"/>
          <w:sz w:val="24"/>
          <w:szCs w:val="24"/>
        </w:rPr>
        <w:t>Kaupunginhallitus päättää lainan ottamisesta ja lainan antamisesta</w:t>
      </w:r>
      <w:r w:rsidR="007B66AB" w:rsidRPr="00E76AC5">
        <w:rPr>
          <w:rFonts w:ascii="Arial" w:hAnsi="Arial" w:cs="Arial"/>
          <w:sz w:val="24"/>
          <w:szCs w:val="24"/>
        </w:rPr>
        <w:t xml:space="preserve"> </w:t>
      </w:r>
      <w:r w:rsidRPr="00E76AC5">
        <w:rPr>
          <w:rFonts w:ascii="Arial" w:hAnsi="Arial" w:cs="Arial"/>
          <w:sz w:val="24"/>
          <w:szCs w:val="24"/>
        </w:rPr>
        <w:t xml:space="preserve">noudattaen valtuuston hyväksymiä periaatteita. </w:t>
      </w:r>
    </w:p>
    <w:p w14:paraId="2A2E9278"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Hallintojohtaja</w:t>
      </w:r>
      <w:r w:rsidR="007B66AB" w:rsidRPr="00E76AC5">
        <w:rPr>
          <w:rFonts w:ascii="Arial" w:hAnsi="Arial" w:cs="Arial"/>
          <w:sz w:val="24"/>
          <w:szCs w:val="24"/>
        </w:rPr>
        <w:t xml:space="preserve"> </w:t>
      </w:r>
      <w:r w:rsidRPr="00E76AC5">
        <w:rPr>
          <w:rFonts w:ascii="Arial" w:hAnsi="Arial" w:cs="Arial"/>
          <w:sz w:val="24"/>
          <w:szCs w:val="24"/>
        </w:rPr>
        <w:t>päättää yhteistoiminnassa kaupunginjohtajan kanssa vanhojen</w:t>
      </w:r>
    </w:p>
    <w:p w14:paraId="78F87BBF" w14:textId="35038176" w:rsidR="00205C3B" w:rsidRDefault="00205C3B" w:rsidP="002425C0">
      <w:pPr>
        <w:spacing w:after="0"/>
        <w:ind w:left="1304"/>
        <w:rPr>
          <w:rFonts w:ascii="Arial" w:hAnsi="Arial" w:cs="Arial"/>
          <w:sz w:val="24"/>
          <w:szCs w:val="24"/>
        </w:rPr>
      </w:pPr>
      <w:r w:rsidRPr="00E76AC5">
        <w:rPr>
          <w:rFonts w:ascii="Arial" w:hAnsi="Arial" w:cs="Arial"/>
          <w:sz w:val="24"/>
          <w:szCs w:val="24"/>
        </w:rPr>
        <w:t>lainasopimusten muutoksista, lainakannan korkoriskien hallinnasta</w:t>
      </w:r>
      <w:r w:rsidR="007B66AB" w:rsidRPr="00E76AC5">
        <w:rPr>
          <w:rFonts w:ascii="Arial" w:hAnsi="Arial" w:cs="Arial"/>
          <w:sz w:val="24"/>
          <w:szCs w:val="24"/>
        </w:rPr>
        <w:t xml:space="preserve"> </w:t>
      </w:r>
      <w:r w:rsidRPr="00E76AC5">
        <w:rPr>
          <w:rFonts w:ascii="Arial" w:hAnsi="Arial" w:cs="Arial"/>
          <w:sz w:val="24"/>
          <w:szCs w:val="24"/>
        </w:rPr>
        <w:t>ja siinä käytettävistä instrumenteista.</w:t>
      </w:r>
    </w:p>
    <w:p w14:paraId="628A6A80" w14:textId="77777777" w:rsidR="002425C0" w:rsidRPr="00E76AC5" w:rsidRDefault="002425C0" w:rsidP="002425C0">
      <w:pPr>
        <w:spacing w:after="0"/>
        <w:ind w:left="1304"/>
        <w:rPr>
          <w:rFonts w:ascii="Arial" w:hAnsi="Arial" w:cs="Arial"/>
          <w:sz w:val="24"/>
          <w:szCs w:val="24"/>
        </w:rPr>
      </w:pPr>
    </w:p>
    <w:p w14:paraId="696863FB"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Muutoin kaupungin rahatoimesta vastaa kaupunginhallitus.</w:t>
      </w:r>
    </w:p>
    <w:p w14:paraId="78EBA7D7" w14:textId="0599AD31" w:rsidR="00205C3B" w:rsidRDefault="00205C3B" w:rsidP="002425C0">
      <w:pPr>
        <w:spacing w:after="0"/>
        <w:ind w:left="1304"/>
        <w:rPr>
          <w:rFonts w:ascii="Arial" w:hAnsi="Arial" w:cs="Arial"/>
          <w:sz w:val="24"/>
          <w:szCs w:val="24"/>
        </w:rPr>
      </w:pPr>
      <w:r w:rsidRPr="00E76AC5">
        <w:rPr>
          <w:rFonts w:ascii="Arial" w:hAnsi="Arial" w:cs="Arial"/>
          <w:sz w:val="24"/>
          <w:szCs w:val="24"/>
        </w:rPr>
        <w:t>Rahatoimen käytännön hoitamisesta vastaa hallintojohtaja tai hänen määräämänsä.</w:t>
      </w:r>
    </w:p>
    <w:p w14:paraId="7395E1F3" w14:textId="77777777" w:rsidR="002425C0" w:rsidRPr="00E76AC5" w:rsidRDefault="002425C0" w:rsidP="002425C0">
      <w:pPr>
        <w:spacing w:after="0"/>
        <w:ind w:left="1304"/>
        <w:rPr>
          <w:rFonts w:ascii="Arial" w:hAnsi="Arial" w:cs="Arial"/>
          <w:sz w:val="24"/>
          <w:szCs w:val="24"/>
        </w:rPr>
      </w:pPr>
    </w:p>
    <w:p w14:paraId="40E3E1DF" w14:textId="77777777" w:rsidR="00205C3B" w:rsidRPr="002425C0" w:rsidRDefault="00205C3B" w:rsidP="002425C0">
      <w:pPr>
        <w:pStyle w:val="Otsikko3"/>
        <w:rPr>
          <w:rFonts w:ascii="Arial" w:hAnsi="Arial" w:cs="Arial"/>
          <w:color w:val="auto"/>
        </w:rPr>
      </w:pPr>
      <w:bookmarkStart w:id="115" w:name="_Toc199230683"/>
      <w:r w:rsidRPr="002425C0">
        <w:rPr>
          <w:rFonts w:ascii="Arial" w:hAnsi="Arial" w:cs="Arial"/>
          <w:color w:val="auto"/>
        </w:rPr>
        <w:t>68 § Maksuista päättäminen</w:t>
      </w:r>
      <w:bookmarkEnd w:id="115"/>
    </w:p>
    <w:p w14:paraId="500E4C21"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Valtuusto päättää kaupungin palveluista ja muista suoritteista</w:t>
      </w:r>
      <w:r w:rsidR="007B66AB" w:rsidRPr="00E76AC5">
        <w:rPr>
          <w:rFonts w:ascii="Arial" w:hAnsi="Arial" w:cs="Arial"/>
          <w:sz w:val="24"/>
          <w:szCs w:val="24"/>
        </w:rPr>
        <w:t xml:space="preserve"> </w:t>
      </w:r>
      <w:r w:rsidRPr="00E76AC5">
        <w:rPr>
          <w:rFonts w:ascii="Arial" w:hAnsi="Arial" w:cs="Arial"/>
          <w:sz w:val="24"/>
          <w:szCs w:val="24"/>
        </w:rPr>
        <w:t>perittävien maksujen yleisistä perusteista.</w:t>
      </w:r>
    </w:p>
    <w:p w14:paraId="30897283" w14:textId="68A990DD" w:rsidR="00205C3B" w:rsidRDefault="00205C3B" w:rsidP="002425C0">
      <w:pPr>
        <w:spacing w:after="0"/>
        <w:ind w:left="1304"/>
        <w:rPr>
          <w:rFonts w:ascii="Arial" w:hAnsi="Arial" w:cs="Arial"/>
          <w:sz w:val="24"/>
          <w:szCs w:val="24"/>
        </w:rPr>
      </w:pPr>
      <w:r w:rsidRPr="00E76AC5">
        <w:rPr>
          <w:rFonts w:ascii="Arial" w:hAnsi="Arial" w:cs="Arial"/>
          <w:sz w:val="24"/>
          <w:szCs w:val="24"/>
        </w:rPr>
        <w:t>Kaupunginhallitus päättää tarkemmin maksujen perusteista ja</w:t>
      </w:r>
      <w:r w:rsidR="007B66AB" w:rsidRPr="00E76AC5">
        <w:rPr>
          <w:rFonts w:ascii="Arial" w:hAnsi="Arial" w:cs="Arial"/>
          <w:sz w:val="24"/>
          <w:szCs w:val="24"/>
        </w:rPr>
        <w:t xml:space="preserve"> </w:t>
      </w:r>
      <w:r w:rsidRPr="00E76AC5">
        <w:rPr>
          <w:rFonts w:ascii="Arial" w:hAnsi="Arial" w:cs="Arial"/>
          <w:sz w:val="24"/>
          <w:szCs w:val="24"/>
        </w:rPr>
        <w:t>euromääristä</w:t>
      </w:r>
      <w:r w:rsidR="007B66AB" w:rsidRPr="00E76AC5">
        <w:rPr>
          <w:rFonts w:ascii="Arial" w:hAnsi="Arial" w:cs="Arial"/>
          <w:sz w:val="24"/>
          <w:szCs w:val="24"/>
        </w:rPr>
        <w:t xml:space="preserve">, </w:t>
      </w:r>
      <w:r w:rsidR="007B66AB" w:rsidRPr="00AC3959">
        <w:rPr>
          <w:rFonts w:ascii="Arial" w:hAnsi="Arial" w:cs="Arial"/>
          <w:sz w:val="24"/>
          <w:szCs w:val="24"/>
        </w:rPr>
        <w:t>jos niistä ei ole tässä säännössä muualla säädetty</w:t>
      </w:r>
      <w:r w:rsidRPr="00E76AC5">
        <w:rPr>
          <w:rFonts w:ascii="Arial" w:hAnsi="Arial" w:cs="Arial"/>
          <w:sz w:val="24"/>
          <w:szCs w:val="24"/>
        </w:rPr>
        <w:t>. Kaupunginhallitus voi siirtää maksuista</w:t>
      </w:r>
      <w:r w:rsidR="007B66AB" w:rsidRPr="00E76AC5">
        <w:rPr>
          <w:rFonts w:ascii="Arial" w:hAnsi="Arial" w:cs="Arial"/>
          <w:sz w:val="24"/>
          <w:szCs w:val="24"/>
        </w:rPr>
        <w:t xml:space="preserve"> </w:t>
      </w:r>
      <w:r w:rsidRPr="00E76AC5">
        <w:rPr>
          <w:rFonts w:ascii="Arial" w:hAnsi="Arial" w:cs="Arial"/>
          <w:sz w:val="24"/>
          <w:szCs w:val="24"/>
        </w:rPr>
        <w:t>päättämiseen liittyvää toimivaltaansa alaiselleen viranomaiselle.</w:t>
      </w:r>
    </w:p>
    <w:p w14:paraId="4C276D4A" w14:textId="77777777" w:rsidR="002425C0" w:rsidRPr="00E76AC5" w:rsidRDefault="002425C0" w:rsidP="002425C0">
      <w:pPr>
        <w:spacing w:after="0"/>
        <w:ind w:left="1304"/>
        <w:rPr>
          <w:rFonts w:ascii="Arial" w:hAnsi="Arial" w:cs="Arial"/>
          <w:sz w:val="24"/>
          <w:szCs w:val="24"/>
        </w:rPr>
      </w:pPr>
    </w:p>
    <w:p w14:paraId="1A07130A" w14:textId="77777777" w:rsidR="00205C3B" w:rsidRPr="002425C0" w:rsidRDefault="00205C3B" w:rsidP="002425C0">
      <w:pPr>
        <w:pStyle w:val="Otsikko3"/>
        <w:rPr>
          <w:rFonts w:ascii="Arial" w:hAnsi="Arial" w:cs="Arial"/>
          <w:color w:val="auto"/>
        </w:rPr>
      </w:pPr>
      <w:bookmarkStart w:id="116" w:name="_Toc199230684"/>
      <w:r w:rsidRPr="002425C0">
        <w:rPr>
          <w:rFonts w:ascii="Arial" w:hAnsi="Arial" w:cs="Arial"/>
          <w:color w:val="auto"/>
        </w:rPr>
        <w:t>69 § Asiakirjojen antamisesta perittävät maksut</w:t>
      </w:r>
      <w:bookmarkEnd w:id="116"/>
    </w:p>
    <w:p w14:paraId="1EB75C46" w14:textId="77777777" w:rsidR="002425C0" w:rsidRDefault="002425C0" w:rsidP="002425C0">
      <w:pPr>
        <w:spacing w:after="0"/>
        <w:rPr>
          <w:rFonts w:ascii="Arial" w:hAnsi="Arial" w:cs="Arial"/>
          <w:sz w:val="24"/>
          <w:szCs w:val="24"/>
        </w:rPr>
      </w:pPr>
    </w:p>
    <w:p w14:paraId="7CE85C4E" w14:textId="4342D0CD" w:rsidR="00205C3B" w:rsidRDefault="00205C3B" w:rsidP="002425C0">
      <w:pPr>
        <w:spacing w:after="0"/>
        <w:ind w:left="1304"/>
        <w:rPr>
          <w:rFonts w:ascii="Arial" w:hAnsi="Arial" w:cs="Arial"/>
          <w:sz w:val="24"/>
          <w:szCs w:val="24"/>
        </w:rPr>
      </w:pPr>
      <w:r w:rsidRPr="00E76AC5">
        <w:rPr>
          <w:rFonts w:ascii="Arial" w:hAnsi="Arial" w:cs="Arial"/>
          <w:sz w:val="24"/>
          <w:szCs w:val="24"/>
        </w:rPr>
        <w:t>Pöytäkirjanotteesta, kopiosta tai muusta tulosteesta peritään</w:t>
      </w:r>
      <w:r w:rsidR="007B66AB" w:rsidRPr="00E76AC5">
        <w:rPr>
          <w:rFonts w:ascii="Arial" w:hAnsi="Arial" w:cs="Arial"/>
          <w:sz w:val="24"/>
          <w:szCs w:val="24"/>
        </w:rPr>
        <w:t xml:space="preserve"> </w:t>
      </w:r>
      <w:r w:rsidRPr="00E76AC5">
        <w:rPr>
          <w:rFonts w:ascii="Arial" w:hAnsi="Arial" w:cs="Arial"/>
          <w:sz w:val="24"/>
          <w:szCs w:val="24"/>
        </w:rPr>
        <w:t>sivukohtainen maksu.</w:t>
      </w:r>
      <w:r w:rsidR="007B66AB" w:rsidRPr="00E76AC5">
        <w:rPr>
          <w:rFonts w:ascii="Arial" w:hAnsi="Arial" w:cs="Arial"/>
          <w:sz w:val="24"/>
          <w:szCs w:val="24"/>
        </w:rPr>
        <w:t xml:space="preserve"> </w:t>
      </w:r>
      <w:r w:rsidRPr="00E76AC5">
        <w:rPr>
          <w:rFonts w:ascii="Arial" w:hAnsi="Arial" w:cs="Arial"/>
          <w:sz w:val="24"/>
          <w:szCs w:val="24"/>
        </w:rPr>
        <w:t>Jos tiedon esille hakeminen vaatii erityistoimenpiteitä,</w:t>
      </w:r>
      <w:r w:rsidR="007B66AB" w:rsidRPr="00E76AC5">
        <w:rPr>
          <w:rFonts w:ascii="Arial" w:hAnsi="Arial" w:cs="Arial"/>
          <w:sz w:val="24"/>
          <w:szCs w:val="24"/>
        </w:rPr>
        <w:t xml:space="preserve"> </w:t>
      </w:r>
      <w:r w:rsidRPr="00E76AC5">
        <w:rPr>
          <w:rFonts w:ascii="Arial" w:hAnsi="Arial" w:cs="Arial"/>
          <w:sz w:val="24"/>
          <w:szCs w:val="24"/>
        </w:rPr>
        <w:t>tiedonhausta peritään kiinteä perusmaksu, joka porrastetaan haun</w:t>
      </w:r>
      <w:r w:rsidR="007B66AB" w:rsidRPr="00E76AC5">
        <w:rPr>
          <w:rFonts w:ascii="Arial" w:hAnsi="Arial" w:cs="Arial"/>
          <w:sz w:val="24"/>
          <w:szCs w:val="24"/>
        </w:rPr>
        <w:t xml:space="preserve"> </w:t>
      </w:r>
      <w:r w:rsidRPr="00E76AC5">
        <w:rPr>
          <w:rFonts w:ascii="Arial" w:hAnsi="Arial" w:cs="Arial"/>
          <w:sz w:val="24"/>
          <w:szCs w:val="24"/>
        </w:rPr>
        <w:t>vaativuuden mukaan. Kopiosta ja tulosteesta peritään tällöin</w:t>
      </w:r>
      <w:r w:rsidR="007B66AB" w:rsidRPr="00E76AC5">
        <w:rPr>
          <w:rFonts w:ascii="Arial" w:hAnsi="Arial" w:cs="Arial"/>
          <w:sz w:val="24"/>
          <w:szCs w:val="24"/>
        </w:rPr>
        <w:t xml:space="preserve"> </w:t>
      </w:r>
      <w:r w:rsidRPr="00E76AC5">
        <w:rPr>
          <w:rFonts w:ascii="Arial" w:hAnsi="Arial" w:cs="Arial"/>
          <w:sz w:val="24"/>
          <w:szCs w:val="24"/>
        </w:rPr>
        <w:t>kiinteän perusmaksun lisäksi sivukohtainen maksu.</w:t>
      </w:r>
    </w:p>
    <w:p w14:paraId="755112A6" w14:textId="77777777" w:rsidR="002425C0" w:rsidRPr="00E76AC5" w:rsidRDefault="002425C0" w:rsidP="002425C0">
      <w:pPr>
        <w:spacing w:after="0"/>
        <w:ind w:left="1304"/>
        <w:rPr>
          <w:rFonts w:ascii="Arial" w:hAnsi="Arial" w:cs="Arial"/>
          <w:sz w:val="24"/>
          <w:szCs w:val="24"/>
        </w:rPr>
      </w:pPr>
    </w:p>
    <w:p w14:paraId="048BE1AF" w14:textId="5BCEC014" w:rsidR="00205C3B" w:rsidRDefault="00205C3B" w:rsidP="002425C0">
      <w:pPr>
        <w:spacing w:after="0"/>
        <w:ind w:left="1304"/>
        <w:rPr>
          <w:rFonts w:ascii="Arial" w:hAnsi="Arial" w:cs="Arial"/>
          <w:sz w:val="24"/>
          <w:szCs w:val="24"/>
        </w:rPr>
      </w:pPr>
      <w:r w:rsidRPr="00E76AC5">
        <w:rPr>
          <w:rFonts w:ascii="Arial" w:hAnsi="Arial" w:cs="Arial"/>
          <w:sz w:val="24"/>
          <w:szCs w:val="24"/>
        </w:rPr>
        <w:t>Tiedon saanti asiakirjoista on maksutonta, kun kyseessä on tiedon</w:t>
      </w:r>
      <w:r w:rsidR="007B66AB" w:rsidRPr="00E76AC5">
        <w:rPr>
          <w:rFonts w:ascii="Arial" w:hAnsi="Arial" w:cs="Arial"/>
          <w:sz w:val="24"/>
          <w:szCs w:val="24"/>
        </w:rPr>
        <w:t xml:space="preserve"> </w:t>
      </w:r>
      <w:r w:rsidRPr="00E76AC5">
        <w:rPr>
          <w:rFonts w:ascii="Arial" w:hAnsi="Arial" w:cs="Arial"/>
          <w:sz w:val="24"/>
          <w:szCs w:val="24"/>
        </w:rPr>
        <w:t>antaminen julkisuuslain 34 §:n mukaisesti.</w:t>
      </w:r>
    </w:p>
    <w:p w14:paraId="25AB9A15" w14:textId="77777777" w:rsidR="002425C0" w:rsidRPr="00E76AC5" w:rsidRDefault="002425C0" w:rsidP="002425C0">
      <w:pPr>
        <w:spacing w:after="0"/>
        <w:ind w:left="1304"/>
        <w:rPr>
          <w:rFonts w:ascii="Arial" w:hAnsi="Arial" w:cs="Arial"/>
          <w:sz w:val="24"/>
          <w:szCs w:val="24"/>
        </w:rPr>
      </w:pPr>
    </w:p>
    <w:p w14:paraId="142DC0E9"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Kaupunginhallitus päättää tarkemmin asiakirjojen antamisesta</w:t>
      </w:r>
      <w:r w:rsidR="007B66AB" w:rsidRPr="00E76AC5">
        <w:rPr>
          <w:rFonts w:ascii="Arial" w:hAnsi="Arial" w:cs="Arial"/>
          <w:sz w:val="24"/>
          <w:szCs w:val="24"/>
        </w:rPr>
        <w:t xml:space="preserve"> </w:t>
      </w:r>
      <w:r w:rsidRPr="00E76AC5">
        <w:rPr>
          <w:rFonts w:ascii="Arial" w:hAnsi="Arial" w:cs="Arial"/>
          <w:sz w:val="24"/>
          <w:szCs w:val="24"/>
        </w:rPr>
        <w:t>perittävien maksujen perusteista ja euromääristä.</w:t>
      </w:r>
    </w:p>
    <w:p w14:paraId="79D03138" w14:textId="77777777" w:rsidR="00205C3B" w:rsidRPr="002425C0" w:rsidRDefault="00205C3B" w:rsidP="002425C0">
      <w:pPr>
        <w:pStyle w:val="Otsikko2"/>
        <w:rPr>
          <w:rFonts w:ascii="Arial" w:hAnsi="Arial" w:cs="Arial"/>
          <w:color w:val="auto"/>
        </w:rPr>
      </w:pPr>
      <w:bookmarkStart w:id="117" w:name="_Toc199230685"/>
      <w:r w:rsidRPr="002425C0">
        <w:rPr>
          <w:rFonts w:ascii="Arial" w:hAnsi="Arial" w:cs="Arial"/>
          <w:color w:val="auto"/>
        </w:rPr>
        <w:t>9 Luku</w:t>
      </w:r>
      <w:bookmarkEnd w:id="117"/>
    </w:p>
    <w:p w14:paraId="52BDA396" w14:textId="77777777" w:rsidR="00205C3B" w:rsidRPr="002425C0" w:rsidRDefault="00205C3B" w:rsidP="002425C0">
      <w:pPr>
        <w:pStyle w:val="Otsikko2"/>
        <w:rPr>
          <w:rFonts w:ascii="Arial" w:hAnsi="Arial" w:cs="Arial"/>
          <w:color w:val="auto"/>
        </w:rPr>
      </w:pPr>
      <w:bookmarkStart w:id="118" w:name="_Toc199230686"/>
      <w:r w:rsidRPr="002425C0">
        <w:rPr>
          <w:rFonts w:ascii="Arial" w:hAnsi="Arial" w:cs="Arial"/>
          <w:color w:val="auto"/>
        </w:rPr>
        <w:t>Ulkoinen valvonta</w:t>
      </w:r>
      <w:bookmarkEnd w:id="118"/>
    </w:p>
    <w:p w14:paraId="62E92F9F" w14:textId="77777777" w:rsidR="002425C0" w:rsidRPr="00E76AC5" w:rsidRDefault="002425C0" w:rsidP="002425C0">
      <w:pPr>
        <w:spacing w:after="0"/>
        <w:ind w:left="1304"/>
        <w:rPr>
          <w:rFonts w:ascii="Arial" w:hAnsi="Arial" w:cs="Arial"/>
          <w:strike/>
          <w:sz w:val="24"/>
          <w:szCs w:val="24"/>
        </w:rPr>
      </w:pPr>
    </w:p>
    <w:p w14:paraId="3D3BB931" w14:textId="77777777" w:rsidR="00205C3B" w:rsidRPr="002425C0" w:rsidRDefault="00205C3B" w:rsidP="002425C0">
      <w:pPr>
        <w:pStyle w:val="Otsikko3"/>
        <w:rPr>
          <w:rFonts w:ascii="Arial" w:hAnsi="Arial" w:cs="Arial"/>
          <w:color w:val="auto"/>
        </w:rPr>
      </w:pPr>
      <w:bookmarkStart w:id="119" w:name="_Toc199230687"/>
      <w:r w:rsidRPr="002425C0">
        <w:rPr>
          <w:rFonts w:ascii="Arial" w:hAnsi="Arial" w:cs="Arial"/>
          <w:color w:val="auto"/>
        </w:rPr>
        <w:t>70 § Ulkoinen ja sisäinen valvonta</w:t>
      </w:r>
      <w:bookmarkEnd w:id="119"/>
    </w:p>
    <w:p w14:paraId="587A87C6" w14:textId="5E7F3753" w:rsidR="00205C3B" w:rsidRDefault="00205C3B" w:rsidP="002425C0">
      <w:pPr>
        <w:spacing w:after="0"/>
        <w:ind w:left="1304"/>
        <w:rPr>
          <w:rFonts w:ascii="Arial" w:hAnsi="Arial" w:cs="Arial"/>
          <w:sz w:val="24"/>
          <w:szCs w:val="24"/>
        </w:rPr>
      </w:pPr>
      <w:r w:rsidRPr="00E76AC5">
        <w:rPr>
          <w:rFonts w:ascii="Arial" w:hAnsi="Arial" w:cs="Arial"/>
          <w:sz w:val="24"/>
          <w:szCs w:val="24"/>
        </w:rPr>
        <w:t>Kunnan hallinnon ja talouden valvonta järjestetään siten, että</w:t>
      </w:r>
      <w:r w:rsidR="007B66AB" w:rsidRPr="00E76AC5">
        <w:rPr>
          <w:rFonts w:ascii="Arial" w:hAnsi="Arial" w:cs="Arial"/>
          <w:sz w:val="24"/>
          <w:szCs w:val="24"/>
        </w:rPr>
        <w:t xml:space="preserve"> </w:t>
      </w:r>
      <w:r w:rsidRPr="00E76AC5">
        <w:rPr>
          <w:rFonts w:ascii="Arial" w:hAnsi="Arial" w:cs="Arial"/>
          <w:sz w:val="24"/>
          <w:szCs w:val="24"/>
        </w:rPr>
        <w:t>ulkoinen ja sisäinen valvonta yhdessä muodostavat kattavan</w:t>
      </w:r>
      <w:r w:rsidR="007B66AB" w:rsidRPr="00E76AC5">
        <w:rPr>
          <w:rFonts w:ascii="Arial" w:hAnsi="Arial" w:cs="Arial"/>
          <w:sz w:val="24"/>
          <w:szCs w:val="24"/>
        </w:rPr>
        <w:t xml:space="preserve"> </w:t>
      </w:r>
      <w:r w:rsidRPr="00E76AC5">
        <w:rPr>
          <w:rFonts w:ascii="Arial" w:hAnsi="Arial" w:cs="Arial"/>
          <w:sz w:val="24"/>
          <w:szCs w:val="24"/>
        </w:rPr>
        <w:t>valvontajärjestelmän.</w:t>
      </w:r>
    </w:p>
    <w:p w14:paraId="517A4584" w14:textId="77777777" w:rsidR="002425C0" w:rsidRPr="00E76AC5" w:rsidRDefault="002425C0" w:rsidP="002425C0">
      <w:pPr>
        <w:spacing w:after="0"/>
        <w:ind w:left="1304"/>
        <w:rPr>
          <w:rFonts w:ascii="Arial" w:hAnsi="Arial" w:cs="Arial"/>
          <w:sz w:val="24"/>
          <w:szCs w:val="24"/>
        </w:rPr>
      </w:pPr>
    </w:p>
    <w:p w14:paraId="24B4D897" w14:textId="5AC9B50A" w:rsidR="007B66AB" w:rsidRDefault="00205C3B" w:rsidP="002425C0">
      <w:pPr>
        <w:spacing w:after="0"/>
        <w:ind w:left="1304"/>
        <w:rPr>
          <w:rFonts w:ascii="Arial" w:hAnsi="Arial" w:cs="Arial"/>
          <w:sz w:val="24"/>
          <w:szCs w:val="24"/>
        </w:rPr>
      </w:pPr>
      <w:r w:rsidRPr="00E76AC5">
        <w:rPr>
          <w:rFonts w:ascii="Arial" w:hAnsi="Arial" w:cs="Arial"/>
          <w:sz w:val="24"/>
          <w:szCs w:val="24"/>
        </w:rPr>
        <w:lastRenderedPageBreak/>
        <w:t>Ulkoinen valvonta järjestetään toimivasta johdosta</w:t>
      </w:r>
      <w:r w:rsidR="007B66AB" w:rsidRPr="00E76AC5">
        <w:rPr>
          <w:rFonts w:ascii="Arial" w:hAnsi="Arial" w:cs="Arial"/>
          <w:sz w:val="24"/>
          <w:szCs w:val="24"/>
        </w:rPr>
        <w:t xml:space="preserve"> </w:t>
      </w:r>
      <w:r w:rsidRPr="00E76AC5">
        <w:rPr>
          <w:rFonts w:ascii="Arial" w:hAnsi="Arial" w:cs="Arial"/>
          <w:sz w:val="24"/>
          <w:szCs w:val="24"/>
        </w:rPr>
        <w:t>riippumattomaksi. Ulkoisesta valvonnasta vastaava</w:t>
      </w:r>
      <w:r w:rsidR="002425C0">
        <w:rPr>
          <w:rFonts w:ascii="Arial" w:hAnsi="Arial" w:cs="Arial"/>
          <w:sz w:val="24"/>
          <w:szCs w:val="24"/>
        </w:rPr>
        <w:t xml:space="preserve">t </w:t>
      </w:r>
      <w:r w:rsidRPr="00E76AC5">
        <w:rPr>
          <w:rFonts w:ascii="Arial" w:hAnsi="Arial" w:cs="Arial"/>
          <w:sz w:val="24"/>
          <w:szCs w:val="24"/>
        </w:rPr>
        <w:t>tarkastuslautakunta ja tilintarkastaja.</w:t>
      </w:r>
      <w:r w:rsidR="007B66AB" w:rsidRPr="00E76AC5">
        <w:rPr>
          <w:rFonts w:ascii="Arial" w:hAnsi="Arial" w:cs="Arial"/>
          <w:sz w:val="24"/>
          <w:szCs w:val="24"/>
        </w:rPr>
        <w:t xml:space="preserve"> </w:t>
      </w:r>
    </w:p>
    <w:p w14:paraId="0733238B" w14:textId="77777777" w:rsidR="002425C0" w:rsidRPr="00E76AC5" w:rsidRDefault="002425C0" w:rsidP="002425C0">
      <w:pPr>
        <w:spacing w:after="0"/>
        <w:ind w:left="1304"/>
        <w:rPr>
          <w:rFonts w:ascii="Arial" w:hAnsi="Arial" w:cs="Arial"/>
          <w:sz w:val="24"/>
          <w:szCs w:val="24"/>
        </w:rPr>
      </w:pPr>
    </w:p>
    <w:p w14:paraId="0EA82B9E" w14:textId="117A192E" w:rsidR="00205C3B" w:rsidRDefault="00205C3B" w:rsidP="002425C0">
      <w:pPr>
        <w:spacing w:after="0"/>
        <w:ind w:left="1304"/>
        <w:rPr>
          <w:rFonts w:ascii="Arial" w:hAnsi="Arial" w:cs="Arial"/>
          <w:sz w:val="24"/>
          <w:szCs w:val="24"/>
        </w:rPr>
      </w:pPr>
      <w:r w:rsidRPr="00E76AC5">
        <w:rPr>
          <w:rFonts w:ascii="Arial" w:hAnsi="Arial" w:cs="Arial"/>
          <w:sz w:val="24"/>
          <w:szCs w:val="24"/>
        </w:rPr>
        <w:t>Sisäinen valvonta on osa johtamista. Kaupunginhallitus vastaa</w:t>
      </w:r>
      <w:r w:rsidR="007B66AB" w:rsidRPr="00E76AC5">
        <w:rPr>
          <w:rFonts w:ascii="Arial" w:hAnsi="Arial" w:cs="Arial"/>
          <w:sz w:val="24"/>
          <w:szCs w:val="24"/>
        </w:rPr>
        <w:t xml:space="preserve"> </w:t>
      </w:r>
      <w:r w:rsidRPr="00E76AC5">
        <w:rPr>
          <w:rFonts w:ascii="Arial" w:hAnsi="Arial" w:cs="Arial"/>
          <w:sz w:val="24"/>
          <w:szCs w:val="24"/>
        </w:rPr>
        <w:t>sisäisen valvonnan järjestämisestä.</w:t>
      </w:r>
    </w:p>
    <w:p w14:paraId="1424AFF6" w14:textId="77777777" w:rsidR="002425C0" w:rsidRPr="00E76AC5" w:rsidRDefault="002425C0" w:rsidP="002425C0">
      <w:pPr>
        <w:spacing w:after="0"/>
        <w:ind w:left="1304"/>
        <w:rPr>
          <w:rFonts w:ascii="Arial" w:hAnsi="Arial" w:cs="Arial"/>
          <w:sz w:val="24"/>
          <w:szCs w:val="24"/>
        </w:rPr>
      </w:pPr>
    </w:p>
    <w:p w14:paraId="4BE44CD5" w14:textId="77777777" w:rsidR="00205C3B" w:rsidRPr="002425C0" w:rsidRDefault="00205C3B" w:rsidP="002425C0">
      <w:pPr>
        <w:pStyle w:val="Otsikko3"/>
        <w:rPr>
          <w:rFonts w:ascii="Arial" w:hAnsi="Arial" w:cs="Arial"/>
          <w:color w:val="auto"/>
        </w:rPr>
      </w:pPr>
      <w:bookmarkStart w:id="120" w:name="_Toc199230688"/>
      <w:r w:rsidRPr="002425C0">
        <w:rPr>
          <w:rFonts w:ascii="Arial" w:hAnsi="Arial" w:cs="Arial"/>
          <w:color w:val="auto"/>
        </w:rPr>
        <w:t>71 § Tarkastuslautakunnan kokoukset</w:t>
      </w:r>
      <w:bookmarkEnd w:id="120"/>
    </w:p>
    <w:p w14:paraId="54521658" w14:textId="77777777" w:rsidR="002425C0" w:rsidRDefault="002425C0" w:rsidP="002425C0">
      <w:pPr>
        <w:spacing w:after="0"/>
        <w:rPr>
          <w:rFonts w:ascii="Arial" w:hAnsi="Arial" w:cs="Arial"/>
          <w:sz w:val="24"/>
          <w:szCs w:val="24"/>
        </w:rPr>
      </w:pPr>
    </w:p>
    <w:p w14:paraId="1BBAD960" w14:textId="3AA7D98F"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Tilintarkastajalla on läsnäolo- ja puheoikeus lautakunnan</w:t>
      </w:r>
      <w:r w:rsidR="007B66AB" w:rsidRPr="00E76AC5">
        <w:rPr>
          <w:rFonts w:ascii="Arial" w:hAnsi="Arial" w:cs="Arial"/>
          <w:sz w:val="24"/>
          <w:szCs w:val="24"/>
        </w:rPr>
        <w:t xml:space="preserve"> </w:t>
      </w:r>
      <w:r w:rsidRPr="00E76AC5">
        <w:rPr>
          <w:rFonts w:ascii="Arial" w:hAnsi="Arial" w:cs="Arial"/>
          <w:sz w:val="24"/>
          <w:szCs w:val="24"/>
        </w:rPr>
        <w:t>kokouksissa. Tilintarkastajalla ja lautakunnan määräämillä</w:t>
      </w:r>
      <w:r w:rsidR="007B66AB" w:rsidRPr="00E76AC5">
        <w:rPr>
          <w:rFonts w:ascii="Arial" w:hAnsi="Arial" w:cs="Arial"/>
          <w:sz w:val="24"/>
          <w:szCs w:val="24"/>
        </w:rPr>
        <w:t xml:space="preserve"> </w:t>
      </w:r>
      <w:r w:rsidRPr="00E76AC5">
        <w:rPr>
          <w:rFonts w:ascii="Arial" w:hAnsi="Arial" w:cs="Arial"/>
          <w:sz w:val="24"/>
          <w:szCs w:val="24"/>
        </w:rPr>
        <w:t>luottamushenkilöillä ja viranhaltijoilla on läsnäolovelvollisuus</w:t>
      </w:r>
      <w:r w:rsidR="007B66AB" w:rsidRPr="00E76AC5">
        <w:rPr>
          <w:rFonts w:ascii="Arial" w:hAnsi="Arial" w:cs="Arial"/>
          <w:sz w:val="24"/>
          <w:szCs w:val="24"/>
        </w:rPr>
        <w:t xml:space="preserve"> </w:t>
      </w:r>
      <w:r w:rsidRPr="00E76AC5">
        <w:rPr>
          <w:rFonts w:ascii="Arial" w:hAnsi="Arial" w:cs="Arial"/>
          <w:sz w:val="24"/>
          <w:szCs w:val="24"/>
        </w:rPr>
        <w:t>lautakunnan kokouksessa lautakunnan niin päättäessä.</w:t>
      </w:r>
    </w:p>
    <w:p w14:paraId="4B32835C"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Kaupunginhallitus ei voi määrätä edustajaansa</w:t>
      </w:r>
      <w:r w:rsidR="007B66AB" w:rsidRPr="00E76AC5">
        <w:rPr>
          <w:rFonts w:ascii="Arial" w:hAnsi="Arial" w:cs="Arial"/>
          <w:sz w:val="24"/>
          <w:szCs w:val="24"/>
        </w:rPr>
        <w:t xml:space="preserve"> </w:t>
      </w:r>
      <w:r w:rsidRPr="00E76AC5">
        <w:rPr>
          <w:rFonts w:ascii="Arial" w:hAnsi="Arial" w:cs="Arial"/>
          <w:sz w:val="24"/>
          <w:szCs w:val="24"/>
        </w:rPr>
        <w:t>tarkastuslautakunnan kokouksiin.</w:t>
      </w:r>
    </w:p>
    <w:p w14:paraId="635F68E9"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Tarkastuslautakunnan päätökset tehdään ilman</w:t>
      </w:r>
      <w:r w:rsidR="007B66AB" w:rsidRPr="00E76AC5">
        <w:rPr>
          <w:rFonts w:ascii="Arial" w:hAnsi="Arial" w:cs="Arial"/>
          <w:sz w:val="24"/>
          <w:szCs w:val="24"/>
        </w:rPr>
        <w:t xml:space="preserve"> </w:t>
      </w:r>
      <w:r w:rsidRPr="00E76AC5">
        <w:rPr>
          <w:rFonts w:ascii="Arial" w:hAnsi="Arial" w:cs="Arial"/>
          <w:sz w:val="24"/>
          <w:szCs w:val="24"/>
        </w:rPr>
        <w:t>viranhaltijaesittelyä puheenjohtajan selostuksen pohjalta.</w:t>
      </w:r>
    </w:p>
    <w:p w14:paraId="086DBC5F" w14:textId="58BA6294" w:rsidR="00205C3B" w:rsidRDefault="00205C3B" w:rsidP="002425C0">
      <w:pPr>
        <w:spacing w:after="0"/>
        <w:ind w:left="1304"/>
        <w:rPr>
          <w:rFonts w:ascii="Arial" w:hAnsi="Arial" w:cs="Arial"/>
          <w:sz w:val="24"/>
          <w:szCs w:val="24"/>
        </w:rPr>
      </w:pPr>
      <w:r w:rsidRPr="00E76AC5">
        <w:rPr>
          <w:rFonts w:ascii="Arial" w:hAnsi="Arial" w:cs="Arial"/>
          <w:sz w:val="24"/>
          <w:szCs w:val="24"/>
        </w:rPr>
        <w:t>Kokousmenettelyssä noudatetaan muutoin 15 luvun määräyksiä.</w:t>
      </w:r>
    </w:p>
    <w:p w14:paraId="01649E16" w14:textId="77777777" w:rsidR="002425C0" w:rsidRPr="00E76AC5" w:rsidRDefault="002425C0" w:rsidP="002425C0">
      <w:pPr>
        <w:spacing w:after="0"/>
        <w:ind w:left="1304"/>
        <w:rPr>
          <w:rFonts w:ascii="Arial" w:hAnsi="Arial" w:cs="Arial"/>
          <w:sz w:val="24"/>
          <w:szCs w:val="24"/>
        </w:rPr>
      </w:pPr>
    </w:p>
    <w:p w14:paraId="4529E3CF" w14:textId="77777777" w:rsidR="00205C3B" w:rsidRPr="002425C0" w:rsidRDefault="00205C3B" w:rsidP="002425C0">
      <w:pPr>
        <w:pStyle w:val="Otsikko3"/>
        <w:rPr>
          <w:rFonts w:ascii="Arial" w:hAnsi="Arial" w:cs="Arial"/>
          <w:color w:val="auto"/>
        </w:rPr>
      </w:pPr>
      <w:bookmarkStart w:id="121" w:name="_Toc199230689"/>
      <w:r w:rsidRPr="002425C0">
        <w:rPr>
          <w:rFonts w:ascii="Arial" w:hAnsi="Arial" w:cs="Arial"/>
          <w:color w:val="auto"/>
        </w:rPr>
        <w:t>72 § Tarkastuslautakunnan tehtävät ja raportointi</w:t>
      </w:r>
      <w:bookmarkEnd w:id="121"/>
    </w:p>
    <w:p w14:paraId="355A784D" w14:textId="77777777" w:rsidR="002425C0" w:rsidRDefault="002425C0" w:rsidP="002425C0">
      <w:pPr>
        <w:spacing w:after="0"/>
        <w:ind w:left="1304"/>
        <w:rPr>
          <w:rFonts w:ascii="Arial" w:hAnsi="Arial" w:cs="Arial"/>
          <w:sz w:val="24"/>
          <w:szCs w:val="24"/>
        </w:rPr>
      </w:pPr>
    </w:p>
    <w:p w14:paraId="250A81B1" w14:textId="3F8D9358" w:rsidR="00205C3B" w:rsidRPr="00E76AC5" w:rsidRDefault="00205C3B" w:rsidP="002425C0">
      <w:pPr>
        <w:ind w:left="1304"/>
        <w:rPr>
          <w:rFonts w:ascii="Arial" w:hAnsi="Arial" w:cs="Arial"/>
          <w:sz w:val="24"/>
          <w:szCs w:val="24"/>
        </w:rPr>
      </w:pPr>
      <w:r w:rsidRPr="00E76AC5">
        <w:rPr>
          <w:rFonts w:ascii="Arial" w:hAnsi="Arial" w:cs="Arial"/>
          <w:sz w:val="24"/>
          <w:szCs w:val="24"/>
        </w:rPr>
        <w:t>Sen lisäksi mitä kuntalain 121 §:ssä säädetään,</w:t>
      </w:r>
      <w:r w:rsidR="007B66AB" w:rsidRPr="00E76AC5">
        <w:rPr>
          <w:rFonts w:ascii="Arial" w:hAnsi="Arial" w:cs="Arial"/>
          <w:sz w:val="24"/>
          <w:szCs w:val="24"/>
        </w:rPr>
        <w:t xml:space="preserve"> </w:t>
      </w:r>
      <w:r w:rsidRPr="00E76AC5">
        <w:rPr>
          <w:rFonts w:ascii="Arial" w:hAnsi="Arial" w:cs="Arial"/>
          <w:sz w:val="24"/>
          <w:szCs w:val="24"/>
        </w:rPr>
        <w:t>tarkastuslautakunnan on</w:t>
      </w:r>
    </w:p>
    <w:p w14:paraId="7A61A20B" w14:textId="79648709" w:rsidR="00205C3B" w:rsidRPr="002425C0" w:rsidRDefault="00205C3B" w:rsidP="009220A9">
      <w:pPr>
        <w:pStyle w:val="Luettelokappale"/>
        <w:numPr>
          <w:ilvl w:val="0"/>
          <w:numId w:val="26"/>
        </w:numPr>
        <w:spacing w:after="0"/>
        <w:ind w:left="1661" w:hanging="357"/>
        <w:rPr>
          <w:rFonts w:ascii="Arial" w:hAnsi="Arial" w:cs="Arial"/>
          <w:sz w:val="24"/>
          <w:szCs w:val="24"/>
        </w:rPr>
      </w:pPr>
      <w:r w:rsidRPr="002425C0">
        <w:rPr>
          <w:rFonts w:ascii="Arial" w:hAnsi="Arial" w:cs="Arial"/>
          <w:sz w:val="24"/>
          <w:szCs w:val="24"/>
        </w:rPr>
        <w:t>seurattava tilintarkastajan tarkastussuunnitelman toteutumista</w:t>
      </w:r>
      <w:r w:rsidR="007B66AB" w:rsidRPr="002425C0">
        <w:rPr>
          <w:rFonts w:ascii="Arial" w:hAnsi="Arial" w:cs="Arial"/>
          <w:sz w:val="24"/>
          <w:szCs w:val="24"/>
        </w:rPr>
        <w:t xml:space="preserve"> </w:t>
      </w:r>
      <w:r w:rsidRPr="002425C0">
        <w:rPr>
          <w:rFonts w:ascii="Arial" w:hAnsi="Arial" w:cs="Arial"/>
          <w:sz w:val="24"/>
          <w:szCs w:val="24"/>
        </w:rPr>
        <w:t>sekä muutoinkin seurattava tilintarkastajan tehtävien suorittamista ja tehtävä tarpeen mukaan esityksiä tilintarkastuksen kehittämiseksi,</w:t>
      </w:r>
    </w:p>
    <w:p w14:paraId="624587D3" w14:textId="275D5609" w:rsidR="00205C3B" w:rsidRPr="002425C0" w:rsidRDefault="00205C3B" w:rsidP="009220A9">
      <w:pPr>
        <w:pStyle w:val="Luettelokappale"/>
        <w:numPr>
          <w:ilvl w:val="0"/>
          <w:numId w:val="26"/>
        </w:numPr>
        <w:spacing w:after="0"/>
        <w:ind w:left="1661" w:hanging="357"/>
        <w:rPr>
          <w:rFonts w:ascii="Arial" w:hAnsi="Arial" w:cs="Arial"/>
          <w:sz w:val="24"/>
          <w:szCs w:val="24"/>
        </w:rPr>
      </w:pPr>
      <w:r w:rsidRPr="002425C0">
        <w:rPr>
          <w:rFonts w:ascii="Arial" w:hAnsi="Arial" w:cs="Arial"/>
          <w:sz w:val="24"/>
          <w:szCs w:val="24"/>
        </w:rPr>
        <w:t>huolehdittava, että tilintarkastusta varten on tarpeelliset voimavarat, jotka mahdollistavat tilintarkastuksen suorittamisen julkishallinnon hyvän tilintarkastustavan edellyttämässä laajuudessa sekä</w:t>
      </w:r>
    </w:p>
    <w:p w14:paraId="526D2EDD" w14:textId="30A77B66" w:rsidR="00205C3B" w:rsidRDefault="00205C3B" w:rsidP="009220A9">
      <w:pPr>
        <w:pStyle w:val="Luettelokappale"/>
        <w:numPr>
          <w:ilvl w:val="0"/>
          <w:numId w:val="26"/>
        </w:numPr>
        <w:spacing w:after="0"/>
        <w:ind w:left="1661" w:hanging="357"/>
        <w:rPr>
          <w:rFonts w:ascii="Arial" w:hAnsi="Arial" w:cs="Arial"/>
          <w:sz w:val="24"/>
          <w:szCs w:val="24"/>
        </w:rPr>
      </w:pPr>
      <w:r w:rsidRPr="002425C0">
        <w:rPr>
          <w:rFonts w:ascii="Arial" w:hAnsi="Arial" w:cs="Arial"/>
          <w:sz w:val="24"/>
          <w:szCs w:val="24"/>
        </w:rPr>
        <w:t>tehtävä aloitteita ja esityksiä tarkastuslautakunnan, tilintarkastajan ja sisäisen tarkastuksen tehtävien yhteensovittamisesta</w:t>
      </w:r>
      <w:r w:rsidR="007B66AB" w:rsidRPr="002425C0">
        <w:rPr>
          <w:rFonts w:ascii="Arial" w:hAnsi="Arial" w:cs="Arial"/>
          <w:sz w:val="24"/>
          <w:szCs w:val="24"/>
        </w:rPr>
        <w:t xml:space="preserve"> </w:t>
      </w:r>
      <w:r w:rsidRPr="002425C0">
        <w:rPr>
          <w:rFonts w:ascii="Arial" w:hAnsi="Arial" w:cs="Arial"/>
          <w:sz w:val="24"/>
          <w:szCs w:val="24"/>
        </w:rPr>
        <w:t>mahdollisimman tarkoituksenmukaisella tavalla.</w:t>
      </w:r>
    </w:p>
    <w:p w14:paraId="2435C6E2" w14:textId="77777777" w:rsidR="002425C0" w:rsidRPr="002425C0" w:rsidRDefault="002425C0" w:rsidP="002425C0">
      <w:pPr>
        <w:pStyle w:val="Luettelokappale"/>
        <w:spacing w:after="0"/>
        <w:ind w:left="1661"/>
        <w:rPr>
          <w:rFonts w:ascii="Arial" w:hAnsi="Arial" w:cs="Arial"/>
          <w:sz w:val="24"/>
          <w:szCs w:val="24"/>
        </w:rPr>
      </w:pPr>
    </w:p>
    <w:p w14:paraId="7897C3BA" w14:textId="3E1B82E0" w:rsidR="00205C3B" w:rsidRDefault="00205C3B" w:rsidP="002425C0">
      <w:pPr>
        <w:spacing w:after="0"/>
        <w:ind w:left="1304"/>
        <w:rPr>
          <w:rFonts w:ascii="Arial" w:hAnsi="Arial" w:cs="Arial"/>
          <w:sz w:val="24"/>
          <w:szCs w:val="24"/>
        </w:rPr>
      </w:pPr>
      <w:r w:rsidRPr="00E76AC5">
        <w:rPr>
          <w:rFonts w:ascii="Arial" w:hAnsi="Arial" w:cs="Arial"/>
          <w:sz w:val="24"/>
          <w:szCs w:val="24"/>
        </w:rPr>
        <w:t>Arvioinnin tulokset raportoidaan vuosittain valtuustolle</w:t>
      </w:r>
      <w:r w:rsidR="007B66AB" w:rsidRPr="00E76AC5">
        <w:rPr>
          <w:rFonts w:ascii="Arial" w:hAnsi="Arial" w:cs="Arial"/>
          <w:sz w:val="24"/>
          <w:szCs w:val="24"/>
        </w:rPr>
        <w:t xml:space="preserve"> </w:t>
      </w:r>
      <w:r w:rsidRPr="00E76AC5">
        <w:rPr>
          <w:rFonts w:ascii="Arial" w:hAnsi="Arial" w:cs="Arial"/>
          <w:sz w:val="24"/>
          <w:szCs w:val="24"/>
        </w:rPr>
        <w:t>annettavassa arviointikertomuksessa. Ennen arviointikertomuksen</w:t>
      </w:r>
      <w:r w:rsidR="007B66AB" w:rsidRPr="00E76AC5">
        <w:rPr>
          <w:rFonts w:ascii="Arial" w:hAnsi="Arial" w:cs="Arial"/>
          <w:sz w:val="24"/>
          <w:szCs w:val="24"/>
        </w:rPr>
        <w:t xml:space="preserve"> </w:t>
      </w:r>
      <w:r w:rsidRPr="00E76AC5">
        <w:rPr>
          <w:rFonts w:ascii="Arial" w:hAnsi="Arial" w:cs="Arial"/>
          <w:sz w:val="24"/>
          <w:szCs w:val="24"/>
        </w:rPr>
        <w:t>valmistumista tarkastuslautakunta voi antaa valtuustolle</w:t>
      </w:r>
      <w:r w:rsidR="007B66AB" w:rsidRPr="00E76AC5">
        <w:rPr>
          <w:rFonts w:ascii="Arial" w:hAnsi="Arial" w:cs="Arial"/>
          <w:sz w:val="24"/>
          <w:szCs w:val="24"/>
        </w:rPr>
        <w:t xml:space="preserve"> </w:t>
      </w:r>
      <w:r w:rsidRPr="00E76AC5">
        <w:rPr>
          <w:rFonts w:ascii="Arial" w:hAnsi="Arial" w:cs="Arial"/>
          <w:sz w:val="24"/>
          <w:szCs w:val="24"/>
        </w:rPr>
        <w:t>tarpeelliseksi katsomiaan selvityksiä. Tarkastuslautakunta voi</w:t>
      </w:r>
      <w:r w:rsidR="00280277" w:rsidRPr="00E76AC5">
        <w:rPr>
          <w:rFonts w:ascii="Arial" w:hAnsi="Arial" w:cs="Arial"/>
          <w:sz w:val="24"/>
          <w:szCs w:val="24"/>
        </w:rPr>
        <w:t xml:space="preserve"> </w:t>
      </w:r>
      <w:r w:rsidRPr="00E76AC5">
        <w:rPr>
          <w:rFonts w:ascii="Arial" w:hAnsi="Arial" w:cs="Arial"/>
          <w:sz w:val="24"/>
          <w:szCs w:val="24"/>
        </w:rPr>
        <w:t>raportoida tilikauden aikana valtuustolle myös muista merkittävistä</w:t>
      </w:r>
      <w:r w:rsidR="00280277" w:rsidRPr="00E76AC5">
        <w:rPr>
          <w:rFonts w:ascii="Arial" w:hAnsi="Arial" w:cs="Arial"/>
          <w:sz w:val="24"/>
          <w:szCs w:val="24"/>
        </w:rPr>
        <w:t xml:space="preserve"> </w:t>
      </w:r>
      <w:r w:rsidRPr="00E76AC5">
        <w:rPr>
          <w:rFonts w:ascii="Arial" w:hAnsi="Arial" w:cs="Arial"/>
          <w:sz w:val="24"/>
          <w:szCs w:val="24"/>
        </w:rPr>
        <w:t>havainnoista.</w:t>
      </w:r>
    </w:p>
    <w:p w14:paraId="40789CBF" w14:textId="77777777" w:rsidR="002425C0" w:rsidRPr="00E76AC5" w:rsidRDefault="002425C0" w:rsidP="002425C0">
      <w:pPr>
        <w:spacing w:after="0"/>
        <w:ind w:left="1304"/>
        <w:rPr>
          <w:rFonts w:ascii="Arial" w:hAnsi="Arial" w:cs="Arial"/>
          <w:sz w:val="24"/>
          <w:szCs w:val="24"/>
        </w:rPr>
      </w:pPr>
    </w:p>
    <w:p w14:paraId="14D2A091" w14:textId="77777777" w:rsidR="00205C3B" w:rsidRPr="002425C0" w:rsidRDefault="00205C3B" w:rsidP="002425C0">
      <w:pPr>
        <w:pStyle w:val="Otsikko3"/>
        <w:rPr>
          <w:rFonts w:ascii="Arial" w:hAnsi="Arial" w:cs="Arial"/>
          <w:color w:val="auto"/>
        </w:rPr>
      </w:pPr>
      <w:bookmarkStart w:id="122" w:name="_Toc199230690"/>
      <w:r w:rsidRPr="002425C0">
        <w:rPr>
          <w:rFonts w:ascii="Arial" w:hAnsi="Arial" w:cs="Arial"/>
          <w:color w:val="auto"/>
        </w:rPr>
        <w:t>73 § Sidonnaisuusilmoituksiin liittyvät tehtävät</w:t>
      </w:r>
      <w:bookmarkEnd w:id="122"/>
    </w:p>
    <w:p w14:paraId="0DB99ACC"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Tarkastuslautakunta valvoo kuntalain 84 §:ssä tarkoitetun</w:t>
      </w:r>
      <w:r w:rsidR="00280277" w:rsidRPr="00E76AC5">
        <w:rPr>
          <w:rFonts w:ascii="Arial" w:hAnsi="Arial" w:cs="Arial"/>
          <w:sz w:val="24"/>
          <w:szCs w:val="24"/>
        </w:rPr>
        <w:t xml:space="preserve"> </w:t>
      </w:r>
      <w:r w:rsidRPr="00E76AC5">
        <w:rPr>
          <w:rFonts w:ascii="Arial" w:hAnsi="Arial" w:cs="Arial"/>
          <w:sz w:val="24"/>
          <w:szCs w:val="24"/>
        </w:rPr>
        <w:t>sidonnaisuuksien ilmoittamisvelvollisuuden noudattamista ja</w:t>
      </w:r>
      <w:r w:rsidR="00280277" w:rsidRPr="00E76AC5">
        <w:rPr>
          <w:rFonts w:ascii="Arial" w:hAnsi="Arial" w:cs="Arial"/>
          <w:sz w:val="24"/>
          <w:szCs w:val="24"/>
        </w:rPr>
        <w:t xml:space="preserve"> </w:t>
      </w:r>
      <w:r w:rsidRPr="00E76AC5">
        <w:rPr>
          <w:rFonts w:ascii="Arial" w:hAnsi="Arial" w:cs="Arial"/>
          <w:sz w:val="24"/>
          <w:szCs w:val="24"/>
        </w:rPr>
        <w:t>huolehtii sidonnaisuusrekisterin julkisten tietojen julkaisemisesta</w:t>
      </w:r>
      <w:r w:rsidR="00280277" w:rsidRPr="00E76AC5">
        <w:rPr>
          <w:rFonts w:ascii="Arial" w:hAnsi="Arial" w:cs="Arial"/>
          <w:sz w:val="24"/>
          <w:szCs w:val="24"/>
        </w:rPr>
        <w:t xml:space="preserve"> </w:t>
      </w:r>
      <w:r w:rsidRPr="00E76AC5">
        <w:rPr>
          <w:rFonts w:ascii="Arial" w:hAnsi="Arial" w:cs="Arial"/>
          <w:sz w:val="24"/>
          <w:szCs w:val="24"/>
        </w:rPr>
        <w:t>kunnan verkkosivuilla.</w:t>
      </w:r>
    </w:p>
    <w:p w14:paraId="180D8E49" w14:textId="76AE7EEE" w:rsidR="00205C3B" w:rsidRDefault="00205C3B" w:rsidP="002425C0">
      <w:pPr>
        <w:spacing w:after="0"/>
        <w:ind w:left="1304"/>
        <w:rPr>
          <w:rFonts w:ascii="Arial" w:hAnsi="Arial" w:cs="Arial"/>
          <w:sz w:val="24"/>
          <w:szCs w:val="24"/>
        </w:rPr>
      </w:pPr>
      <w:r w:rsidRPr="00E76AC5">
        <w:rPr>
          <w:rFonts w:ascii="Arial" w:hAnsi="Arial" w:cs="Arial"/>
          <w:sz w:val="24"/>
          <w:szCs w:val="24"/>
        </w:rPr>
        <w:t>Tarkastuslautakunta on sidonnaisuusrekisterin rekisterinpitäjä.</w:t>
      </w:r>
    </w:p>
    <w:p w14:paraId="1F487144" w14:textId="77777777" w:rsidR="002425C0" w:rsidRPr="00E76AC5" w:rsidRDefault="002425C0" w:rsidP="002425C0">
      <w:pPr>
        <w:spacing w:after="0"/>
        <w:ind w:left="1304"/>
        <w:rPr>
          <w:rFonts w:ascii="Arial" w:hAnsi="Arial" w:cs="Arial"/>
          <w:sz w:val="24"/>
          <w:szCs w:val="24"/>
        </w:rPr>
      </w:pPr>
    </w:p>
    <w:p w14:paraId="5EF05110" w14:textId="6BE4DE42" w:rsidR="00205C3B" w:rsidRPr="005E460D" w:rsidRDefault="00205C3B" w:rsidP="002425C0">
      <w:pPr>
        <w:spacing w:after="0"/>
        <w:ind w:left="1304"/>
        <w:rPr>
          <w:rFonts w:ascii="Arial" w:hAnsi="Arial" w:cs="Arial"/>
          <w:sz w:val="24"/>
          <w:szCs w:val="24"/>
        </w:rPr>
      </w:pPr>
      <w:r w:rsidRPr="00E76AC5">
        <w:rPr>
          <w:rFonts w:ascii="Arial" w:hAnsi="Arial" w:cs="Arial"/>
          <w:sz w:val="24"/>
          <w:szCs w:val="24"/>
        </w:rPr>
        <w:lastRenderedPageBreak/>
        <w:t>Tarkastuslautakunnan on saatettava sidonnaisuusilmoitukset</w:t>
      </w:r>
      <w:r w:rsidR="00280277" w:rsidRPr="00E76AC5">
        <w:rPr>
          <w:rFonts w:ascii="Arial" w:hAnsi="Arial" w:cs="Arial"/>
          <w:sz w:val="24"/>
          <w:szCs w:val="24"/>
        </w:rPr>
        <w:t xml:space="preserve"> </w:t>
      </w:r>
      <w:r w:rsidRPr="00E76AC5">
        <w:rPr>
          <w:rFonts w:ascii="Arial" w:hAnsi="Arial" w:cs="Arial"/>
          <w:sz w:val="24"/>
          <w:szCs w:val="24"/>
        </w:rPr>
        <w:t xml:space="preserve">valtuustolle tiedoksi </w:t>
      </w:r>
      <w:r w:rsidR="00614AC5" w:rsidRPr="00116568">
        <w:rPr>
          <w:rFonts w:ascii="Arial" w:hAnsi="Arial" w:cs="Arial"/>
          <w:sz w:val="24"/>
          <w:szCs w:val="24"/>
        </w:rPr>
        <w:t>kerran vuodessa,</w:t>
      </w:r>
      <w:r w:rsidR="00475D58" w:rsidRPr="00116568">
        <w:rPr>
          <w:rFonts w:ascii="Arial" w:hAnsi="Arial" w:cs="Arial"/>
          <w:sz w:val="24"/>
          <w:szCs w:val="24"/>
        </w:rPr>
        <w:t xml:space="preserve"> </w:t>
      </w:r>
      <w:r w:rsidR="00614AC5" w:rsidRPr="00116568">
        <w:rPr>
          <w:rFonts w:ascii="Arial" w:hAnsi="Arial" w:cs="Arial"/>
          <w:sz w:val="24"/>
          <w:szCs w:val="24"/>
        </w:rPr>
        <w:t>viimeistään marraskuu</w:t>
      </w:r>
      <w:r w:rsidR="008F3234" w:rsidRPr="00116568">
        <w:rPr>
          <w:rFonts w:ascii="Arial" w:hAnsi="Arial" w:cs="Arial"/>
          <w:sz w:val="24"/>
          <w:szCs w:val="24"/>
        </w:rPr>
        <w:t>hun mennessä</w:t>
      </w:r>
      <w:r w:rsidR="00614AC5" w:rsidRPr="00116568">
        <w:rPr>
          <w:rFonts w:ascii="Arial" w:hAnsi="Arial" w:cs="Arial"/>
          <w:sz w:val="24"/>
          <w:szCs w:val="24"/>
        </w:rPr>
        <w:t>.</w:t>
      </w:r>
    </w:p>
    <w:p w14:paraId="33EEB359" w14:textId="77777777" w:rsidR="002425C0" w:rsidRPr="00E76AC5" w:rsidRDefault="002425C0" w:rsidP="002425C0">
      <w:pPr>
        <w:spacing w:after="0"/>
        <w:ind w:left="1304"/>
        <w:rPr>
          <w:rFonts w:ascii="Arial" w:hAnsi="Arial" w:cs="Arial"/>
          <w:sz w:val="24"/>
          <w:szCs w:val="24"/>
        </w:rPr>
      </w:pPr>
    </w:p>
    <w:p w14:paraId="2D0B3743" w14:textId="77777777" w:rsidR="00205C3B" w:rsidRPr="002425C0" w:rsidRDefault="00205C3B" w:rsidP="002425C0">
      <w:pPr>
        <w:pStyle w:val="Otsikko3"/>
        <w:rPr>
          <w:rFonts w:ascii="Arial" w:hAnsi="Arial" w:cs="Arial"/>
          <w:color w:val="auto"/>
        </w:rPr>
      </w:pPr>
      <w:bookmarkStart w:id="123" w:name="_Toc199230691"/>
      <w:r w:rsidRPr="002425C0">
        <w:rPr>
          <w:rFonts w:ascii="Arial" w:hAnsi="Arial" w:cs="Arial"/>
          <w:color w:val="auto"/>
        </w:rPr>
        <w:t>74 § Tilintarkastusyhteisön valinta</w:t>
      </w:r>
      <w:bookmarkEnd w:id="123"/>
    </w:p>
    <w:p w14:paraId="015A04A1" w14:textId="4BD6DB56" w:rsidR="00205C3B" w:rsidRDefault="00205C3B" w:rsidP="002425C0">
      <w:pPr>
        <w:spacing w:after="0"/>
        <w:ind w:left="1304"/>
        <w:rPr>
          <w:rFonts w:ascii="Arial" w:hAnsi="Arial" w:cs="Arial"/>
          <w:sz w:val="24"/>
          <w:szCs w:val="24"/>
        </w:rPr>
      </w:pPr>
      <w:r w:rsidRPr="00E76AC5">
        <w:rPr>
          <w:rFonts w:ascii="Arial" w:hAnsi="Arial" w:cs="Arial"/>
          <w:sz w:val="24"/>
          <w:szCs w:val="24"/>
        </w:rPr>
        <w:t>Tilintarkastusyhteisö valitaan enintään kuuden tilikauden hallinnon</w:t>
      </w:r>
      <w:r w:rsidR="00614AC5" w:rsidRPr="00E76AC5">
        <w:rPr>
          <w:rFonts w:ascii="Arial" w:hAnsi="Arial" w:cs="Arial"/>
          <w:sz w:val="24"/>
          <w:szCs w:val="24"/>
        </w:rPr>
        <w:t xml:space="preserve"> </w:t>
      </w:r>
      <w:r w:rsidRPr="00E76AC5">
        <w:rPr>
          <w:rFonts w:ascii="Arial" w:hAnsi="Arial" w:cs="Arial"/>
          <w:sz w:val="24"/>
          <w:szCs w:val="24"/>
        </w:rPr>
        <w:t>ja talouden tarkastamista varten.</w:t>
      </w:r>
      <w:r w:rsidR="00614AC5" w:rsidRPr="00E76AC5">
        <w:rPr>
          <w:rFonts w:ascii="Arial" w:hAnsi="Arial" w:cs="Arial"/>
          <w:sz w:val="24"/>
          <w:szCs w:val="24"/>
        </w:rPr>
        <w:t xml:space="preserve"> </w:t>
      </w:r>
      <w:r w:rsidRPr="00E76AC5">
        <w:rPr>
          <w:rFonts w:ascii="Arial" w:hAnsi="Arial" w:cs="Arial"/>
          <w:sz w:val="24"/>
          <w:szCs w:val="24"/>
        </w:rPr>
        <w:t>Kaupungin tytäryhteisön tilintarkastajaksi on valittava kaupungin</w:t>
      </w:r>
      <w:r w:rsidR="00614AC5" w:rsidRPr="00E76AC5">
        <w:rPr>
          <w:rFonts w:ascii="Arial" w:hAnsi="Arial" w:cs="Arial"/>
          <w:sz w:val="24"/>
          <w:szCs w:val="24"/>
        </w:rPr>
        <w:t xml:space="preserve"> </w:t>
      </w:r>
      <w:r w:rsidRPr="00E76AC5">
        <w:rPr>
          <w:rFonts w:ascii="Arial" w:hAnsi="Arial" w:cs="Arial"/>
          <w:sz w:val="24"/>
          <w:szCs w:val="24"/>
        </w:rPr>
        <w:t>tilintarkastusyhteisö, jollei tästä poikkeamiseen ole perusteltua</w:t>
      </w:r>
      <w:r w:rsidR="00614AC5" w:rsidRPr="00E76AC5">
        <w:rPr>
          <w:rFonts w:ascii="Arial" w:hAnsi="Arial" w:cs="Arial"/>
          <w:sz w:val="24"/>
          <w:szCs w:val="24"/>
        </w:rPr>
        <w:t xml:space="preserve"> </w:t>
      </w:r>
      <w:r w:rsidRPr="00E76AC5">
        <w:rPr>
          <w:rFonts w:ascii="Arial" w:hAnsi="Arial" w:cs="Arial"/>
          <w:sz w:val="24"/>
          <w:szCs w:val="24"/>
        </w:rPr>
        <w:t>tarkastuksen järjestämiseen liittyvää syytä.</w:t>
      </w:r>
    </w:p>
    <w:p w14:paraId="0CA94AD0" w14:textId="77777777" w:rsidR="002425C0" w:rsidRPr="00E76AC5" w:rsidRDefault="002425C0" w:rsidP="002425C0">
      <w:pPr>
        <w:spacing w:after="0"/>
        <w:ind w:left="1304"/>
        <w:rPr>
          <w:rFonts w:ascii="Arial" w:hAnsi="Arial" w:cs="Arial"/>
          <w:sz w:val="24"/>
          <w:szCs w:val="24"/>
        </w:rPr>
      </w:pPr>
    </w:p>
    <w:p w14:paraId="0AFBF9E0" w14:textId="77777777" w:rsidR="00205C3B" w:rsidRPr="002425C0" w:rsidRDefault="00205C3B" w:rsidP="002425C0">
      <w:pPr>
        <w:pStyle w:val="Otsikko3"/>
        <w:rPr>
          <w:rFonts w:ascii="Arial" w:hAnsi="Arial" w:cs="Arial"/>
          <w:color w:val="auto"/>
        </w:rPr>
      </w:pPr>
      <w:bookmarkStart w:id="124" w:name="_Toc199230692"/>
      <w:r w:rsidRPr="002425C0">
        <w:rPr>
          <w:rFonts w:ascii="Arial" w:hAnsi="Arial" w:cs="Arial"/>
          <w:color w:val="auto"/>
        </w:rPr>
        <w:t>75 § Tilintarkastajan tehtävät</w:t>
      </w:r>
      <w:bookmarkEnd w:id="124"/>
    </w:p>
    <w:p w14:paraId="0CB4C3AD" w14:textId="77777777" w:rsidR="002425C0" w:rsidRDefault="002425C0" w:rsidP="002425C0">
      <w:pPr>
        <w:spacing w:after="0"/>
        <w:rPr>
          <w:rFonts w:ascii="Arial" w:hAnsi="Arial" w:cs="Arial"/>
          <w:sz w:val="24"/>
          <w:szCs w:val="24"/>
        </w:rPr>
      </w:pPr>
    </w:p>
    <w:p w14:paraId="38F2D96A" w14:textId="69BA6AFE" w:rsidR="00205C3B" w:rsidRDefault="00205C3B" w:rsidP="002425C0">
      <w:pPr>
        <w:spacing w:after="0"/>
        <w:ind w:left="1304"/>
        <w:rPr>
          <w:rFonts w:ascii="Arial" w:hAnsi="Arial" w:cs="Arial"/>
          <w:sz w:val="24"/>
          <w:szCs w:val="24"/>
        </w:rPr>
      </w:pPr>
      <w:r w:rsidRPr="00E76AC5">
        <w:rPr>
          <w:rFonts w:ascii="Arial" w:hAnsi="Arial" w:cs="Arial"/>
          <w:sz w:val="24"/>
          <w:szCs w:val="24"/>
        </w:rPr>
        <w:t>Tilintarkastajan tehtävistä säädetään kuntalain 123 §:ssä.</w:t>
      </w:r>
    </w:p>
    <w:p w14:paraId="2FA783F1" w14:textId="77777777" w:rsidR="002425C0" w:rsidRPr="00E76AC5" w:rsidRDefault="002425C0" w:rsidP="002425C0">
      <w:pPr>
        <w:spacing w:after="0"/>
        <w:ind w:left="1304"/>
        <w:rPr>
          <w:rFonts w:ascii="Arial" w:hAnsi="Arial" w:cs="Arial"/>
          <w:sz w:val="24"/>
          <w:szCs w:val="24"/>
        </w:rPr>
      </w:pPr>
    </w:p>
    <w:p w14:paraId="29390903" w14:textId="77777777" w:rsidR="00205C3B" w:rsidRPr="002425C0" w:rsidRDefault="00205C3B" w:rsidP="002425C0">
      <w:pPr>
        <w:pStyle w:val="Otsikko3"/>
        <w:rPr>
          <w:rFonts w:ascii="Arial" w:hAnsi="Arial" w:cs="Arial"/>
          <w:color w:val="auto"/>
        </w:rPr>
      </w:pPr>
      <w:bookmarkStart w:id="125" w:name="_Toc199230693"/>
      <w:r w:rsidRPr="002425C0">
        <w:rPr>
          <w:rFonts w:ascii="Arial" w:hAnsi="Arial" w:cs="Arial"/>
          <w:color w:val="auto"/>
        </w:rPr>
        <w:t>76 § Tarkastuslautakunnan antamat tehtävät</w:t>
      </w:r>
      <w:bookmarkEnd w:id="125"/>
    </w:p>
    <w:p w14:paraId="57B6A98C" w14:textId="75503254" w:rsidR="00205C3B" w:rsidRDefault="00205C3B" w:rsidP="002425C0">
      <w:pPr>
        <w:spacing w:after="0"/>
        <w:ind w:left="1304"/>
        <w:rPr>
          <w:rFonts w:ascii="Arial" w:hAnsi="Arial" w:cs="Arial"/>
          <w:sz w:val="24"/>
          <w:szCs w:val="24"/>
        </w:rPr>
      </w:pPr>
      <w:r w:rsidRPr="00E76AC5">
        <w:rPr>
          <w:rFonts w:ascii="Arial" w:hAnsi="Arial" w:cs="Arial"/>
          <w:sz w:val="24"/>
          <w:szCs w:val="24"/>
        </w:rPr>
        <w:t>Tilintarkastaja voi ottaa tarkastuslautakunnalta toimeksiantoja</w:t>
      </w:r>
      <w:r w:rsidR="00614AC5" w:rsidRPr="00E76AC5">
        <w:rPr>
          <w:rFonts w:ascii="Arial" w:hAnsi="Arial" w:cs="Arial"/>
          <w:sz w:val="24"/>
          <w:szCs w:val="24"/>
        </w:rPr>
        <w:t xml:space="preserve"> </w:t>
      </w:r>
      <w:r w:rsidRPr="00E76AC5">
        <w:rPr>
          <w:rFonts w:ascii="Arial" w:hAnsi="Arial" w:cs="Arial"/>
          <w:sz w:val="24"/>
          <w:szCs w:val="24"/>
        </w:rPr>
        <w:t>lautakunnan käsiteltävien asioiden valmisteluun ja</w:t>
      </w:r>
      <w:r w:rsidR="00614AC5" w:rsidRPr="00E76AC5">
        <w:rPr>
          <w:rFonts w:ascii="Arial" w:hAnsi="Arial" w:cs="Arial"/>
          <w:sz w:val="24"/>
          <w:szCs w:val="24"/>
        </w:rPr>
        <w:t xml:space="preserve"> </w:t>
      </w:r>
      <w:r w:rsidRPr="00E76AC5">
        <w:rPr>
          <w:rFonts w:ascii="Arial" w:hAnsi="Arial" w:cs="Arial"/>
          <w:sz w:val="24"/>
          <w:szCs w:val="24"/>
        </w:rPr>
        <w:t>täytäntöönpanoon liittyvien tehtävien suorittamisesta, mikäli ne</w:t>
      </w:r>
      <w:r w:rsidR="00614AC5" w:rsidRPr="00E76AC5">
        <w:rPr>
          <w:rFonts w:ascii="Arial" w:hAnsi="Arial" w:cs="Arial"/>
          <w:sz w:val="24"/>
          <w:szCs w:val="24"/>
        </w:rPr>
        <w:t xml:space="preserve"> </w:t>
      </w:r>
      <w:r w:rsidRPr="00E76AC5">
        <w:rPr>
          <w:rFonts w:ascii="Arial" w:hAnsi="Arial" w:cs="Arial"/>
          <w:sz w:val="24"/>
          <w:szCs w:val="24"/>
        </w:rPr>
        <w:t>eivät ole ristiriidassa julkishallinnon hyvän tilintarkastustavan</w:t>
      </w:r>
      <w:r w:rsidR="00614AC5" w:rsidRPr="00E76AC5">
        <w:rPr>
          <w:rFonts w:ascii="Arial" w:hAnsi="Arial" w:cs="Arial"/>
          <w:sz w:val="24"/>
          <w:szCs w:val="24"/>
        </w:rPr>
        <w:t xml:space="preserve"> </w:t>
      </w:r>
      <w:r w:rsidRPr="00E76AC5">
        <w:rPr>
          <w:rFonts w:ascii="Arial" w:hAnsi="Arial" w:cs="Arial"/>
          <w:sz w:val="24"/>
          <w:szCs w:val="24"/>
        </w:rPr>
        <w:t>kanssa.</w:t>
      </w:r>
    </w:p>
    <w:p w14:paraId="20A7B089" w14:textId="77777777" w:rsidR="002425C0" w:rsidRPr="00E76AC5" w:rsidRDefault="002425C0" w:rsidP="002425C0">
      <w:pPr>
        <w:spacing w:after="0"/>
        <w:ind w:left="1304"/>
        <w:rPr>
          <w:rFonts w:ascii="Arial" w:hAnsi="Arial" w:cs="Arial"/>
          <w:sz w:val="24"/>
          <w:szCs w:val="24"/>
        </w:rPr>
      </w:pPr>
    </w:p>
    <w:p w14:paraId="04B17D83" w14:textId="77777777" w:rsidR="00205C3B" w:rsidRPr="002425C0" w:rsidRDefault="00205C3B" w:rsidP="002425C0">
      <w:pPr>
        <w:pStyle w:val="Otsikko3"/>
        <w:rPr>
          <w:rFonts w:ascii="Arial" w:hAnsi="Arial" w:cs="Arial"/>
          <w:color w:val="auto"/>
        </w:rPr>
      </w:pPr>
      <w:bookmarkStart w:id="126" w:name="_Toc199230694"/>
      <w:r w:rsidRPr="002425C0">
        <w:rPr>
          <w:rFonts w:ascii="Arial" w:hAnsi="Arial" w:cs="Arial"/>
          <w:color w:val="auto"/>
        </w:rPr>
        <w:t>77 § Tilintarkastuskertomus ja muu raportointi</w:t>
      </w:r>
      <w:bookmarkEnd w:id="126"/>
    </w:p>
    <w:p w14:paraId="3E2B49B5" w14:textId="77777777" w:rsidR="00614AC5" w:rsidRPr="00E76AC5" w:rsidRDefault="00205C3B" w:rsidP="002425C0">
      <w:pPr>
        <w:spacing w:after="0"/>
        <w:ind w:left="1304"/>
        <w:rPr>
          <w:rFonts w:ascii="Arial" w:hAnsi="Arial" w:cs="Arial"/>
          <w:sz w:val="24"/>
          <w:szCs w:val="24"/>
        </w:rPr>
      </w:pPr>
      <w:r w:rsidRPr="00E76AC5">
        <w:rPr>
          <w:rFonts w:ascii="Arial" w:hAnsi="Arial" w:cs="Arial"/>
          <w:sz w:val="24"/>
          <w:szCs w:val="24"/>
        </w:rPr>
        <w:t>Tilintarkastuskertomuksesta säädetään kuntalain 125 §:ssä.</w:t>
      </w:r>
      <w:r w:rsidR="00614AC5" w:rsidRPr="00E76AC5">
        <w:rPr>
          <w:rFonts w:ascii="Arial" w:hAnsi="Arial" w:cs="Arial"/>
          <w:sz w:val="24"/>
          <w:szCs w:val="24"/>
        </w:rPr>
        <w:t xml:space="preserve"> </w:t>
      </w:r>
      <w:r w:rsidRPr="00E76AC5">
        <w:rPr>
          <w:rFonts w:ascii="Arial" w:hAnsi="Arial" w:cs="Arial"/>
          <w:sz w:val="24"/>
          <w:szCs w:val="24"/>
        </w:rPr>
        <w:t>Tilintarkastaja ilmoittaa havaitsemistaan olennaisista epäkohdista</w:t>
      </w:r>
      <w:r w:rsidR="00614AC5" w:rsidRPr="00E76AC5">
        <w:rPr>
          <w:rFonts w:ascii="Arial" w:hAnsi="Arial" w:cs="Arial"/>
          <w:sz w:val="24"/>
          <w:szCs w:val="24"/>
        </w:rPr>
        <w:t xml:space="preserve"> </w:t>
      </w:r>
      <w:r w:rsidRPr="00E76AC5">
        <w:rPr>
          <w:rFonts w:ascii="Arial" w:hAnsi="Arial" w:cs="Arial"/>
          <w:sz w:val="24"/>
          <w:szCs w:val="24"/>
        </w:rPr>
        <w:t>viipymättä kaupunginhallitukselle annettavassa</w:t>
      </w:r>
      <w:r w:rsidR="00614AC5" w:rsidRPr="00E76AC5">
        <w:rPr>
          <w:rFonts w:ascii="Arial" w:hAnsi="Arial" w:cs="Arial"/>
          <w:sz w:val="24"/>
          <w:szCs w:val="24"/>
        </w:rPr>
        <w:t xml:space="preserve"> </w:t>
      </w:r>
      <w:r w:rsidRPr="00E76AC5">
        <w:rPr>
          <w:rFonts w:ascii="Arial" w:hAnsi="Arial" w:cs="Arial"/>
          <w:sz w:val="24"/>
          <w:szCs w:val="24"/>
        </w:rPr>
        <w:t xml:space="preserve">tilintarkastuspöytäkirjassa. </w:t>
      </w:r>
    </w:p>
    <w:p w14:paraId="54CF8EBF" w14:textId="586E4128" w:rsidR="00205C3B" w:rsidRDefault="00205C3B" w:rsidP="002425C0">
      <w:pPr>
        <w:spacing w:after="0"/>
        <w:ind w:left="1304"/>
        <w:rPr>
          <w:rFonts w:ascii="Arial" w:hAnsi="Arial" w:cs="Arial"/>
          <w:sz w:val="24"/>
          <w:szCs w:val="24"/>
        </w:rPr>
      </w:pPr>
      <w:r w:rsidRPr="00E76AC5">
        <w:rPr>
          <w:rFonts w:ascii="Arial" w:hAnsi="Arial" w:cs="Arial"/>
          <w:sz w:val="24"/>
          <w:szCs w:val="24"/>
        </w:rPr>
        <w:t>Tilintarkastuspöytäkirja annetaan</w:t>
      </w:r>
      <w:r w:rsidR="00614AC5" w:rsidRPr="00E76AC5">
        <w:rPr>
          <w:rFonts w:ascii="Arial" w:hAnsi="Arial" w:cs="Arial"/>
          <w:sz w:val="24"/>
          <w:szCs w:val="24"/>
        </w:rPr>
        <w:t xml:space="preserve"> </w:t>
      </w:r>
      <w:r w:rsidRPr="00E76AC5">
        <w:rPr>
          <w:rFonts w:ascii="Arial" w:hAnsi="Arial" w:cs="Arial"/>
          <w:sz w:val="24"/>
          <w:szCs w:val="24"/>
        </w:rPr>
        <w:t>tiedoksi tarkastuslautakunnalle.</w:t>
      </w:r>
    </w:p>
    <w:p w14:paraId="18C68C60" w14:textId="77777777" w:rsidR="002425C0" w:rsidRPr="00E76AC5" w:rsidRDefault="002425C0" w:rsidP="002425C0">
      <w:pPr>
        <w:spacing w:after="0"/>
        <w:ind w:left="1304"/>
        <w:rPr>
          <w:rFonts w:ascii="Arial" w:hAnsi="Arial" w:cs="Arial"/>
          <w:sz w:val="24"/>
          <w:szCs w:val="24"/>
        </w:rPr>
      </w:pPr>
    </w:p>
    <w:p w14:paraId="6E97C8FA" w14:textId="77777777" w:rsidR="00205C3B" w:rsidRPr="00E76AC5" w:rsidRDefault="00205C3B" w:rsidP="002425C0">
      <w:pPr>
        <w:spacing w:after="0"/>
        <w:ind w:left="1304"/>
        <w:rPr>
          <w:rFonts w:ascii="Arial" w:hAnsi="Arial" w:cs="Arial"/>
          <w:sz w:val="24"/>
          <w:szCs w:val="24"/>
        </w:rPr>
      </w:pPr>
      <w:r w:rsidRPr="00E76AC5">
        <w:rPr>
          <w:rFonts w:ascii="Arial" w:hAnsi="Arial" w:cs="Arial"/>
          <w:sz w:val="24"/>
          <w:szCs w:val="24"/>
        </w:rPr>
        <w:t>Tilintarkastaja raportoi tarkastussuunnitelman toteutumisesta ja</w:t>
      </w:r>
      <w:r w:rsidR="00614AC5" w:rsidRPr="00E76AC5">
        <w:rPr>
          <w:rFonts w:ascii="Arial" w:hAnsi="Arial" w:cs="Arial"/>
          <w:sz w:val="24"/>
          <w:szCs w:val="24"/>
        </w:rPr>
        <w:t xml:space="preserve"> </w:t>
      </w:r>
      <w:r w:rsidRPr="00E76AC5">
        <w:rPr>
          <w:rFonts w:ascii="Arial" w:hAnsi="Arial" w:cs="Arial"/>
          <w:sz w:val="24"/>
          <w:szCs w:val="24"/>
        </w:rPr>
        <w:t>tarkastushavainnoistaan tarkastuslautakunnan määräämällä</w:t>
      </w:r>
      <w:r w:rsidR="00614AC5" w:rsidRPr="00E76AC5">
        <w:rPr>
          <w:rFonts w:ascii="Arial" w:hAnsi="Arial" w:cs="Arial"/>
          <w:sz w:val="24"/>
          <w:szCs w:val="24"/>
        </w:rPr>
        <w:t xml:space="preserve"> </w:t>
      </w:r>
      <w:r w:rsidRPr="00E76AC5">
        <w:rPr>
          <w:rFonts w:ascii="Arial" w:hAnsi="Arial" w:cs="Arial"/>
          <w:sz w:val="24"/>
          <w:szCs w:val="24"/>
        </w:rPr>
        <w:t>tavalla.</w:t>
      </w:r>
    </w:p>
    <w:p w14:paraId="6F4D068B" w14:textId="77777777" w:rsidR="00205C3B" w:rsidRPr="002425C0" w:rsidRDefault="00205C3B" w:rsidP="002425C0">
      <w:pPr>
        <w:pStyle w:val="Otsikko2"/>
        <w:rPr>
          <w:rFonts w:ascii="Arial" w:hAnsi="Arial" w:cs="Arial"/>
          <w:color w:val="auto"/>
        </w:rPr>
      </w:pPr>
      <w:bookmarkStart w:id="127" w:name="_Toc199230695"/>
      <w:r w:rsidRPr="002425C0">
        <w:rPr>
          <w:rFonts w:ascii="Arial" w:hAnsi="Arial" w:cs="Arial"/>
          <w:color w:val="auto"/>
        </w:rPr>
        <w:t>10 Luku</w:t>
      </w:r>
      <w:bookmarkEnd w:id="127"/>
    </w:p>
    <w:p w14:paraId="2302B4EE" w14:textId="77777777" w:rsidR="00205C3B" w:rsidRPr="002425C0" w:rsidRDefault="00205C3B" w:rsidP="002425C0">
      <w:pPr>
        <w:pStyle w:val="Otsikko2"/>
        <w:rPr>
          <w:rFonts w:ascii="Arial" w:hAnsi="Arial" w:cs="Arial"/>
          <w:color w:val="auto"/>
        </w:rPr>
      </w:pPr>
      <w:bookmarkStart w:id="128" w:name="_Toc199230696"/>
      <w:r w:rsidRPr="002425C0">
        <w:rPr>
          <w:rFonts w:ascii="Arial" w:hAnsi="Arial" w:cs="Arial"/>
          <w:color w:val="auto"/>
        </w:rPr>
        <w:t>Sisäinen valvonta ja riskienhallinta</w:t>
      </w:r>
      <w:bookmarkEnd w:id="128"/>
    </w:p>
    <w:p w14:paraId="5290E9F6" w14:textId="77777777" w:rsidR="002425C0" w:rsidRDefault="002425C0" w:rsidP="002425C0">
      <w:pPr>
        <w:spacing w:after="0"/>
        <w:rPr>
          <w:rFonts w:ascii="Arial" w:hAnsi="Arial" w:cs="Arial"/>
          <w:strike/>
          <w:sz w:val="24"/>
          <w:szCs w:val="24"/>
        </w:rPr>
      </w:pPr>
    </w:p>
    <w:p w14:paraId="0D44CFE8" w14:textId="703D74FC" w:rsidR="00205C3B" w:rsidRDefault="00205C3B" w:rsidP="002425C0">
      <w:pPr>
        <w:pStyle w:val="Otsikko3"/>
        <w:rPr>
          <w:rFonts w:ascii="Arial" w:hAnsi="Arial" w:cs="Arial"/>
          <w:color w:val="auto"/>
        </w:rPr>
      </w:pPr>
      <w:bookmarkStart w:id="129" w:name="_Toc199230697"/>
      <w:r w:rsidRPr="002425C0">
        <w:rPr>
          <w:rFonts w:ascii="Arial" w:hAnsi="Arial" w:cs="Arial"/>
          <w:color w:val="auto"/>
        </w:rPr>
        <w:t>78 § Kaupunginhallituksen sisäisen valvonnan ja riskienhallinnan tehtävät</w:t>
      </w:r>
      <w:bookmarkEnd w:id="129"/>
    </w:p>
    <w:p w14:paraId="00BDD998" w14:textId="77777777" w:rsidR="002425C0" w:rsidRPr="002425C0" w:rsidRDefault="002425C0" w:rsidP="002425C0">
      <w:pPr>
        <w:spacing w:after="0"/>
      </w:pPr>
    </w:p>
    <w:p w14:paraId="58B2B1A1" w14:textId="77777777" w:rsidR="00205C3B" w:rsidRPr="00E76AC5" w:rsidRDefault="00205C3B" w:rsidP="002425C0">
      <w:pPr>
        <w:ind w:left="1304"/>
        <w:rPr>
          <w:rFonts w:ascii="Arial" w:hAnsi="Arial" w:cs="Arial"/>
          <w:sz w:val="24"/>
          <w:szCs w:val="24"/>
        </w:rPr>
      </w:pPr>
      <w:r w:rsidRPr="00E76AC5">
        <w:rPr>
          <w:rFonts w:ascii="Arial" w:hAnsi="Arial" w:cs="Arial"/>
          <w:sz w:val="24"/>
          <w:szCs w:val="24"/>
        </w:rPr>
        <w:t>Kaupunginhallitus vastaa kokonaisvaltaisen sisäisen valvonnan ja</w:t>
      </w:r>
      <w:r w:rsidR="00614AC5" w:rsidRPr="00E76AC5">
        <w:rPr>
          <w:rFonts w:ascii="Arial" w:hAnsi="Arial" w:cs="Arial"/>
          <w:sz w:val="24"/>
          <w:szCs w:val="24"/>
        </w:rPr>
        <w:t xml:space="preserve"> </w:t>
      </w:r>
      <w:r w:rsidRPr="00E76AC5">
        <w:rPr>
          <w:rFonts w:ascii="Arial" w:hAnsi="Arial" w:cs="Arial"/>
          <w:sz w:val="24"/>
          <w:szCs w:val="24"/>
        </w:rPr>
        <w:t>riskienhallinnan järjestämisestä, sekä</w:t>
      </w:r>
    </w:p>
    <w:p w14:paraId="0DBAD9A1" w14:textId="7C03E870"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hyväksyy sisäistä valvontaa ja riskienhallintaa koskevat ohjeet</w:t>
      </w:r>
      <w:r w:rsidR="00614AC5" w:rsidRPr="002425C0">
        <w:rPr>
          <w:rFonts w:ascii="Arial" w:hAnsi="Arial" w:cs="Arial"/>
          <w:sz w:val="24"/>
          <w:szCs w:val="24"/>
        </w:rPr>
        <w:t xml:space="preserve"> </w:t>
      </w:r>
      <w:r w:rsidRPr="002425C0">
        <w:rPr>
          <w:rFonts w:ascii="Arial" w:hAnsi="Arial" w:cs="Arial"/>
          <w:sz w:val="24"/>
          <w:szCs w:val="24"/>
        </w:rPr>
        <w:t>ja menettelytavat,</w:t>
      </w:r>
    </w:p>
    <w:p w14:paraId="0808D871" w14:textId="5880CD49"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valvoo, että sisäinen valvonta ja riskienhallinta toimeenpannaan ohjeistuksen mukaisesti ja tuloksellisesti sekä</w:t>
      </w:r>
    </w:p>
    <w:p w14:paraId="22DA5482" w14:textId="75046D90"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antaa toimintakertomuksessa tiedot sisäisen valvonnan ja riskienhallinnan järjestämisestä ja keskeisistä johtopäätöksistä</w:t>
      </w:r>
      <w:r w:rsidR="00614AC5" w:rsidRPr="002425C0">
        <w:rPr>
          <w:rFonts w:ascii="Arial" w:hAnsi="Arial" w:cs="Arial"/>
          <w:sz w:val="24"/>
          <w:szCs w:val="24"/>
        </w:rPr>
        <w:t xml:space="preserve"> </w:t>
      </w:r>
      <w:r w:rsidRPr="002425C0">
        <w:rPr>
          <w:rFonts w:ascii="Arial" w:hAnsi="Arial" w:cs="Arial"/>
          <w:sz w:val="24"/>
          <w:szCs w:val="24"/>
        </w:rPr>
        <w:t>sekä selvityksen konsernivalvonnasta ja merkittävimmistä riskeistä ja epävarmuustekijöistä.</w:t>
      </w:r>
    </w:p>
    <w:p w14:paraId="4226E9E3" w14:textId="451865D0"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lastRenderedPageBreak/>
        <w:t>vastaa sisäisen valvonnan järjestämisestä ja yhteen sovittamisesta siten, että kaupungin toiminnan laillisuus ja tuloksellisuus varmistetaan,</w:t>
      </w:r>
    </w:p>
    <w:p w14:paraId="765CC048" w14:textId="41ACB042"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hyväksyy sisäisen tarkastuksen suunnitelman, johon perustuen arvioidaan riskienhallinta-, valvonta-, johtamis- ja hallintoprosessien tuloksellisuutta,</w:t>
      </w:r>
    </w:p>
    <w:p w14:paraId="04A290EF" w14:textId="43ADB381" w:rsidR="00205C3B" w:rsidRPr="002425C0"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vastaa riskienhallinnan järjestämisestä siten, että kaupungin</w:t>
      </w:r>
      <w:r w:rsidR="00614AC5" w:rsidRPr="002425C0">
        <w:rPr>
          <w:rFonts w:ascii="Arial" w:hAnsi="Arial" w:cs="Arial"/>
          <w:sz w:val="24"/>
          <w:szCs w:val="24"/>
        </w:rPr>
        <w:t xml:space="preserve"> </w:t>
      </w:r>
      <w:r w:rsidRPr="002425C0">
        <w:rPr>
          <w:rFonts w:ascii="Arial" w:hAnsi="Arial" w:cs="Arial"/>
          <w:sz w:val="24"/>
          <w:szCs w:val="24"/>
        </w:rPr>
        <w:t>toiminnan olennaiset riskit tunnistetaan ja kuvataan, riskin toteutumisen vaikutukset, toteutumisen todennäköisyys ja mahdollisuudet hallita riskiä arvioidaan sekä</w:t>
      </w:r>
    </w:p>
    <w:p w14:paraId="109349B2" w14:textId="6AC2BE60" w:rsidR="00205C3B" w:rsidRDefault="00205C3B" w:rsidP="009220A9">
      <w:pPr>
        <w:pStyle w:val="Luettelokappale"/>
        <w:numPr>
          <w:ilvl w:val="0"/>
          <w:numId w:val="27"/>
        </w:numPr>
        <w:spacing w:after="0"/>
        <w:ind w:left="1661" w:hanging="357"/>
        <w:rPr>
          <w:rFonts w:ascii="Arial" w:hAnsi="Arial" w:cs="Arial"/>
          <w:sz w:val="24"/>
          <w:szCs w:val="24"/>
        </w:rPr>
      </w:pPr>
      <w:r w:rsidRPr="002425C0">
        <w:rPr>
          <w:rFonts w:ascii="Arial" w:hAnsi="Arial" w:cs="Arial"/>
          <w:sz w:val="24"/>
          <w:szCs w:val="24"/>
        </w:rPr>
        <w:t>hyväksyy sisäistä valvontaa ja riskienhallinta koskevan toimintakertomukseen otettavan osion.</w:t>
      </w:r>
    </w:p>
    <w:p w14:paraId="4C0E5200" w14:textId="77777777" w:rsidR="00D2150E" w:rsidRPr="002425C0" w:rsidRDefault="00D2150E" w:rsidP="00D2150E">
      <w:pPr>
        <w:pStyle w:val="Luettelokappale"/>
        <w:spacing w:after="0"/>
        <w:ind w:left="1661"/>
        <w:rPr>
          <w:rFonts w:ascii="Arial" w:hAnsi="Arial" w:cs="Arial"/>
          <w:sz w:val="24"/>
          <w:szCs w:val="24"/>
        </w:rPr>
      </w:pPr>
    </w:p>
    <w:p w14:paraId="554EA4EE" w14:textId="77777777" w:rsidR="00205C3B" w:rsidRPr="00D2150E" w:rsidRDefault="00205C3B" w:rsidP="00D2150E">
      <w:pPr>
        <w:pStyle w:val="Otsikko3"/>
        <w:rPr>
          <w:rFonts w:ascii="Arial" w:hAnsi="Arial" w:cs="Arial"/>
          <w:color w:val="auto"/>
        </w:rPr>
      </w:pPr>
      <w:bookmarkStart w:id="130" w:name="_Toc199230698"/>
      <w:r w:rsidRPr="00D2150E">
        <w:rPr>
          <w:rFonts w:ascii="Arial" w:hAnsi="Arial" w:cs="Arial"/>
          <w:color w:val="auto"/>
        </w:rPr>
        <w:t>79 § Lautakunnan ja johtokunnan sisäisen valvonnan ja riskienhallinnan tehtävät</w:t>
      </w:r>
      <w:bookmarkEnd w:id="130"/>
    </w:p>
    <w:p w14:paraId="627C0B4C" w14:textId="1D5A4ACA" w:rsidR="00205C3B" w:rsidRDefault="00205C3B" w:rsidP="00D2150E">
      <w:pPr>
        <w:spacing w:after="0"/>
        <w:ind w:left="1304"/>
        <w:rPr>
          <w:rFonts w:ascii="Arial" w:hAnsi="Arial" w:cs="Arial"/>
          <w:sz w:val="24"/>
          <w:szCs w:val="24"/>
        </w:rPr>
      </w:pPr>
      <w:r w:rsidRPr="00E76AC5">
        <w:rPr>
          <w:rFonts w:ascii="Arial" w:hAnsi="Arial" w:cs="Arial"/>
          <w:sz w:val="24"/>
          <w:szCs w:val="24"/>
        </w:rPr>
        <w:t>Lautakunta ja johtokunta vastaavat toimialallaan sisäisen</w:t>
      </w:r>
      <w:r w:rsidR="00614AC5" w:rsidRPr="00E76AC5">
        <w:rPr>
          <w:rFonts w:ascii="Arial" w:hAnsi="Arial" w:cs="Arial"/>
          <w:sz w:val="24"/>
          <w:szCs w:val="24"/>
        </w:rPr>
        <w:t xml:space="preserve"> </w:t>
      </w:r>
      <w:r w:rsidRPr="00E76AC5">
        <w:rPr>
          <w:rFonts w:ascii="Arial" w:hAnsi="Arial" w:cs="Arial"/>
          <w:sz w:val="24"/>
          <w:szCs w:val="24"/>
        </w:rPr>
        <w:t>valvonnan ja riskienhallinnan järjestämisestä, toimeenpanon</w:t>
      </w:r>
      <w:r w:rsidR="00614AC5" w:rsidRPr="00E76AC5">
        <w:rPr>
          <w:rFonts w:ascii="Arial" w:hAnsi="Arial" w:cs="Arial"/>
          <w:sz w:val="24"/>
          <w:szCs w:val="24"/>
        </w:rPr>
        <w:t xml:space="preserve"> </w:t>
      </w:r>
      <w:r w:rsidRPr="00E76AC5">
        <w:rPr>
          <w:rFonts w:ascii="Arial" w:hAnsi="Arial" w:cs="Arial"/>
          <w:sz w:val="24"/>
          <w:szCs w:val="24"/>
        </w:rPr>
        <w:t>valvonnasta ja tuloksellisuudesta sekä raportoivat</w:t>
      </w:r>
      <w:r w:rsidR="00614AC5" w:rsidRPr="00E76AC5">
        <w:rPr>
          <w:rFonts w:ascii="Arial" w:hAnsi="Arial" w:cs="Arial"/>
          <w:sz w:val="24"/>
          <w:szCs w:val="24"/>
        </w:rPr>
        <w:t xml:space="preserve"> </w:t>
      </w:r>
      <w:r w:rsidRPr="00E76AC5">
        <w:rPr>
          <w:rFonts w:ascii="Arial" w:hAnsi="Arial" w:cs="Arial"/>
          <w:sz w:val="24"/>
          <w:szCs w:val="24"/>
        </w:rPr>
        <w:t>kaupunginhallitukselle sisäisen valvonnan ja riskienhallinnan</w:t>
      </w:r>
      <w:r w:rsidR="00614AC5" w:rsidRPr="00E76AC5">
        <w:rPr>
          <w:rFonts w:ascii="Arial" w:hAnsi="Arial" w:cs="Arial"/>
          <w:sz w:val="24"/>
          <w:szCs w:val="24"/>
        </w:rPr>
        <w:t xml:space="preserve"> </w:t>
      </w:r>
      <w:r w:rsidRPr="00E76AC5">
        <w:rPr>
          <w:rFonts w:ascii="Arial" w:hAnsi="Arial" w:cs="Arial"/>
          <w:sz w:val="24"/>
          <w:szCs w:val="24"/>
        </w:rPr>
        <w:t>järjestämisestä ja keskeisistä johtopäätöksistä.</w:t>
      </w:r>
    </w:p>
    <w:p w14:paraId="2BF3ED38" w14:textId="77777777" w:rsidR="00D2150E" w:rsidRPr="00E76AC5" w:rsidRDefault="00D2150E" w:rsidP="00D2150E">
      <w:pPr>
        <w:spacing w:after="0"/>
        <w:ind w:left="1304"/>
        <w:rPr>
          <w:rFonts w:ascii="Arial" w:hAnsi="Arial" w:cs="Arial"/>
          <w:sz w:val="24"/>
          <w:szCs w:val="24"/>
        </w:rPr>
      </w:pPr>
    </w:p>
    <w:p w14:paraId="2FF9CF5E" w14:textId="36D5C600" w:rsidR="00205C3B" w:rsidRPr="00D2150E" w:rsidRDefault="00205C3B" w:rsidP="00D2150E">
      <w:pPr>
        <w:pStyle w:val="Otsikko3"/>
        <w:rPr>
          <w:rFonts w:ascii="Arial" w:hAnsi="Arial" w:cs="Arial"/>
          <w:color w:val="auto"/>
        </w:rPr>
      </w:pPr>
      <w:bookmarkStart w:id="131" w:name="_Toc199230699"/>
      <w:r w:rsidRPr="00D2150E">
        <w:rPr>
          <w:rFonts w:ascii="Arial" w:hAnsi="Arial" w:cs="Arial"/>
          <w:color w:val="auto"/>
        </w:rPr>
        <w:t>80 § Viranhaltijoiden ja esi</w:t>
      </w:r>
      <w:r w:rsidR="7CA44B9C" w:rsidRPr="00D2150E">
        <w:rPr>
          <w:rFonts w:ascii="Arial" w:hAnsi="Arial" w:cs="Arial"/>
          <w:color w:val="auto"/>
        </w:rPr>
        <w:t>henkilöiden</w:t>
      </w:r>
      <w:r w:rsidRPr="00D2150E">
        <w:rPr>
          <w:rFonts w:ascii="Arial" w:hAnsi="Arial" w:cs="Arial"/>
          <w:color w:val="auto"/>
        </w:rPr>
        <w:t xml:space="preserve"> sisäisen valvonnan ja riskienhallinnan tehtävät</w:t>
      </w:r>
      <w:bookmarkEnd w:id="131"/>
    </w:p>
    <w:p w14:paraId="229ECB99" w14:textId="1FBDE7A2" w:rsidR="00205C3B" w:rsidRDefault="00205C3B" w:rsidP="00D2150E">
      <w:pPr>
        <w:spacing w:after="0"/>
        <w:ind w:left="1304"/>
        <w:rPr>
          <w:rFonts w:ascii="Arial" w:hAnsi="Arial" w:cs="Arial"/>
          <w:sz w:val="24"/>
          <w:szCs w:val="24"/>
        </w:rPr>
      </w:pPr>
      <w:r w:rsidRPr="00E76AC5">
        <w:rPr>
          <w:rFonts w:ascii="Arial" w:hAnsi="Arial" w:cs="Arial"/>
          <w:sz w:val="24"/>
          <w:szCs w:val="24"/>
        </w:rPr>
        <w:t>Kaupunginjohtaja, toimialojen ja tulosalueiden johtavat viranhaltijat</w:t>
      </w:r>
      <w:r w:rsidR="00614AC5" w:rsidRPr="00E76AC5">
        <w:rPr>
          <w:rFonts w:ascii="Arial" w:hAnsi="Arial" w:cs="Arial"/>
          <w:sz w:val="24"/>
          <w:szCs w:val="24"/>
        </w:rPr>
        <w:t xml:space="preserve"> </w:t>
      </w:r>
      <w:r w:rsidRPr="00E76AC5">
        <w:rPr>
          <w:rFonts w:ascii="Arial" w:hAnsi="Arial" w:cs="Arial"/>
          <w:sz w:val="24"/>
          <w:szCs w:val="24"/>
        </w:rPr>
        <w:t>vastaavat sisäisen valvonnan ja riskienhallinnan toimeenpanosta</w:t>
      </w:r>
      <w:r w:rsidR="00614AC5" w:rsidRPr="00E76AC5">
        <w:rPr>
          <w:rFonts w:ascii="Arial" w:hAnsi="Arial" w:cs="Arial"/>
          <w:sz w:val="24"/>
          <w:szCs w:val="24"/>
        </w:rPr>
        <w:t xml:space="preserve"> </w:t>
      </w:r>
      <w:r w:rsidRPr="00E76AC5">
        <w:rPr>
          <w:rFonts w:ascii="Arial" w:hAnsi="Arial" w:cs="Arial"/>
          <w:sz w:val="24"/>
          <w:szCs w:val="24"/>
        </w:rPr>
        <w:t>ja tuloksellisuudesta toimialallaan ja tulosalueellaan, ohjeistavat</w:t>
      </w:r>
      <w:r w:rsidR="00614AC5" w:rsidRPr="00E76AC5">
        <w:rPr>
          <w:rFonts w:ascii="Arial" w:hAnsi="Arial" w:cs="Arial"/>
          <w:sz w:val="24"/>
          <w:szCs w:val="24"/>
        </w:rPr>
        <w:t xml:space="preserve"> </w:t>
      </w:r>
      <w:r w:rsidRPr="00E76AC5">
        <w:rPr>
          <w:rFonts w:ascii="Arial" w:hAnsi="Arial" w:cs="Arial"/>
          <w:sz w:val="24"/>
          <w:szCs w:val="24"/>
        </w:rPr>
        <w:t>alaisiaan toimintayksiköitä sekä raportoivat kaupunginhallituksen</w:t>
      </w:r>
      <w:r w:rsidR="00614AC5" w:rsidRPr="00E76AC5">
        <w:rPr>
          <w:rFonts w:ascii="Arial" w:hAnsi="Arial" w:cs="Arial"/>
          <w:sz w:val="24"/>
          <w:szCs w:val="24"/>
        </w:rPr>
        <w:t xml:space="preserve"> </w:t>
      </w:r>
      <w:r w:rsidRPr="00E76AC5">
        <w:rPr>
          <w:rFonts w:ascii="Arial" w:hAnsi="Arial" w:cs="Arial"/>
          <w:sz w:val="24"/>
          <w:szCs w:val="24"/>
        </w:rPr>
        <w:t>antamien ohjeiden mukaisesti.</w:t>
      </w:r>
    </w:p>
    <w:p w14:paraId="536BE4BA" w14:textId="77777777" w:rsidR="00D2150E" w:rsidRPr="00E76AC5" w:rsidRDefault="00D2150E" w:rsidP="00D2150E">
      <w:pPr>
        <w:spacing w:after="0"/>
        <w:ind w:left="1304"/>
        <w:rPr>
          <w:rFonts w:ascii="Arial" w:hAnsi="Arial" w:cs="Arial"/>
          <w:sz w:val="24"/>
          <w:szCs w:val="24"/>
        </w:rPr>
      </w:pPr>
    </w:p>
    <w:p w14:paraId="154E667E" w14:textId="730BAD3A"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 xml:space="preserve">Toimintayksiköiden </w:t>
      </w:r>
      <w:r w:rsidR="00C63985">
        <w:rPr>
          <w:rFonts w:ascii="Arial" w:hAnsi="Arial" w:cs="Arial"/>
          <w:sz w:val="24"/>
          <w:szCs w:val="24"/>
        </w:rPr>
        <w:t>päälliköt</w:t>
      </w:r>
      <w:r w:rsidRPr="00E76AC5">
        <w:rPr>
          <w:rFonts w:ascii="Arial" w:hAnsi="Arial" w:cs="Arial"/>
          <w:sz w:val="24"/>
          <w:szCs w:val="24"/>
        </w:rPr>
        <w:t xml:space="preserve"> vastaavat yksikön riskien</w:t>
      </w:r>
      <w:r w:rsidR="00614AC5" w:rsidRPr="00E76AC5">
        <w:rPr>
          <w:rFonts w:ascii="Arial" w:hAnsi="Arial" w:cs="Arial"/>
          <w:sz w:val="24"/>
          <w:szCs w:val="24"/>
        </w:rPr>
        <w:t xml:space="preserve"> </w:t>
      </w:r>
      <w:r w:rsidRPr="00E76AC5">
        <w:rPr>
          <w:rFonts w:ascii="Arial" w:hAnsi="Arial" w:cs="Arial"/>
          <w:sz w:val="24"/>
          <w:szCs w:val="24"/>
        </w:rPr>
        <w:t>tunnistamisesta, arvioinnista, riskienhallinnan toimenpiteiden</w:t>
      </w:r>
      <w:r w:rsidR="00614AC5" w:rsidRPr="00E76AC5">
        <w:rPr>
          <w:rFonts w:ascii="Arial" w:hAnsi="Arial" w:cs="Arial"/>
          <w:sz w:val="24"/>
          <w:szCs w:val="24"/>
        </w:rPr>
        <w:t xml:space="preserve"> </w:t>
      </w:r>
      <w:r w:rsidRPr="00E76AC5">
        <w:rPr>
          <w:rFonts w:ascii="Arial" w:hAnsi="Arial" w:cs="Arial"/>
          <w:sz w:val="24"/>
          <w:szCs w:val="24"/>
        </w:rPr>
        <w:t>toteutuksesta ja toimivuudesta sekä raportoivat</w:t>
      </w:r>
      <w:r w:rsidR="00614AC5" w:rsidRPr="00E76AC5">
        <w:rPr>
          <w:rFonts w:ascii="Arial" w:hAnsi="Arial" w:cs="Arial"/>
          <w:sz w:val="24"/>
          <w:szCs w:val="24"/>
        </w:rPr>
        <w:t xml:space="preserve"> </w:t>
      </w:r>
      <w:r w:rsidRPr="00E76AC5">
        <w:rPr>
          <w:rFonts w:ascii="Arial" w:hAnsi="Arial" w:cs="Arial"/>
          <w:sz w:val="24"/>
          <w:szCs w:val="24"/>
        </w:rPr>
        <w:t>kaupunginhallituksen antamien ohjeiden mukaisesti.</w:t>
      </w:r>
    </w:p>
    <w:p w14:paraId="08F99892" w14:textId="6D329A38" w:rsidR="00205C3B" w:rsidRDefault="00205C3B" w:rsidP="00D2150E">
      <w:pPr>
        <w:spacing w:after="0"/>
        <w:ind w:left="1304"/>
        <w:rPr>
          <w:rFonts w:ascii="Arial" w:hAnsi="Arial" w:cs="Arial"/>
          <w:sz w:val="24"/>
          <w:szCs w:val="24"/>
        </w:rPr>
      </w:pPr>
      <w:r w:rsidRPr="00E76AC5">
        <w:rPr>
          <w:rFonts w:ascii="Arial" w:hAnsi="Arial" w:cs="Arial"/>
          <w:sz w:val="24"/>
          <w:szCs w:val="24"/>
        </w:rPr>
        <w:t>Konsernijohto vastaa konserniyhteisöjen ohjauksesta sekä</w:t>
      </w:r>
      <w:r w:rsidR="00614AC5" w:rsidRPr="00E76AC5">
        <w:rPr>
          <w:rFonts w:ascii="Arial" w:hAnsi="Arial" w:cs="Arial"/>
          <w:sz w:val="24"/>
          <w:szCs w:val="24"/>
        </w:rPr>
        <w:t xml:space="preserve"> </w:t>
      </w:r>
      <w:r w:rsidRPr="00E76AC5">
        <w:rPr>
          <w:rFonts w:ascii="Arial" w:hAnsi="Arial" w:cs="Arial"/>
          <w:sz w:val="24"/>
          <w:szCs w:val="24"/>
        </w:rPr>
        <w:t>yhteisöjen sisäisen valvonnan ja riskienhallinnan järjestämisen ja</w:t>
      </w:r>
      <w:r w:rsidR="00614AC5" w:rsidRPr="00E76AC5">
        <w:rPr>
          <w:rFonts w:ascii="Arial" w:hAnsi="Arial" w:cs="Arial"/>
          <w:sz w:val="24"/>
          <w:szCs w:val="24"/>
        </w:rPr>
        <w:t xml:space="preserve"> </w:t>
      </w:r>
      <w:r w:rsidRPr="00E76AC5">
        <w:rPr>
          <w:rFonts w:ascii="Arial" w:hAnsi="Arial" w:cs="Arial"/>
          <w:sz w:val="24"/>
          <w:szCs w:val="24"/>
        </w:rPr>
        <w:t>tuloksellisuuden valvonnasta.</w:t>
      </w:r>
    </w:p>
    <w:p w14:paraId="495350B4" w14:textId="77777777" w:rsidR="00D2150E" w:rsidRPr="00E76AC5" w:rsidRDefault="00D2150E" w:rsidP="00D2150E">
      <w:pPr>
        <w:spacing w:after="0"/>
        <w:ind w:left="1304"/>
        <w:rPr>
          <w:rFonts w:ascii="Arial" w:hAnsi="Arial" w:cs="Arial"/>
          <w:sz w:val="24"/>
          <w:szCs w:val="24"/>
        </w:rPr>
      </w:pPr>
    </w:p>
    <w:p w14:paraId="7AB57DF8" w14:textId="77777777" w:rsidR="00205C3B" w:rsidRPr="00D2150E" w:rsidRDefault="00205C3B" w:rsidP="00D2150E">
      <w:pPr>
        <w:pStyle w:val="Otsikko3"/>
        <w:rPr>
          <w:rFonts w:ascii="Arial" w:hAnsi="Arial" w:cs="Arial"/>
          <w:color w:val="auto"/>
        </w:rPr>
      </w:pPr>
      <w:bookmarkStart w:id="132" w:name="_Toc199230700"/>
      <w:r w:rsidRPr="00D2150E">
        <w:rPr>
          <w:rFonts w:ascii="Arial" w:hAnsi="Arial" w:cs="Arial"/>
          <w:color w:val="auto"/>
        </w:rPr>
        <w:t>81 § Sisäisen tarkastuksen tehtävät</w:t>
      </w:r>
      <w:bookmarkEnd w:id="132"/>
    </w:p>
    <w:p w14:paraId="584BCAE3" w14:textId="4DAE09F0" w:rsidR="00205C3B" w:rsidRDefault="00205C3B" w:rsidP="00D2150E">
      <w:pPr>
        <w:spacing w:after="0"/>
        <w:ind w:left="1304"/>
        <w:rPr>
          <w:rFonts w:ascii="Arial" w:hAnsi="Arial" w:cs="Arial"/>
          <w:sz w:val="24"/>
          <w:szCs w:val="24"/>
        </w:rPr>
      </w:pPr>
      <w:r w:rsidRPr="00E76AC5">
        <w:rPr>
          <w:rFonts w:ascii="Arial" w:hAnsi="Arial" w:cs="Arial"/>
          <w:sz w:val="24"/>
          <w:szCs w:val="24"/>
        </w:rPr>
        <w:t>Sisäinen tarkastus arvioi objektiivisesti ja riippumattomasti</w:t>
      </w:r>
      <w:r w:rsidR="00614AC5" w:rsidRPr="00E76AC5">
        <w:rPr>
          <w:rFonts w:ascii="Arial" w:hAnsi="Arial" w:cs="Arial"/>
          <w:sz w:val="24"/>
          <w:szCs w:val="24"/>
        </w:rPr>
        <w:t xml:space="preserve"> </w:t>
      </w:r>
      <w:r w:rsidRPr="00E76AC5">
        <w:rPr>
          <w:rFonts w:ascii="Arial" w:hAnsi="Arial" w:cs="Arial"/>
          <w:sz w:val="24"/>
          <w:szCs w:val="24"/>
        </w:rPr>
        <w:t>sisäisen valvonnan, riskienhallinnan ja konsernivalvonnan</w:t>
      </w:r>
      <w:r w:rsidR="00614AC5" w:rsidRPr="00E76AC5">
        <w:rPr>
          <w:rFonts w:ascii="Arial" w:hAnsi="Arial" w:cs="Arial"/>
          <w:sz w:val="24"/>
          <w:szCs w:val="24"/>
        </w:rPr>
        <w:t xml:space="preserve"> </w:t>
      </w:r>
      <w:r w:rsidRPr="00E76AC5">
        <w:rPr>
          <w:rFonts w:ascii="Arial" w:hAnsi="Arial" w:cs="Arial"/>
          <w:sz w:val="24"/>
          <w:szCs w:val="24"/>
        </w:rPr>
        <w:t>järjestämistä ja tuloksellisuutta, raportoi arvioinnin tuloksista sekä</w:t>
      </w:r>
      <w:r w:rsidR="00614AC5" w:rsidRPr="00E76AC5">
        <w:rPr>
          <w:rFonts w:ascii="Arial" w:hAnsi="Arial" w:cs="Arial"/>
          <w:sz w:val="24"/>
          <w:szCs w:val="24"/>
        </w:rPr>
        <w:t xml:space="preserve"> </w:t>
      </w:r>
      <w:r w:rsidRPr="00E76AC5">
        <w:rPr>
          <w:rFonts w:ascii="Arial" w:hAnsi="Arial" w:cs="Arial"/>
          <w:sz w:val="24"/>
          <w:szCs w:val="24"/>
        </w:rPr>
        <w:t>esittää toimenpide-ehdotuksia järjestelmän kehittämiseksi.</w:t>
      </w:r>
    </w:p>
    <w:p w14:paraId="28C011D5" w14:textId="77777777" w:rsidR="00D805CF" w:rsidRPr="00E76AC5" w:rsidRDefault="00D805CF" w:rsidP="00D2150E">
      <w:pPr>
        <w:spacing w:after="0"/>
        <w:ind w:left="1304"/>
        <w:rPr>
          <w:rFonts w:ascii="Arial" w:hAnsi="Arial" w:cs="Arial"/>
          <w:sz w:val="24"/>
          <w:szCs w:val="24"/>
        </w:rPr>
      </w:pPr>
    </w:p>
    <w:p w14:paraId="32385B47"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Sisäinen tarkastus raportoi kaupunginhallitukselle ja</w:t>
      </w:r>
      <w:r w:rsidR="00614AC5" w:rsidRPr="00E76AC5">
        <w:rPr>
          <w:rFonts w:ascii="Arial" w:hAnsi="Arial" w:cs="Arial"/>
          <w:sz w:val="24"/>
          <w:szCs w:val="24"/>
        </w:rPr>
        <w:t xml:space="preserve"> </w:t>
      </w:r>
      <w:r w:rsidRPr="00E76AC5">
        <w:rPr>
          <w:rFonts w:ascii="Arial" w:hAnsi="Arial" w:cs="Arial"/>
          <w:sz w:val="24"/>
          <w:szCs w:val="24"/>
        </w:rPr>
        <w:t>kaupunginjohtajalle osavuosikatsausten yhteydessä.</w:t>
      </w:r>
    </w:p>
    <w:p w14:paraId="3D6EC531"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Sisäisen tarkastuksen toiminnon tarkoitus, tehtävät ja vastuut</w:t>
      </w:r>
      <w:r w:rsidR="00614AC5" w:rsidRPr="00E76AC5">
        <w:rPr>
          <w:rFonts w:ascii="Arial" w:hAnsi="Arial" w:cs="Arial"/>
          <w:sz w:val="24"/>
          <w:szCs w:val="24"/>
        </w:rPr>
        <w:t xml:space="preserve"> </w:t>
      </w:r>
      <w:r w:rsidRPr="00E76AC5">
        <w:rPr>
          <w:rFonts w:ascii="Arial" w:hAnsi="Arial" w:cs="Arial"/>
          <w:sz w:val="24"/>
          <w:szCs w:val="24"/>
        </w:rPr>
        <w:t>määritellään kaupunginhallituksen hyväksymässä sisäisen</w:t>
      </w:r>
      <w:r w:rsidR="00614AC5" w:rsidRPr="00E76AC5">
        <w:rPr>
          <w:rFonts w:ascii="Arial" w:hAnsi="Arial" w:cs="Arial"/>
          <w:sz w:val="24"/>
          <w:szCs w:val="24"/>
        </w:rPr>
        <w:t xml:space="preserve"> </w:t>
      </w:r>
      <w:r w:rsidRPr="00E76AC5">
        <w:rPr>
          <w:rFonts w:ascii="Arial" w:hAnsi="Arial" w:cs="Arial"/>
          <w:sz w:val="24"/>
          <w:szCs w:val="24"/>
        </w:rPr>
        <w:t>tarkastuksen toimintaohjeessa.</w:t>
      </w:r>
    </w:p>
    <w:p w14:paraId="41C8F396" w14:textId="63C98B0A" w:rsidR="00205C3B" w:rsidRDefault="00205C3B" w:rsidP="00D2150E">
      <w:pPr>
        <w:spacing w:after="0"/>
        <w:ind w:left="1304"/>
        <w:rPr>
          <w:rFonts w:ascii="Arial" w:hAnsi="Arial" w:cs="Arial"/>
          <w:sz w:val="24"/>
          <w:szCs w:val="24"/>
        </w:rPr>
      </w:pPr>
    </w:p>
    <w:p w14:paraId="45E7FB2A" w14:textId="77777777" w:rsidR="00D2150E" w:rsidRPr="00E76AC5" w:rsidRDefault="00D2150E" w:rsidP="00D2150E">
      <w:pPr>
        <w:spacing w:after="0"/>
        <w:ind w:left="1304"/>
        <w:rPr>
          <w:rFonts w:ascii="Arial" w:hAnsi="Arial" w:cs="Arial"/>
          <w:sz w:val="24"/>
          <w:szCs w:val="24"/>
        </w:rPr>
      </w:pPr>
    </w:p>
    <w:p w14:paraId="3CB3BC97" w14:textId="1CBE567D" w:rsidR="00205C3B" w:rsidRPr="00D2150E" w:rsidRDefault="00205C3B" w:rsidP="00D2150E">
      <w:pPr>
        <w:pStyle w:val="Otsikko1"/>
        <w:rPr>
          <w:rFonts w:ascii="Arial" w:hAnsi="Arial" w:cs="Arial"/>
          <w:color w:val="auto"/>
        </w:rPr>
      </w:pPr>
      <w:bookmarkStart w:id="133" w:name="_Toc199230701"/>
      <w:r w:rsidRPr="00D2150E">
        <w:rPr>
          <w:rFonts w:ascii="Arial" w:hAnsi="Arial" w:cs="Arial"/>
          <w:color w:val="auto"/>
        </w:rPr>
        <w:lastRenderedPageBreak/>
        <w:t>III O</w:t>
      </w:r>
      <w:r w:rsidR="00D2150E">
        <w:rPr>
          <w:rFonts w:ascii="Arial" w:hAnsi="Arial" w:cs="Arial"/>
          <w:color w:val="auto"/>
        </w:rPr>
        <w:t>sa</w:t>
      </w:r>
      <w:bookmarkEnd w:id="133"/>
    </w:p>
    <w:p w14:paraId="7D85B502" w14:textId="630B100C" w:rsidR="00205C3B" w:rsidRPr="00D2150E" w:rsidRDefault="00205C3B" w:rsidP="00D2150E">
      <w:pPr>
        <w:pStyle w:val="Otsikko1"/>
        <w:rPr>
          <w:rFonts w:ascii="Arial" w:hAnsi="Arial" w:cs="Arial"/>
          <w:color w:val="auto"/>
        </w:rPr>
      </w:pPr>
      <w:bookmarkStart w:id="134" w:name="_Toc199230702"/>
      <w:r w:rsidRPr="00D2150E">
        <w:rPr>
          <w:rFonts w:ascii="Arial" w:hAnsi="Arial" w:cs="Arial"/>
          <w:color w:val="auto"/>
        </w:rPr>
        <w:t>V</w:t>
      </w:r>
      <w:r w:rsidR="00D2150E" w:rsidRPr="00D2150E">
        <w:rPr>
          <w:rFonts w:ascii="Arial" w:hAnsi="Arial" w:cs="Arial"/>
          <w:color w:val="auto"/>
        </w:rPr>
        <w:t>altuusto</w:t>
      </w:r>
      <w:bookmarkEnd w:id="134"/>
    </w:p>
    <w:p w14:paraId="1C19371D" w14:textId="77777777" w:rsidR="00205C3B" w:rsidRPr="00153CBC" w:rsidRDefault="00205C3B" w:rsidP="00D2150E">
      <w:pPr>
        <w:pStyle w:val="Otsikko2"/>
        <w:rPr>
          <w:rFonts w:ascii="Arial" w:hAnsi="Arial" w:cs="Arial"/>
          <w:color w:val="auto"/>
        </w:rPr>
      </w:pPr>
      <w:bookmarkStart w:id="135" w:name="_Toc199230703"/>
      <w:r w:rsidRPr="00153CBC">
        <w:rPr>
          <w:rFonts w:ascii="Arial" w:hAnsi="Arial" w:cs="Arial"/>
          <w:color w:val="auto"/>
        </w:rPr>
        <w:t>11 Luku</w:t>
      </w:r>
      <w:bookmarkEnd w:id="135"/>
    </w:p>
    <w:p w14:paraId="124027B7" w14:textId="462F707A" w:rsidR="00205C3B" w:rsidRDefault="00205C3B" w:rsidP="00D2150E">
      <w:pPr>
        <w:pStyle w:val="Otsikko2"/>
        <w:rPr>
          <w:rFonts w:ascii="Arial" w:hAnsi="Arial" w:cs="Arial"/>
          <w:color w:val="auto"/>
        </w:rPr>
      </w:pPr>
      <w:bookmarkStart w:id="136" w:name="_Toc199230704"/>
      <w:r w:rsidRPr="00153CBC">
        <w:rPr>
          <w:rFonts w:ascii="Arial" w:hAnsi="Arial" w:cs="Arial"/>
          <w:color w:val="auto"/>
        </w:rPr>
        <w:t>Valtuuston toiminta</w:t>
      </w:r>
      <w:bookmarkEnd w:id="136"/>
    </w:p>
    <w:p w14:paraId="24FAE4BE" w14:textId="77777777" w:rsidR="00116568" w:rsidRPr="00116568" w:rsidRDefault="00116568" w:rsidP="00116568"/>
    <w:p w14:paraId="32EA03C9" w14:textId="65FF8351" w:rsidR="00205C3B" w:rsidRDefault="00205C3B" w:rsidP="00D2150E">
      <w:pPr>
        <w:pStyle w:val="Otsikko3"/>
        <w:rPr>
          <w:rFonts w:ascii="Arial" w:hAnsi="Arial" w:cs="Arial"/>
          <w:color w:val="auto"/>
        </w:rPr>
      </w:pPr>
      <w:bookmarkStart w:id="137" w:name="_Toc199230705"/>
      <w:r w:rsidRPr="00D2150E">
        <w:rPr>
          <w:rFonts w:ascii="Arial" w:hAnsi="Arial" w:cs="Arial"/>
          <w:color w:val="auto"/>
        </w:rPr>
        <w:t>82 § Valtuuston toiminnan järjestelyt</w:t>
      </w:r>
      <w:bookmarkEnd w:id="137"/>
    </w:p>
    <w:p w14:paraId="165DB769" w14:textId="77777777" w:rsidR="00D2150E" w:rsidRPr="00D2150E" w:rsidRDefault="00D2150E" w:rsidP="00D2150E">
      <w:pPr>
        <w:spacing w:after="0"/>
      </w:pPr>
    </w:p>
    <w:p w14:paraId="7E5EF125" w14:textId="066F765E" w:rsidR="00205C3B" w:rsidRDefault="00205C3B" w:rsidP="00D2150E">
      <w:pPr>
        <w:spacing w:after="0"/>
        <w:ind w:left="1304"/>
        <w:rPr>
          <w:rFonts w:ascii="Arial" w:hAnsi="Arial" w:cs="Arial"/>
          <w:sz w:val="24"/>
          <w:szCs w:val="24"/>
        </w:rPr>
      </w:pPr>
      <w:r w:rsidRPr="00E76AC5">
        <w:rPr>
          <w:rFonts w:ascii="Arial" w:hAnsi="Arial" w:cs="Arial"/>
          <w:sz w:val="24"/>
          <w:szCs w:val="24"/>
        </w:rPr>
        <w:t>Valtuuston toimikauden ensimmäisen kokouksen kutsuu koolle</w:t>
      </w:r>
      <w:r w:rsidR="00F03B20" w:rsidRPr="00E76AC5">
        <w:rPr>
          <w:rFonts w:ascii="Arial" w:hAnsi="Arial" w:cs="Arial"/>
          <w:sz w:val="24"/>
          <w:szCs w:val="24"/>
        </w:rPr>
        <w:t xml:space="preserve"> </w:t>
      </w:r>
      <w:r w:rsidRPr="00E76AC5">
        <w:rPr>
          <w:rFonts w:ascii="Arial" w:hAnsi="Arial" w:cs="Arial"/>
          <w:sz w:val="24"/>
          <w:szCs w:val="24"/>
        </w:rPr>
        <w:t>kaupunginhallituksen puheenjohtaja. Kokouksen avaa iältään</w:t>
      </w:r>
      <w:r w:rsidR="00F03B20" w:rsidRPr="00E76AC5">
        <w:rPr>
          <w:rFonts w:ascii="Arial" w:hAnsi="Arial" w:cs="Arial"/>
          <w:sz w:val="24"/>
          <w:szCs w:val="24"/>
        </w:rPr>
        <w:t xml:space="preserve"> </w:t>
      </w:r>
      <w:r w:rsidRPr="00E76AC5">
        <w:rPr>
          <w:rFonts w:ascii="Arial" w:hAnsi="Arial" w:cs="Arial"/>
          <w:sz w:val="24"/>
          <w:szCs w:val="24"/>
        </w:rPr>
        <w:t>vanhin läsnä oleva valtuutettu, joka johtaa puhetta, kunnes</w:t>
      </w:r>
      <w:r w:rsidR="00F03B20" w:rsidRPr="00E76AC5">
        <w:rPr>
          <w:rFonts w:ascii="Arial" w:hAnsi="Arial" w:cs="Arial"/>
          <w:sz w:val="24"/>
          <w:szCs w:val="24"/>
        </w:rPr>
        <w:t xml:space="preserve"> </w:t>
      </w:r>
      <w:r w:rsidRPr="00E76AC5">
        <w:rPr>
          <w:rFonts w:ascii="Arial" w:hAnsi="Arial" w:cs="Arial"/>
          <w:sz w:val="24"/>
          <w:szCs w:val="24"/>
        </w:rPr>
        <w:t>valtuuston puheenjohtaja ja varapuheenjohtajat on valittu.</w:t>
      </w:r>
    </w:p>
    <w:p w14:paraId="7D1C9C88" w14:textId="77777777" w:rsidR="00D805CF" w:rsidRPr="00E76AC5" w:rsidRDefault="00D805CF" w:rsidP="00D2150E">
      <w:pPr>
        <w:spacing w:after="0"/>
        <w:ind w:left="1304"/>
        <w:rPr>
          <w:rFonts w:ascii="Arial" w:hAnsi="Arial" w:cs="Arial"/>
          <w:sz w:val="24"/>
          <w:szCs w:val="24"/>
        </w:rPr>
      </w:pPr>
    </w:p>
    <w:p w14:paraId="5D58216A" w14:textId="481E61A5" w:rsidR="00205C3B" w:rsidRDefault="00205C3B" w:rsidP="00D2150E">
      <w:pPr>
        <w:spacing w:after="0"/>
        <w:ind w:left="1304"/>
        <w:rPr>
          <w:rFonts w:ascii="Arial" w:hAnsi="Arial" w:cs="Arial"/>
          <w:sz w:val="24"/>
          <w:szCs w:val="24"/>
        </w:rPr>
      </w:pPr>
      <w:r w:rsidRPr="00E76AC5">
        <w:rPr>
          <w:rFonts w:ascii="Arial" w:hAnsi="Arial" w:cs="Arial"/>
          <w:sz w:val="24"/>
          <w:szCs w:val="24"/>
        </w:rPr>
        <w:t>Puheenjohtajisto valitaan valtuuston toimikaudeksi.</w:t>
      </w:r>
      <w:r w:rsidR="00F03B20" w:rsidRPr="00E76AC5">
        <w:rPr>
          <w:rFonts w:ascii="Arial" w:hAnsi="Arial" w:cs="Arial"/>
          <w:sz w:val="24"/>
          <w:szCs w:val="24"/>
        </w:rPr>
        <w:t xml:space="preserve"> </w:t>
      </w:r>
      <w:r w:rsidRPr="00E76AC5">
        <w:rPr>
          <w:rFonts w:ascii="Arial" w:hAnsi="Arial" w:cs="Arial"/>
          <w:sz w:val="24"/>
          <w:szCs w:val="24"/>
        </w:rPr>
        <w:t>Valtuusto valitsee järjestäytymiskokouksessaan kaksi</w:t>
      </w:r>
      <w:r w:rsidR="00F03B20" w:rsidRPr="00E76AC5">
        <w:rPr>
          <w:rFonts w:ascii="Arial" w:hAnsi="Arial" w:cs="Arial"/>
          <w:sz w:val="24"/>
          <w:szCs w:val="24"/>
        </w:rPr>
        <w:t xml:space="preserve"> </w:t>
      </w:r>
      <w:r w:rsidRPr="00E76AC5">
        <w:rPr>
          <w:rFonts w:ascii="Arial" w:hAnsi="Arial" w:cs="Arial"/>
          <w:sz w:val="24"/>
          <w:szCs w:val="24"/>
        </w:rPr>
        <w:t>varapuheenjohtajaa.</w:t>
      </w:r>
    </w:p>
    <w:p w14:paraId="5094C6F7" w14:textId="77777777" w:rsidR="00D2150E" w:rsidRPr="00E76AC5" w:rsidRDefault="00D2150E" w:rsidP="00D2150E">
      <w:pPr>
        <w:spacing w:after="0"/>
        <w:ind w:left="1304"/>
        <w:rPr>
          <w:rFonts w:ascii="Arial" w:hAnsi="Arial" w:cs="Arial"/>
          <w:sz w:val="24"/>
          <w:szCs w:val="24"/>
        </w:rPr>
      </w:pPr>
    </w:p>
    <w:p w14:paraId="49CBD5E1"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Valtuuston toiminnan sisäistä järjestelyä koskevien asioiden</w:t>
      </w:r>
      <w:r w:rsidR="00F03B20" w:rsidRPr="00E76AC5">
        <w:rPr>
          <w:rFonts w:ascii="Arial" w:hAnsi="Arial" w:cs="Arial"/>
          <w:sz w:val="24"/>
          <w:szCs w:val="24"/>
        </w:rPr>
        <w:t xml:space="preserve"> </w:t>
      </w:r>
      <w:r w:rsidRPr="00E76AC5">
        <w:rPr>
          <w:rFonts w:ascii="Arial" w:hAnsi="Arial" w:cs="Arial"/>
          <w:sz w:val="24"/>
          <w:szCs w:val="24"/>
        </w:rPr>
        <w:t>valmistelua johtaa valtuuston puheenjohtaja, jollei valtuusto toisin</w:t>
      </w:r>
      <w:r w:rsidR="00F03B20" w:rsidRPr="00E76AC5">
        <w:rPr>
          <w:rFonts w:ascii="Arial" w:hAnsi="Arial" w:cs="Arial"/>
          <w:sz w:val="24"/>
          <w:szCs w:val="24"/>
        </w:rPr>
        <w:t xml:space="preserve"> </w:t>
      </w:r>
      <w:r w:rsidRPr="00E76AC5">
        <w:rPr>
          <w:rFonts w:ascii="Arial" w:hAnsi="Arial" w:cs="Arial"/>
          <w:sz w:val="24"/>
          <w:szCs w:val="24"/>
        </w:rPr>
        <w:t>päätä.</w:t>
      </w:r>
    </w:p>
    <w:p w14:paraId="7169EE6E" w14:textId="76A1CB44" w:rsidR="00205C3B" w:rsidRDefault="00205C3B" w:rsidP="00D2150E">
      <w:pPr>
        <w:spacing w:after="0"/>
        <w:ind w:left="1304"/>
        <w:rPr>
          <w:rFonts w:ascii="Arial" w:hAnsi="Arial" w:cs="Arial"/>
          <w:sz w:val="24"/>
          <w:szCs w:val="24"/>
        </w:rPr>
      </w:pPr>
      <w:r w:rsidRPr="00E76AC5">
        <w:rPr>
          <w:rFonts w:ascii="Arial" w:hAnsi="Arial" w:cs="Arial"/>
          <w:sz w:val="24"/>
          <w:szCs w:val="24"/>
        </w:rPr>
        <w:t>Valtuuston kokousten pöytäkirjanpitäjänä ja valtuuston sihteerinä</w:t>
      </w:r>
      <w:r w:rsidR="00F03B20" w:rsidRPr="00E76AC5">
        <w:rPr>
          <w:rFonts w:ascii="Arial" w:hAnsi="Arial" w:cs="Arial"/>
          <w:sz w:val="24"/>
          <w:szCs w:val="24"/>
        </w:rPr>
        <w:t xml:space="preserve"> </w:t>
      </w:r>
      <w:r w:rsidRPr="00E76AC5">
        <w:rPr>
          <w:rFonts w:ascii="Arial" w:hAnsi="Arial" w:cs="Arial"/>
          <w:sz w:val="24"/>
          <w:szCs w:val="24"/>
        </w:rPr>
        <w:t>toimii valtuuston määräämä viranhaltija.</w:t>
      </w:r>
    </w:p>
    <w:p w14:paraId="37FFF23B" w14:textId="77777777" w:rsidR="00D2150E" w:rsidRPr="00E76AC5" w:rsidRDefault="00D2150E" w:rsidP="00D2150E">
      <w:pPr>
        <w:spacing w:after="0"/>
        <w:ind w:left="1304"/>
        <w:rPr>
          <w:rFonts w:ascii="Arial" w:hAnsi="Arial" w:cs="Arial"/>
          <w:sz w:val="24"/>
          <w:szCs w:val="24"/>
        </w:rPr>
      </w:pPr>
    </w:p>
    <w:p w14:paraId="6A4D0FA9" w14:textId="77777777" w:rsidR="00205C3B" w:rsidRPr="00D2150E" w:rsidRDefault="00205C3B" w:rsidP="00D2150E">
      <w:pPr>
        <w:pStyle w:val="Otsikko3"/>
        <w:rPr>
          <w:rFonts w:ascii="Arial" w:hAnsi="Arial" w:cs="Arial"/>
          <w:color w:val="auto"/>
        </w:rPr>
      </w:pPr>
      <w:bookmarkStart w:id="138" w:name="_Toc199230706"/>
      <w:r w:rsidRPr="00D2150E">
        <w:rPr>
          <w:rFonts w:ascii="Arial" w:hAnsi="Arial" w:cs="Arial"/>
          <w:color w:val="auto"/>
        </w:rPr>
        <w:t>83 § Valtuustoryhmän muodostaminen ja valtuustoryhmän nimi</w:t>
      </w:r>
      <w:bookmarkEnd w:id="138"/>
    </w:p>
    <w:p w14:paraId="192E60E9" w14:textId="77777777" w:rsidR="00D2150E" w:rsidRDefault="00D2150E" w:rsidP="00D2150E">
      <w:pPr>
        <w:spacing w:after="0"/>
        <w:ind w:left="1304"/>
        <w:rPr>
          <w:rFonts w:ascii="Arial" w:hAnsi="Arial" w:cs="Arial"/>
          <w:sz w:val="24"/>
          <w:szCs w:val="24"/>
        </w:rPr>
      </w:pPr>
    </w:p>
    <w:p w14:paraId="481BEE82" w14:textId="4F5C0B6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Valtuutetut voivat muodostaa valtuustoryhmiä valtuustotyöskentelyä</w:t>
      </w:r>
      <w:r w:rsidR="00F03B20" w:rsidRPr="00E76AC5">
        <w:rPr>
          <w:rFonts w:ascii="Arial" w:hAnsi="Arial" w:cs="Arial"/>
          <w:sz w:val="24"/>
          <w:szCs w:val="24"/>
        </w:rPr>
        <w:t xml:space="preserve"> </w:t>
      </w:r>
      <w:r w:rsidRPr="00E76AC5">
        <w:rPr>
          <w:rFonts w:ascii="Arial" w:hAnsi="Arial" w:cs="Arial"/>
          <w:sz w:val="24"/>
          <w:szCs w:val="24"/>
        </w:rPr>
        <w:t>varten.</w:t>
      </w:r>
    </w:p>
    <w:p w14:paraId="0FC71541"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Valtuustoryhmän muodostamisesta, nimestä ja puheenjohtajasta on</w:t>
      </w:r>
      <w:r w:rsidR="00F03B20" w:rsidRPr="00E76AC5">
        <w:rPr>
          <w:rFonts w:ascii="Arial" w:hAnsi="Arial" w:cs="Arial"/>
          <w:sz w:val="24"/>
          <w:szCs w:val="24"/>
        </w:rPr>
        <w:t xml:space="preserve"> </w:t>
      </w:r>
      <w:r w:rsidRPr="00E76AC5">
        <w:rPr>
          <w:rFonts w:ascii="Arial" w:hAnsi="Arial" w:cs="Arial"/>
          <w:sz w:val="24"/>
          <w:szCs w:val="24"/>
        </w:rPr>
        <w:t>annettava valtuuston puheenjohtajalle kirjallinen ilmoitus. Kaikkien</w:t>
      </w:r>
      <w:r w:rsidR="00F03B20" w:rsidRPr="00E76AC5">
        <w:rPr>
          <w:rFonts w:ascii="Arial" w:hAnsi="Arial" w:cs="Arial"/>
          <w:sz w:val="24"/>
          <w:szCs w:val="24"/>
        </w:rPr>
        <w:t xml:space="preserve"> </w:t>
      </w:r>
      <w:r w:rsidRPr="00E76AC5">
        <w:rPr>
          <w:rFonts w:ascii="Arial" w:hAnsi="Arial" w:cs="Arial"/>
          <w:sz w:val="24"/>
          <w:szCs w:val="24"/>
        </w:rPr>
        <w:t>ryhmään liittyvien valtuutettujen on allekirjoitettava ilmoitus.</w:t>
      </w:r>
    </w:p>
    <w:p w14:paraId="41C4CAEA"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Valtuustoryhmänä pidetään myös yhtä valtuutettua, jos hän on</w:t>
      </w:r>
      <w:r w:rsidR="00F03B20" w:rsidRPr="00E76AC5">
        <w:rPr>
          <w:rFonts w:ascii="Arial" w:hAnsi="Arial" w:cs="Arial"/>
          <w:sz w:val="24"/>
          <w:szCs w:val="24"/>
        </w:rPr>
        <w:t xml:space="preserve"> </w:t>
      </w:r>
      <w:r w:rsidRPr="00E76AC5">
        <w:rPr>
          <w:rFonts w:ascii="Arial" w:hAnsi="Arial" w:cs="Arial"/>
          <w:sz w:val="24"/>
          <w:szCs w:val="24"/>
        </w:rPr>
        <w:t>tehnyt 2 momentissa tarkoitetun ilmoituksen.</w:t>
      </w:r>
    </w:p>
    <w:p w14:paraId="325D5E54" w14:textId="148D4E54" w:rsidR="00205C3B" w:rsidRDefault="00205C3B" w:rsidP="00D2150E">
      <w:pPr>
        <w:spacing w:after="0"/>
        <w:ind w:left="1304"/>
        <w:rPr>
          <w:rFonts w:ascii="Arial" w:hAnsi="Arial" w:cs="Arial"/>
          <w:sz w:val="24"/>
          <w:szCs w:val="24"/>
        </w:rPr>
      </w:pPr>
      <w:r w:rsidRPr="00E76AC5">
        <w:rPr>
          <w:rFonts w:ascii="Arial" w:hAnsi="Arial" w:cs="Arial"/>
          <w:sz w:val="24"/>
          <w:szCs w:val="24"/>
        </w:rPr>
        <w:t>Valtuusto hyväksyy valtuustoryhmien nimet. Nimi ei saa olla</w:t>
      </w:r>
      <w:r w:rsidR="00F03B20" w:rsidRPr="00E76AC5">
        <w:rPr>
          <w:rFonts w:ascii="Arial" w:hAnsi="Arial" w:cs="Arial"/>
          <w:sz w:val="24"/>
          <w:szCs w:val="24"/>
        </w:rPr>
        <w:t xml:space="preserve"> </w:t>
      </w:r>
      <w:r w:rsidRPr="00E76AC5">
        <w:rPr>
          <w:rFonts w:ascii="Arial" w:hAnsi="Arial" w:cs="Arial"/>
          <w:sz w:val="24"/>
          <w:szCs w:val="24"/>
        </w:rPr>
        <w:t>sopimaton. Puolueen valtuustoryhmästä eronneiden valtuutettujen</w:t>
      </w:r>
      <w:r w:rsidR="00F03B20" w:rsidRPr="00E76AC5">
        <w:rPr>
          <w:rFonts w:ascii="Arial" w:hAnsi="Arial" w:cs="Arial"/>
          <w:sz w:val="24"/>
          <w:szCs w:val="24"/>
        </w:rPr>
        <w:t xml:space="preserve"> </w:t>
      </w:r>
      <w:r w:rsidRPr="00E76AC5">
        <w:rPr>
          <w:rFonts w:ascii="Arial" w:hAnsi="Arial" w:cs="Arial"/>
          <w:sz w:val="24"/>
          <w:szCs w:val="24"/>
        </w:rPr>
        <w:t>muodostaman uuden valtuustoryhmän nimestä ei saa aiheutua</w:t>
      </w:r>
      <w:r w:rsidR="00F03B20" w:rsidRPr="00E76AC5">
        <w:rPr>
          <w:rFonts w:ascii="Arial" w:hAnsi="Arial" w:cs="Arial"/>
          <w:sz w:val="24"/>
          <w:szCs w:val="24"/>
        </w:rPr>
        <w:t xml:space="preserve"> </w:t>
      </w:r>
      <w:r w:rsidRPr="00E76AC5">
        <w:rPr>
          <w:rFonts w:ascii="Arial" w:hAnsi="Arial" w:cs="Arial"/>
          <w:sz w:val="24"/>
          <w:szCs w:val="24"/>
        </w:rPr>
        <w:t>sekaantumisvaaraa puolueen valtuustoryhmän nimeen.</w:t>
      </w:r>
    </w:p>
    <w:p w14:paraId="0C02A983" w14:textId="77777777" w:rsidR="00D2150E" w:rsidRPr="00E76AC5" w:rsidRDefault="00D2150E" w:rsidP="00D2150E">
      <w:pPr>
        <w:spacing w:after="0"/>
        <w:ind w:left="1304"/>
        <w:rPr>
          <w:rFonts w:ascii="Arial" w:hAnsi="Arial" w:cs="Arial"/>
          <w:sz w:val="24"/>
          <w:szCs w:val="24"/>
        </w:rPr>
      </w:pPr>
    </w:p>
    <w:p w14:paraId="46838439" w14:textId="77777777" w:rsidR="00205C3B" w:rsidRPr="00D2150E" w:rsidRDefault="00205C3B" w:rsidP="00D2150E">
      <w:pPr>
        <w:pStyle w:val="Otsikko3"/>
        <w:rPr>
          <w:rFonts w:ascii="Arial" w:hAnsi="Arial" w:cs="Arial"/>
          <w:color w:val="auto"/>
        </w:rPr>
      </w:pPr>
      <w:bookmarkStart w:id="139" w:name="_Toc199230707"/>
      <w:r w:rsidRPr="00D2150E">
        <w:rPr>
          <w:rFonts w:ascii="Arial" w:hAnsi="Arial" w:cs="Arial"/>
          <w:color w:val="auto"/>
        </w:rPr>
        <w:t>84 § Muutokset valtuustoryhmän kokoonpanossa</w:t>
      </w:r>
      <w:bookmarkEnd w:id="139"/>
    </w:p>
    <w:p w14:paraId="3667206B"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Valtuutetun on ilmoitettava kirjallisesti valtuuston puheenjohtajalle</w:t>
      </w:r>
      <w:r w:rsidR="00F03B20" w:rsidRPr="00E76AC5">
        <w:rPr>
          <w:rFonts w:ascii="Arial" w:hAnsi="Arial" w:cs="Arial"/>
          <w:sz w:val="24"/>
          <w:szCs w:val="24"/>
        </w:rPr>
        <w:t xml:space="preserve"> </w:t>
      </w:r>
      <w:r w:rsidRPr="00E76AC5">
        <w:rPr>
          <w:rFonts w:ascii="Arial" w:hAnsi="Arial" w:cs="Arial"/>
          <w:sz w:val="24"/>
          <w:szCs w:val="24"/>
        </w:rPr>
        <w:t>valtuustoryhmään liittymisestä ja siitä eroamisesta.</w:t>
      </w:r>
      <w:r w:rsidR="00F03B20" w:rsidRPr="00E76AC5">
        <w:rPr>
          <w:rFonts w:ascii="Arial" w:hAnsi="Arial" w:cs="Arial"/>
          <w:sz w:val="24"/>
          <w:szCs w:val="24"/>
        </w:rPr>
        <w:t xml:space="preserve"> </w:t>
      </w:r>
      <w:r w:rsidRPr="00E76AC5">
        <w:rPr>
          <w:rFonts w:ascii="Arial" w:hAnsi="Arial" w:cs="Arial"/>
          <w:sz w:val="24"/>
          <w:szCs w:val="24"/>
        </w:rPr>
        <w:t>Liittymisilmoituksessa on oltava asianomaisen ryhmän kirjallinen</w:t>
      </w:r>
      <w:r w:rsidR="00F03B20" w:rsidRPr="00E76AC5">
        <w:rPr>
          <w:rFonts w:ascii="Arial" w:hAnsi="Arial" w:cs="Arial"/>
          <w:sz w:val="24"/>
          <w:szCs w:val="24"/>
        </w:rPr>
        <w:t xml:space="preserve"> </w:t>
      </w:r>
      <w:r w:rsidRPr="00E76AC5">
        <w:rPr>
          <w:rFonts w:ascii="Arial" w:hAnsi="Arial" w:cs="Arial"/>
          <w:sz w:val="24"/>
          <w:szCs w:val="24"/>
        </w:rPr>
        <w:t>hyväksyminen.</w:t>
      </w:r>
    </w:p>
    <w:p w14:paraId="5601E3FB" w14:textId="4843045B" w:rsidR="00205C3B" w:rsidRDefault="00205C3B" w:rsidP="00D2150E">
      <w:pPr>
        <w:spacing w:after="0"/>
        <w:ind w:left="1304"/>
        <w:rPr>
          <w:rFonts w:ascii="Arial" w:hAnsi="Arial" w:cs="Arial"/>
          <w:sz w:val="24"/>
          <w:szCs w:val="24"/>
        </w:rPr>
      </w:pPr>
      <w:r w:rsidRPr="00E76AC5">
        <w:rPr>
          <w:rFonts w:ascii="Arial" w:hAnsi="Arial" w:cs="Arial"/>
          <w:sz w:val="24"/>
          <w:szCs w:val="24"/>
        </w:rPr>
        <w:t>Jos valtuutettu on erotettu valtuustoryhmästä, valtuustoryhmän on</w:t>
      </w:r>
      <w:r w:rsidR="00F03B20" w:rsidRPr="00E76AC5">
        <w:rPr>
          <w:rFonts w:ascii="Arial" w:hAnsi="Arial" w:cs="Arial"/>
          <w:sz w:val="24"/>
          <w:szCs w:val="24"/>
        </w:rPr>
        <w:t xml:space="preserve"> </w:t>
      </w:r>
      <w:r w:rsidRPr="00E76AC5">
        <w:rPr>
          <w:rFonts w:ascii="Arial" w:hAnsi="Arial" w:cs="Arial"/>
          <w:sz w:val="24"/>
          <w:szCs w:val="24"/>
        </w:rPr>
        <w:t>ilmoitettava tästä kirjallisesti valtuuston puheenjohtajalle.</w:t>
      </w:r>
    </w:p>
    <w:p w14:paraId="4E0AE954" w14:textId="77777777" w:rsidR="00D2150E" w:rsidRPr="00E76AC5" w:rsidRDefault="00D2150E" w:rsidP="00D2150E">
      <w:pPr>
        <w:spacing w:after="0"/>
        <w:ind w:left="1304"/>
        <w:rPr>
          <w:rFonts w:ascii="Arial" w:hAnsi="Arial" w:cs="Arial"/>
          <w:sz w:val="24"/>
          <w:szCs w:val="24"/>
        </w:rPr>
      </w:pPr>
    </w:p>
    <w:p w14:paraId="4F508CB2" w14:textId="77777777" w:rsidR="00205C3B" w:rsidRPr="00D2150E" w:rsidRDefault="00205C3B" w:rsidP="00D2150E">
      <w:pPr>
        <w:pStyle w:val="Otsikko3"/>
        <w:rPr>
          <w:rFonts w:ascii="Arial" w:hAnsi="Arial" w:cs="Arial"/>
          <w:color w:val="auto"/>
        </w:rPr>
      </w:pPr>
      <w:bookmarkStart w:id="140" w:name="_Toc199230708"/>
      <w:r w:rsidRPr="00D2150E">
        <w:rPr>
          <w:rFonts w:ascii="Arial" w:hAnsi="Arial" w:cs="Arial"/>
          <w:color w:val="auto"/>
        </w:rPr>
        <w:lastRenderedPageBreak/>
        <w:t>85 § Istumajärjestys</w:t>
      </w:r>
      <w:bookmarkEnd w:id="140"/>
    </w:p>
    <w:p w14:paraId="631A7CEC" w14:textId="5E8D8202" w:rsidR="00205C3B" w:rsidRDefault="00205C3B" w:rsidP="00D2150E">
      <w:pPr>
        <w:spacing w:after="0"/>
        <w:ind w:left="1304"/>
        <w:rPr>
          <w:rFonts w:ascii="Arial" w:hAnsi="Arial" w:cs="Arial"/>
          <w:sz w:val="24"/>
          <w:szCs w:val="24"/>
        </w:rPr>
      </w:pPr>
      <w:r w:rsidRPr="00E76AC5">
        <w:rPr>
          <w:rFonts w:ascii="Arial" w:hAnsi="Arial" w:cs="Arial"/>
          <w:sz w:val="24"/>
          <w:szCs w:val="24"/>
        </w:rPr>
        <w:t>Valtuutetut istuvat kokouksessa valtuustoryhmittäin puheenjohtajan</w:t>
      </w:r>
      <w:r w:rsidR="00F03B20" w:rsidRPr="00E76AC5">
        <w:rPr>
          <w:rFonts w:ascii="Arial" w:hAnsi="Arial" w:cs="Arial"/>
          <w:sz w:val="24"/>
          <w:szCs w:val="24"/>
        </w:rPr>
        <w:t xml:space="preserve"> </w:t>
      </w:r>
      <w:r w:rsidRPr="00E76AC5">
        <w:rPr>
          <w:rFonts w:ascii="Arial" w:hAnsi="Arial" w:cs="Arial"/>
          <w:sz w:val="24"/>
          <w:szCs w:val="24"/>
        </w:rPr>
        <w:t>hyväksymän istumajärjestyksen mukaisesti.</w:t>
      </w:r>
    </w:p>
    <w:p w14:paraId="75C15DCA" w14:textId="77777777" w:rsidR="00D2150E" w:rsidRPr="00E76AC5" w:rsidRDefault="00D2150E" w:rsidP="00D2150E">
      <w:pPr>
        <w:spacing w:after="0"/>
        <w:ind w:left="1304"/>
        <w:rPr>
          <w:rFonts w:ascii="Arial" w:hAnsi="Arial" w:cs="Arial"/>
          <w:sz w:val="24"/>
          <w:szCs w:val="24"/>
        </w:rPr>
      </w:pPr>
    </w:p>
    <w:p w14:paraId="34955D05" w14:textId="77777777" w:rsidR="00205C3B" w:rsidRPr="00D2150E" w:rsidRDefault="00205C3B" w:rsidP="00D2150E">
      <w:pPr>
        <w:pStyle w:val="Otsikko2"/>
        <w:rPr>
          <w:rFonts w:ascii="Arial" w:hAnsi="Arial" w:cs="Arial"/>
          <w:color w:val="auto"/>
        </w:rPr>
      </w:pPr>
      <w:bookmarkStart w:id="141" w:name="_Toc199230709"/>
      <w:r w:rsidRPr="00D2150E">
        <w:rPr>
          <w:rFonts w:ascii="Arial" w:hAnsi="Arial" w:cs="Arial"/>
          <w:color w:val="auto"/>
        </w:rPr>
        <w:t>12 Luku</w:t>
      </w:r>
      <w:bookmarkEnd w:id="141"/>
    </w:p>
    <w:p w14:paraId="3CE06EB5" w14:textId="77777777" w:rsidR="00205C3B" w:rsidRPr="00D2150E" w:rsidRDefault="00205C3B" w:rsidP="00D2150E">
      <w:pPr>
        <w:pStyle w:val="Otsikko2"/>
        <w:rPr>
          <w:rFonts w:ascii="Arial" w:hAnsi="Arial" w:cs="Arial"/>
          <w:color w:val="auto"/>
        </w:rPr>
      </w:pPr>
      <w:bookmarkStart w:id="142" w:name="_Toc199230710"/>
      <w:r w:rsidRPr="00D2150E">
        <w:rPr>
          <w:rFonts w:ascii="Arial" w:hAnsi="Arial" w:cs="Arial"/>
          <w:color w:val="auto"/>
        </w:rPr>
        <w:t>Valtuuston kokoukset</w:t>
      </w:r>
      <w:bookmarkEnd w:id="142"/>
    </w:p>
    <w:p w14:paraId="43DC56F1" w14:textId="77777777" w:rsidR="00D2150E" w:rsidRPr="00E76AC5" w:rsidRDefault="00D2150E" w:rsidP="00D2150E">
      <w:pPr>
        <w:spacing w:after="0"/>
        <w:ind w:left="1304"/>
        <w:rPr>
          <w:rFonts w:ascii="Arial" w:hAnsi="Arial" w:cs="Arial"/>
          <w:strike/>
          <w:sz w:val="24"/>
          <w:szCs w:val="24"/>
        </w:rPr>
      </w:pPr>
    </w:p>
    <w:p w14:paraId="48326BE3" w14:textId="77777777" w:rsidR="00205C3B" w:rsidRPr="00D2150E" w:rsidRDefault="00205C3B" w:rsidP="00D2150E">
      <w:pPr>
        <w:pStyle w:val="Otsikko3"/>
        <w:rPr>
          <w:rFonts w:ascii="Arial" w:hAnsi="Arial" w:cs="Arial"/>
          <w:color w:val="auto"/>
        </w:rPr>
      </w:pPr>
      <w:bookmarkStart w:id="143" w:name="_Toc199230711"/>
      <w:r w:rsidRPr="00D2150E">
        <w:rPr>
          <w:rFonts w:ascii="Arial" w:hAnsi="Arial" w:cs="Arial"/>
          <w:color w:val="auto"/>
        </w:rPr>
        <w:t>86 § Valtuuston varsinainen kokous ja sähköinen kokous</w:t>
      </w:r>
      <w:bookmarkEnd w:id="143"/>
    </w:p>
    <w:p w14:paraId="34029D01"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Valtuusto voi käsitellä asian varsinaisessa kokouksessaan, jossa</w:t>
      </w:r>
      <w:r w:rsidR="00947FE4" w:rsidRPr="00E76AC5">
        <w:rPr>
          <w:rFonts w:ascii="Arial" w:hAnsi="Arial" w:cs="Arial"/>
          <w:sz w:val="24"/>
          <w:szCs w:val="24"/>
        </w:rPr>
        <w:t xml:space="preserve"> </w:t>
      </w:r>
      <w:r w:rsidRPr="00E76AC5">
        <w:rPr>
          <w:rFonts w:ascii="Arial" w:hAnsi="Arial" w:cs="Arial"/>
          <w:sz w:val="24"/>
          <w:szCs w:val="24"/>
        </w:rPr>
        <w:t>kokouksen osallistujat ovat läsnä kokouspaikalla. Varsinaisessa</w:t>
      </w:r>
      <w:r w:rsidR="00947FE4" w:rsidRPr="00E76AC5">
        <w:rPr>
          <w:rFonts w:ascii="Arial" w:hAnsi="Arial" w:cs="Arial"/>
          <w:sz w:val="24"/>
          <w:szCs w:val="24"/>
        </w:rPr>
        <w:t xml:space="preserve"> </w:t>
      </w:r>
      <w:r w:rsidRPr="00E76AC5">
        <w:rPr>
          <w:rFonts w:ascii="Arial" w:hAnsi="Arial" w:cs="Arial"/>
          <w:sz w:val="24"/>
          <w:szCs w:val="24"/>
        </w:rPr>
        <w:t>kokouksessa voidaan käyttää sähköistä asiahallinta- tai</w:t>
      </w:r>
      <w:r w:rsidR="00947FE4" w:rsidRPr="00E76AC5">
        <w:rPr>
          <w:rFonts w:ascii="Arial" w:hAnsi="Arial" w:cs="Arial"/>
          <w:sz w:val="24"/>
          <w:szCs w:val="24"/>
        </w:rPr>
        <w:t xml:space="preserve"> </w:t>
      </w:r>
      <w:r w:rsidRPr="00E76AC5">
        <w:rPr>
          <w:rFonts w:ascii="Arial" w:hAnsi="Arial" w:cs="Arial"/>
          <w:sz w:val="24"/>
          <w:szCs w:val="24"/>
        </w:rPr>
        <w:t>äänestysjärjestelmää.</w:t>
      </w:r>
    </w:p>
    <w:p w14:paraId="054BDECB" w14:textId="0655B4CF" w:rsidR="00205C3B" w:rsidRDefault="00205C3B" w:rsidP="00D2150E">
      <w:pPr>
        <w:spacing w:after="0"/>
        <w:ind w:left="1304"/>
        <w:rPr>
          <w:rFonts w:ascii="Arial" w:hAnsi="Arial" w:cs="Arial"/>
          <w:sz w:val="24"/>
          <w:szCs w:val="24"/>
        </w:rPr>
      </w:pPr>
      <w:r w:rsidRPr="00E76AC5">
        <w:rPr>
          <w:rFonts w:ascii="Arial" w:hAnsi="Arial" w:cs="Arial"/>
          <w:sz w:val="24"/>
          <w:szCs w:val="24"/>
        </w:rPr>
        <w:t>Vaihtoehtoisesti kokous voidaan pitää sähköisessä</w:t>
      </w:r>
      <w:r w:rsidR="00947FE4" w:rsidRPr="00E76AC5">
        <w:rPr>
          <w:rFonts w:ascii="Arial" w:hAnsi="Arial" w:cs="Arial"/>
          <w:sz w:val="24"/>
          <w:szCs w:val="24"/>
        </w:rPr>
        <w:t xml:space="preserve"> </w:t>
      </w:r>
      <w:r w:rsidRPr="00E76AC5">
        <w:rPr>
          <w:rFonts w:ascii="Arial" w:hAnsi="Arial" w:cs="Arial"/>
          <w:sz w:val="24"/>
          <w:szCs w:val="24"/>
        </w:rPr>
        <w:t>toimintaympäristössä, johon osallistutaan sähköisen yhteyden</w:t>
      </w:r>
      <w:r w:rsidR="00947FE4" w:rsidRPr="00E76AC5">
        <w:rPr>
          <w:rFonts w:ascii="Arial" w:hAnsi="Arial" w:cs="Arial"/>
          <w:sz w:val="24"/>
          <w:szCs w:val="24"/>
        </w:rPr>
        <w:t xml:space="preserve"> </w:t>
      </w:r>
      <w:r w:rsidRPr="00E76AC5">
        <w:rPr>
          <w:rFonts w:ascii="Arial" w:hAnsi="Arial" w:cs="Arial"/>
          <w:sz w:val="24"/>
          <w:szCs w:val="24"/>
        </w:rPr>
        <w:t>avulla (sähköinen kokous). Yleisölle on järjestettävä mahdollisuus</w:t>
      </w:r>
      <w:r w:rsidR="00947FE4" w:rsidRPr="00E76AC5">
        <w:rPr>
          <w:rFonts w:ascii="Arial" w:hAnsi="Arial" w:cs="Arial"/>
          <w:sz w:val="24"/>
          <w:szCs w:val="24"/>
        </w:rPr>
        <w:t xml:space="preserve"> </w:t>
      </w:r>
      <w:r w:rsidRPr="00E76AC5">
        <w:rPr>
          <w:rFonts w:ascii="Arial" w:hAnsi="Arial" w:cs="Arial"/>
          <w:sz w:val="24"/>
          <w:szCs w:val="24"/>
        </w:rPr>
        <w:t>seurata valtuuston sähköistä kokousta internetin kautta sekä</w:t>
      </w:r>
      <w:r w:rsidR="00947FE4" w:rsidRPr="00E76AC5">
        <w:rPr>
          <w:rFonts w:ascii="Arial" w:hAnsi="Arial" w:cs="Arial"/>
          <w:sz w:val="24"/>
          <w:szCs w:val="24"/>
        </w:rPr>
        <w:t xml:space="preserve"> </w:t>
      </w:r>
      <w:r w:rsidRPr="00E76AC5">
        <w:rPr>
          <w:rFonts w:ascii="Arial" w:hAnsi="Arial" w:cs="Arial"/>
          <w:sz w:val="24"/>
          <w:szCs w:val="24"/>
        </w:rPr>
        <w:t>kokouskutsussa mainitussa tilassa.</w:t>
      </w:r>
    </w:p>
    <w:p w14:paraId="21062897" w14:textId="77777777" w:rsidR="00D2150E" w:rsidRPr="00E76AC5" w:rsidRDefault="00D2150E" w:rsidP="00D2150E">
      <w:pPr>
        <w:spacing w:after="0"/>
        <w:ind w:left="1304"/>
        <w:rPr>
          <w:rFonts w:ascii="Arial" w:hAnsi="Arial" w:cs="Arial"/>
          <w:sz w:val="24"/>
          <w:szCs w:val="24"/>
        </w:rPr>
      </w:pPr>
    </w:p>
    <w:p w14:paraId="4915177B"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Valtuuston suljettuun sähköiseen kokoukseen voi osallistua vain</w:t>
      </w:r>
      <w:r w:rsidR="00947FE4" w:rsidRPr="00E76AC5">
        <w:rPr>
          <w:rFonts w:ascii="Arial" w:hAnsi="Arial" w:cs="Arial"/>
          <w:sz w:val="24"/>
          <w:szCs w:val="24"/>
        </w:rPr>
        <w:t xml:space="preserve"> </w:t>
      </w:r>
      <w:r w:rsidRPr="00E76AC5">
        <w:rPr>
          <w:rFonts w:ascii="Arial" w:hAnsi="Arial" w:cs="Arial"/>
          <w:sz w:val="24"/>
          <w:szCs w:val="24"/>
        </w:rPr>
        <w:t>sellaisesta paikasta, jossa salassa pidettävät tiedot ja</w:t>
      </w:r>
      <w:r w:rsidR="00947FE4" w:rsidRPr="00E76AC5">
        <w:rPr>
          <w:rFonts w:ascii="Arial" w:hAnsi="Arial" w:cs="Arial"/>
          <w:sz w:val="24"/>
          <w:szCs w:val="24"/>
        </w:rPr>
        <w:t xml:space="preserve"> </w:t>
      </w:r>
      <w:r w:rsidRPr="00E76AC5">
        <w:rPr>
          <w:rFonts w:ascii="Arial" w:hAnsi="Arial" w:cs="Arial"/>
          <w:sz w:val="24"/>
          <w:szCs w:val="24"/>
        </w:rPr>
        <w:t>kokouksessa käydyt keskustelut eivät ole ulkopuolisen kuultavissa</w:t>
      </w:r>
      <w:r w:rsidR="00947FE4" w:rsidRPr="00E76AC5">
        <w:rPr>
          <w:rFonts w:ascii="Arial" w:hAnsi="Arial" w:cs="Arial"/>
          <w:sz w:val="24"/>
          <w:szCs w:val="24"/>
        </w:rPr>
        <w:t xml:space="preserve"> </w:t>
      </w:r>
      <w:r w:rsidRPr="00E76AC5">
        <w:rPr>
          <w:rFonts w:ascii="Arial" w:hAnsi="Arial" w:cs="Arial"/>
          <w:sz w:val="24"/>
          <w:szCs w:val="24"/>
        </w:rPr>
        <w:t>tai nähtävissä.</w:t>
      </w:r>
    </w:p>
    <w:p w14:paraId="27096687" w14:textId="7822CA83" w:rsidR="00205C3B" w:rsidRDefault="00205C3B" w:rsidP="00D2150E">
      <w:pPr>
        <w:spacing w:after="0"/>
        <w:ind w:left="1304"/>
        <w:rPr>
          <w:rFonts w:ascii="Arial" w:hAnsi="Arial" w:cs="Arial"/>
          <w:sz w:val="24"/>
          <w:szCs w:val="24"/>
        </w:rPr>
      </w:pPr>
      <w:r w:rsidRPr="00E76AC5">
        <w:rPr>
          <w:rFonts w:ascii="Arial" w:hAnsi="Arial" w:cs="Arial"/>
          <w:sz w:val="24"/>
          <w:szCs w:val="24"/>
        </w:rPr>
        <w:t>Kaupunginhallitus tai sen nimeämä viranhaltija vastaa siitä, että</w:t>
      </w:r>
      <w:r w:rsidR="00947FE4" w:rsidRPr="00E76AC5">
        <w:rPr>
          <w:rFonts w:ascii="Arial" w:hAnsi="Arial" w:cs="Arial"/>
          <w:sz w:val="24"/>
          <w:szCs w:val="24"/>
        </w:rPr>
        <w:t xml:space="preserve"> </w:t>
      </w:r>
      <w:r w:rsidRPr="00E76AC5">
        <w:rPr>
          <w:rFonts w:ascii="Arial" w:hAnsi="Arial" w:cs="Arial"/>
          <w:sz w:val="24"/>
          <w:szCs w:val="24"/>
        </w:rPr>
        <w:t>sähköisiin kokouksiin tarvittavat tekniset laitteet, järjestelmät ja</w:t>
      </w:r>
      <w:r w:rsidR="00947FE4" w:rsidRPr="00E76AC5">
        <w:rPr>
          <w:rFonts w:ascii="Arial" w:hAnsi="Arial" w:cs="Arial"/>
          <w:sz w:val="24"/>
          <w:szCs w:val="24"/>
        </w:rPr>
        <w:t xml:space="preserve"> </w:t>
      </w:r>
      <w:r w:rsidRPr="00E76AC5">
        <w:rPr>
          <w:rFonts w:ascii="Arial" w:hAnsi="Arial" w:cs="Arial"/>
          <w:sz w:val="24"/>
          <w:szCs w:val="24"/>
        </w:rPr>
        <w:t>tietoliikenneyhteydet ovat ajantasaisia ja tietoturvallisia lakien</w:t>
      </w:r>
      <w:r w:rsidR="00947FE4" w:rsidRPr="00E76AC5">
        <w:rPr>
          <w:rFonts w:ascii="Arial" w:hAnsi="Arial" w:cs="Arial"/>
          <w:sz w:val="24"/>
          <w:szCs w:val="24"/>
        </w:rPr>
        <w:t xml:space="preserve"> </w:t>
      </w:r>
      <w:r w:rsidRPr="00E76AC5">
        <w:rPr>
          <w:rFonts w:ascii="Arial" w:hAnsi="Arial" w:cs="Arial"/>
          <w:sz w:val="24"/>
          <w:szCs w:val="24"/>
        </w:rPr>
        <w:t>edellyttämällä tavalla.</w:t>
      </w:r>
    </w:p>
    <w:p w14:paraId="69C00391" w14:textId="77777777" w:rsidR="00D2150E" w:rsidRPr="00E76AC5" w:rsidRDefault="00D2150E" w:rsidP="00D2150E">
      <w:pPr>
        <w:spacing w:after="0"/>
        <w:ind w:left="1304"/>
        <w:rPr>
          <w:rFonts w:ascii="Arial" w:hAnsi="Arial" w:cs="Arial"/>
          <w:sz w:val="24"/>
          <w:szCs w:val="24"/>
        </w:rPr>
      </w:pPr>
    </w:p>
    <w:p w14:paraId="1BC503B9" w14:textId="77777777" w:rsidR="00205C3B" w:rsidRPr="00D2150E" w:rsidRDefault="00205C3B" w:rsidP="00D2150E">
      <w:pPr>
        <w:pStyle w:val="Otsikko3"/>
        <w:rPr>
          <w:rFonts w:ascii="Arial" w:hAnsi="Arial" w:cs="Arial"/>
          <w:color w:val="auto"/>
        </w:rPr>
      </w:pPr>
      <w:bookmarkStart w:id="144" w:name="_Toc199230712"/>
      <w:r w:rsidRPr="00D2150E">
        <w:rPr>
          <w:rFonts w:ascii="Arial" w:hAnsi="Arial" w:cs="Arial"/>
          <w:color w:val="auto"/>
        </w:rPr>
        <w:t>87 § Kokouskutsu</w:t>
      </w:r>
      <w:bookmarkEnd w:id="144"/>
    </w:p>
    <w:p w14:paraId="35C2E877"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Kokouskutsun antaa valtuuston puheenjohtaja tai hänen</w:t>
      </w:r>
      <w:r w:rsidR="00947FE4" w:rsidRPr="00E76AC5">
        <w:rPr>
          <w:rFonts w:ascii="Arial" w:hAnsi="Arial" w:cs="Arial"/>
          <w:sz w:val="24"/>
          <w:szCs w:val="24"/>
        </w:rPr>
        <w:t xml:space="preserve"> </w:t>
      </w:r>
      <w:r w:rsidRPr="00E76AC5">
        <w:rPr>
          <w:rFonts w:ascii="Arial" w:hAnsi="Arial" w:cs="Arial"/>
          <w:sz w:val="24"/>
          <w:szCs w:val="24"/>
        </w:rPr>
        <w:t>estyneenä ollessaan varapuheenjohtaja. Kokouskutsussa on</w:t>
      </w:r>
      <w:r w:rsidR="00947FE4" w:rsidRPr="00E76AC5">
        <w:rPr>
          <w:rFonts w:ascii="Arial" w:hAnsi="Arial" w:cs="Arial"/>
          <w:sz w:val="24"/>
          <w:szCs w:val="24"/>
        </w:rPr>
        <w:t xml:space="preserve"> </w:t>
      </w:r>
      <w:r w:rsidRPr="00E76AC5">
        <w:rPr>
          <w:rFonts w:ascii="Arial" w:hAnsi="Arial" w:cs="Arial"/>
          <w:sz w:val="24"/>
          <w:szCs w:val="24"/>
        </w:rPr>
        <w:t>ilmoitettava kokouksen aika ja paikka sekä käsiteltävät asiat.</w:t>
      </w:r>
    </w:p>
    <w:p w14:paraId="65762788" w14:textId="77777777"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Kokouskutsussa on mainittava, jos kyseessä on sähköinen kokous</w:t>
      </w:r>
      <w:r w:rsidR="00947FE4" w:rsidRPr="00E76AC5">
        <w:rPr>
          <w:rFonts w:ascii="Arial" w:hAnsi="Arial" w:cs="Arial"/>
          <w:sz w:val="24"/>
          <w:szCs w:val="24"/>
        </w:rPr>
        <w:t xml:space="preserve"> </w:t>
      </w:r>
      <w:r w:rsidRPr="00E76AC5">
        <w:rPr>
          <w:rFonts w:ascii="Arial" w:hAnsi="Arial" w:cs="Arial"/>
          <w:sz w:val="24"/>
          <w:szCs w:val="24"/>
        </w:rPr>
        <w:t>ja ilmoitettava verkko-osoite sekä tila, jossa yleisö voi seurata</w:t>
      </w:r>
      <w:r w:rsidR="00947FE4" w:rsidRPr="00E76AC5">
        <w:rPr>
          <w:rFonts w:ascii="Arial" w:hAnsi="Arial" w:cs="Arial"/>
          <w:sz w:val="24"/>
          <w:szCs w:val="24"/>
        </w:rPr>
        <w:t xml:space="preserve"> </w:t>
      </w:r>
      <w:r w:rsidRPr="00E76AC5">
        <w:rPr>
          <w:rFonts w:ascii="Arial" w:hAnsi="Arial" w:cs="Arial"/>
          <w:sz w:val="24"/>
          <w:szCs w:val="24"/>
        </w:rPr>
        <w:t>kokousta. Kokouskutsussa on mainittava</w:t>
      </w:r>
      <w:r w:rsidR="00947FE4" w:rsidRPr="00E76AC5">
        <w:rPr>
          <w:rFonts w:ascii="Arial" w:hAnsi="Arial" w:cs="Arial"/>
          <w:sz w:val="24"/>
          <w:szCs w:val="24"/>
        </w:rPr>
        <w:t>,</w:t>
      </w:r>
      <w:r w:rsidRPr="00E76AC5">
        <w:rPr>
          <w:rFonts w:ascii="Arial" w:hAnsi="Arial" w:cs="Arial"/>
          <w:sz w:val="24"/>
          <w:szCs w:val="24"/>
        </w:rPr>
        <w:t xml:space="preserve"> jos osa kokousasioista</w:t>
      </w:r>
      <w:r w:rsidR="00947FE4" w:rsidRPr="00E76AC5">
        <w:rPr>
          <w:rFonts w:ascii="Arial" w:hAnsi="Arial" w:cs="Arial"/>
          <w:sz w:val="24"/>
          <w:szCs w:val="24"/>
        </w:rPr>
        <w:t xml:space="preserve"> </w:t>
      </w:r>
      <w:r w:rsidRPr="00E76AC5">
        <w:rPr>
          <w:rFonts w:ascii="Arial" w:hAnsi="Arial" w:cs="Arial"/>
          <w:sz w:val="24"/>
          <w:szCs w:val="24"/>
        </w:rPr>
        <w:t>käsitellään suljetussa kokouksessa.</w:t>
      </w:r>
    </w:p>
    <w:p w14:paraId="7FB25E01" w14:textId="76D40CBC" w:rsidR="00205C3B" w:rsidRDefault="00205C3B" w:rsidP="00D2150E">
      <w:pPr>
        <w:spacing w:after="0"/>
        <w:ind w:left="1304"/>
        <w:rPr>
          <w:rFonts w:ascii="Arial" w:hAnsi="Arial" w:cs="Arial"/>
          <w:sz w:val="24"/>
          <w:szCs w:val="24"/>
        </w:rPr>
      </w:pPr>
      <w:r w:rsidRPr="00E76AC5">
        <w:rPr>
          <w:rFonts w:ascii="Arial" w:hAnsi="Arial" w:cs="Arial"/>
          <w:sz w:val="24"/>
          <w:szCs w:val="24"/>
        </w:rPr>
        <w:t>Kokouskutsu on lähetettävä vähintään (4) neljä päivää ennen</w:t>
      </w:r>
      <w:r w:rsidR="00947FE4" w:rsidRPr="00E76AC5">
        <w:rPr>
          <w:rFonts w:ascii="Arial" w:hAnsi="Arial" w:cs="Arial"/>
          <w:sz w:val="24"/>
          <w:szCs w:val="24"/>
        </w:rPr>
        <w:t xml:space="preserve"> </w:t>
      </w:r>
      <w:r w:rsidRPr="00E76AC5">
        <w:rPr>
          <w:rFonts w:ascii="Arial" w:hAnsi="Arial" w:cs="Arial"/>
          <w:sz w:val="24"/>
          <w:szCs w:val="24"/>
        </w:rPr>
        <w:t>valtuuston kokousta kullekin valtuutetulle sekä niille, joilla on</w:t>
      </w:r>
      <w:r w:rsidR="00947FE4" w:rsidRPr="00E76AC5">
        <w:rPr>
          <w:rFonts w:ascii="Arial" w:hAnsi="Arial" w:cs="Arial"/>
          <w:sz w:val="24"/>
          <w:szCs w:val="24"/>
        </w:rPr>
        <w:t xml:space="preserve"> </w:t>
      </w:r>
      <w:r w:rsidRPr="00E76AC5">
        <w:rPr>
          <w:rFonts w:ascii="Arial" w:hAnsi="Arial" w:cs="Arial"/>
          <w:sz w:val="24"/>
          <w:szCs w:val="24"/>
        </w:rPr>
        <w:t>kokouksessa läsnäolo-oikeus tai -velvollisuus. Samassa ajassa on</w:t>
      </w:r>
      <w:r w:rsidR="00947FE4" w:rsidRPr="00E76AC5">
        <w:rPr>
          <w:rFonts w:ascii="Arial" w:hAnsi="Arial" w:cs="Arial"/>
          <w:sz w:val="24"/>
          <w:szCs w:val="24"/>
        </w:rPr>
        <w:t xml:space="preserve"> </w:t>
      </w:r>
      <w:r w:rsidRPr="00E76AC5">
        <w:rPr>
          <w:rFonts w:ascii="Arial" w:hAnsi="Arial" w:cs="Arial"/>
          <w:sz w:val="24"/>
          <w:szCs w:val="24"/>
        </w:rPr>
        <w:t>kokouksesta tiedotettava kunnan verkkosivuilla.</w:t>
      </w:r>
    </w:p>
    <w:p w14:paraId="3FF98CC5" w14:textId="77777777" w:rsidR="00D2150E" w:rsidRPr="00E76AC5" w:rsidRDefault="00D2150E" w:rsidP="00D2150E">
      <w:pPr>
        <w:spacing w:after="0"/>
        <w:ind w:left="1304"/>
        <w:rPr>
          <w:rFonts w:ascii="Arial" w:hAnsi="Arial" w:cs="Arial"/>
          <w:sz w:val="24"/>
          <w:szCs w:val="24"/>
        </w:rPr>
      </w:pPr>
    </w:p>
    <w:p w14:paraId="6289ECA6" w14:textId="77777777" w:rsidR="00205C3B" w:rsidRPr="00D2150E" w:rsidRDefault="00205C3B" w:rsidP="00D2150E">
      <w:pPr>
        <w:pStyle w:val="Otsikko3"/>
        <w:rPr>
          <w:rFonts w:ascii="Arial" w:hAnsi="Arial" w:cs="Arial"/>
          <w:color w:val="auto"/>
        </w:rPr>
      </w:pPr>
      <w:bookmarkStart w:id="145" w:name="_Toc199230713"/>
      <w:r w:rsidRPr="00D2150E">
        <w:rPr>
          <w:rFonts w:ascii="Arial" w:hAnsi="Arial" w:cs="Arial"/>
          <w:color w:val="auto"/>
        </w:rPr>
        <w:t>88 § Esityslista</w:t>
      </w:r>
      <w:bookmarkEnd w:id="145"/>
    </w:p>
    <w:p w14:paraId="4A50D658" w14:textId="522EC141" w:rsidR="00205C3B" w:rsidRPr="00E76AC5" w:rsidRDefault="00205C3B" w:rsidP="00D2150E">
      <w:pPr>
        <w:spacing w:after="0"/>
        <w:ind w:left="1304"/>
        <w:rPr>
          <w:rFonts w:ascii="Arial" w:hAnsi="Arial" w:cs="Arial"/>
          <w:sz w:val="24"/>
          <w:szCs w:val="24"/>
        </w:rPr>
      </w:pPr>
      <w:r w:rsidRPr="00E76AC5">
        <w:rPr>
          <w:rFonts w:ascii="Arial" w:hAnsi="Arial" w:cs="Arial"/>
          <w:sz w:val="24"/>
          <w:szCs w:val="24"/>
        </w:rPr>
        <w:t>Esityslista, joka sisältää selostuksen käsiteltävistä asioista ja</w:t>
      </w:r>
      <w:r w:rsidR="00160350" w:rsidRPr="00E76AC5">
        <w:rPr>
          <w:rFonts w:ascii="Arial" w:hAnsi="Arial" w:cs="Arial"/>
          <w:sz w:val="24"/>
          <w:szCs w:val="24"/>
        </w:rPr>
        <w:t xml:space="preserve"> </w:t>
      </w:r>
      <w:r w:rsidRPr="00E76AC5">
        <w:rPr>
          <w:rFonts w:ascii="Arial" w:hAnsi="Arial" w:cs="Arial"/>
          <w:sz w:val="24"/>
          <w:szCs w:val="24"/>
        </w:rPr>
        <w:t>ehdotukset valtuuston päätöksiksi, lähetetään kokouskutsun</w:t>
      </w:r>
      <w:r w:rsidR="00160350" w:rsidRPr="00E76AC5">
        <w:rPr>
          <w:rFonts w:ascii="Arial" w:hAnsi="Arial" w:cs="Arial"/>
          <w:sz w:val="24"/>
          <w:szCs w:val="24"/>
        </w:rPr>
        <w:t xml:space="preserve"> </w:t>
      </w:r>
      <w:r w:rsidRPr="00E76AC5">
        <w:rPr>
          <w:rFonts w:ascii="Arial" w:hAnsi="Arial" w:cs="Arial"/>
          <w:sz w:val="24"/>
          <w:szCs w:val="24"/>
        </w:rPr>
        <w:t>yhteydessä, jo</w:t>
      </w:r>
      <w:r w:rsidR="47176ADF" w:rsidRPr="00E76AC5">
        <w:rPr>
          <w:rFonts w:ascii="Arial" w:hAnsi="Arial" w:cs="Arial"/>
          <w:sz w:val="24"/>
          <w:szCs w:val="24"/>
        </w:rPr>
        <w:t>s</w:t>
      </w:r>
      <w:r w:rsidRPr="00E76AC5">
        <w:rPr>
          <w:rFonts w:ascii="Arial" w:hAnsi="Arial" w:cs="Arial"/>
          <w:sz w:val="24"/>
          <w:szCs w:val="24"/>
        </w:rPr>
        <w:t xml:space="preserve"> erityiset syyt</w:t>
      </w:r>
      <w:r w:rsidR="499F4B94" w:rsidRPr="00E76AC5">
        <w:rPr>
          <w:rFonts w:ascii="Arial" w:hAnsi="Arial" w:cs="Arial"/>
          <w:sz w:val="24"/>
          <w:szCs w:val="24"/>
        </w:rPr>
        <w:t xml:space="preserve"> eivät</w:t>
      </w:r>
      <w:r w:rsidRPr="00E76AC5">
        <w:rPr>
          <w:rFonts w:ascii="Arial" w:hAnsi="Arial" w:cs="Arial"/>
          <w:sz w:val="24"/>
          <w:szCs w:val="24"/>
        </w:rPr>
        <w:t xml:space="preserve"> ole esteenä. Jos esityslistalla,</w:t>
      </w:r>
      <w:r w:rsidR="00160350" w:rsidRPr="00E76AC5">
        <w:rPr>
          <w:rFonts w:ascii="Arial" w:hAnsi="Arial" w:cs="Arial"/>
          <w:sz w:val="24"/>
          <w:szCs w:val="24"/>
        </w:rPr>
        <w:t xml:space="preserve"> </w:t>
      </w:r>
      <w:r w:rsidRPr="00E76AC5">
        <w:rPr>
          <w:rFonts w:ascii="Arial" w:hAnsi="Arial" w:cs="Arial"/>
          <w:sz w:val="24"/>
          <w:szCs w:val="24"/>
        </w:rPr>
        <w:t>liitteissä tai oheismateriaalissa on salassa pidettäviä tietoja,</w:t>
      </w:r>
      <w:r w:rsidR="00160350" w:rsidRPr="00E76AC5">
        <w:rPr>
          <w:rFonts w:ascii="Arial" w:hAnsi="Arial" w:cs="Arial"/>
          <w:sz w:val="24"/>
          <w:szCs w:val="24"/>
        </w:rPr>
        <w:t xml:space="preserve"> </w:t>
      </w:r>
      <w:r w:rsidRPr="00E76AC5">
        <w:rPr>
          <w:rFonts w:ascii="Arial" w:hAnsi="Arial" w:cs="Arial"/>
          <w:sz w:val="24"/>
          <w:szCs w:val="24"/>
        </w:rPr>
        <w:t>asiakirjaan tehdään merkintä salassapidosta.</w:t>
      </w:r>
    </w:p>
    <w:p w14:paraId="1A40C807" w14:textId="26727AE7" w:rsidR="00205C3B" w:rsidRDefault="00205C3B" w:rsidP="00D2150E">
      <w:pPr>
        <w:spacing w:after="0"/>
        <w:ind w:left="1304"/>
        <w:rPr>
          <w:rFonts w:ascii="Arial" w:hAnsi="Arial" w:cs="Arial"/>
          <w:sz w:val="24"/>
          <w:szCs w:val="24"/>
        </w:rPr>
      </w:pPr>
      <w:r w:rsidRPr="00E76AC5">
        <w:rPr>
          <w:rFonts w:ascii="Arial" w:hAnsi="Arial" w:cs="Arial"/>
          <w:sz w:val="24"/>
          <w:szCs w:val="24"/>
        </w:rPr>
        <w:t>Valtuusto päättää, kuinka monelle varavaltuutetulle esityslista</w:t>
      </w:r>
      <w:r w:rsidR="00160350" w:rsidRPr="00E76AC5">
        <w:rPr>
          <w:rFonts w:ascii="Arial" w:hAnsi="Arial" w:cs="Arial"/>
          <w:sz w:val="24"/>
          <w:szCs w:val="24"/>
        </w:rPr>
        <w:t xml:space="preserve"> </w:t>
      </w:r>
      <w:r w:rsidRPr="00E76AC5">
        <w:rPr>
          <w:rFonts w:ascii="Arial" w:hAnsi="Arial" w:cs="Arial"/>
          <w:sz w:val="24"/>
          <w:szCs w:val="24"/>
        </w:rPr>
        <w:t>toimitetaan.</w:t>
      </w:r>
    </w:p>
    <w:p w14:paraId="10E1C364" w14:textId="77777777" w:rsidR="00D2150E" w:rsidRPr="00E76AC5" w:rsidRDefault="00D2150E" w:rsidP="00D2150E">
      <w:pPr>
        <w:spacing w:after="0"/>
        <w:ind w:left="1304"/>
        <w:rPr>
          <w:rFonts w:ascii="Arial" w:hAnsi="Arial" w:cs="Arial"/>
          <w:sz w:val="24"/>
          <w:szCs w:val="24"/>
        </w:rPr>
      </w:pPr>
    </w:p>
    <w:p w14:paraId="207B8831" w14:textId="77777777" w:rsidR="00205C3B" w:rsidRPr="00D2150E" w:rsidRDefault="00205C3B" w:rsidP="00D2150E">
      <w:pPr>
        <w:pStyle w:val="Otsikko3"/>
        <w:rPr>
          <w:rFonts w:ascii="Arial" w:hAnsi="Arial" w:cs="Arial"/>
          <w:color w:val="auto"/>
        </w:rPr>
      </w:pPr>
      <w:bookmarkStart w:id="146" w:name="_Toc199230714"/>
      <w:r w:rsidRPr="00D2150E">
        <w:rPr>
          <w:rFonts w:ascii="Arial" w:hAnsi="Arial" w:cs="Arial"/>
          <w:color w:val="auto"/>
        </w:rPr>
        <w:lastRenderedPageBreak/>
        <w:t>89 § Sähköinen kokouskutsu</w:t>
      </w:r>
      <w:bookmarkEnd w:id="146"/>
    </w:p>
    <w:p w14:paraId="1C8D83A1" w14:textId="77777777" w:rsidR="00160350" w:rsidRPr="00E76AC5" w:rsidRDefault="00205C3B" w:rsidP="00D2150E">
      <w:pPr>
        <w:spacing w:after="0"/>
        <w:ind w:left="1304"/>
        <w:rPr>
          <w:rFonts w:ascii="Arial" w:hAnsi="Arial" w:cs="Arial"/>
          <w:sz w:val="24"/>
          <w:szCs w:val="24"/>
        </w:rPr>
      </w:pPr>
      <w:r w:rsidRPr="00E76AC5">
        <w:rPr>
          <w:rFonts w:ascii="Arial" w:hAnsi="Arial" w:cs="Arial"/>
          <w:sz w:val="24"/>
          <w:szCs w:val="24"/>
        </w:rPr>
        <w:t>Kokouskutsu, esityslista, liitteet ja oheismateriaali voidaan lähettää</w:t>
      </w:r>
      <w:r w:rsidR="00160350" w:rsidRPr="00E76AC5">
        <w:rPr>
          <w:rFonts w:ascii="Arial" w:hAnsi="Arial" w:cs="Arial"/>
          <w:sz w:val="24"/>
          <w:szCs w:val="24"/>
        </w:rPr>
        <w:t xml:space="preserve"> </w:t>
      </w:r>
      <w:r w:rsidRPr="00E76AC5">
        <w:rPr>
          <w:rFonts w:ascii="Arial" w:hAnsi="Arial" w:cs="Arial"/>
          <w:sz w:val="24"/>
          <w:szCs w:val="24"/>
        </w:rPr>
        <w:t xml:space="preserve">sähköisesti. </w:t>
      </w:r>
    </w:p>
    <w:p w14:paraId="3F7E7985" w14:textId="0B6A66FA" w:rsidR="00205C3B" w:rsidRDefault="00205C3B" w:rsidP="00D2150E">
      <w:pPr>
        <w:spacing w:after="0"/>
        <w:ind w:left="1304"/>
        <w:rPr>
          <w:rFonts w:ascii="Arial" w:hAnsi="Arial" w:cs="Arial"/>
          <w:sz w:val="24"/>
          <w:szCs w:val="24"/>
        </w:rPr>
      </w:pPr>
      <w:r w:rsidRPr="00E76AC5">
        <w:rPr>
          <w:rFonts w:ascii="Arial" w:hAnsi="Arial" w:cs="Arial"/>
          <w:sz w:val="24"/>
          <w:szCs w:val="24"/>
        </w:rPr>
        <w:t>Tällöin kaupunginhallitus tai sen nimeämä viranhaltija</w:t>
      </w:r>
      <w:r w:rsidR="00160350" w:rsidRPr="00E76AC5">
        <w:rPr>
          <w:rFonts w:ascii="Arial" w:hAnsi="Arial" w:cs="Arial"/>
          <w:sz w:val="24"/>
          <w:szCs w:val="24"/>
        </w:rPr>
        <w:t xml:space="preserve"> </w:t>
      </w:r>
      <w:r w:rsidRPr="00E76AC5">
        <w:rPr>
          <w:rFonts w:ascii="Arial" w:hAnsi="Arial" w:cs="Arial"/>
          <w:sz w:val="24"/>
          <w:szCs w:val="24"/>
        </w:rPr>
        <w:t>vastaa siitä, että tähän tarvittavat tekniset laitteet, järjestelmät ja</w:t>
      </w:r>
      <w:r w:rsidR="00160350" w:rsidRPr="00E76AC5">
        <w:rPr>
          <w:rFonts w:ascii="Arial" w:hAnsi="Arial" w:cs="Arial"/>
          <w:sz w:val="24"/>
          <w:szCs w:val="24"/>
        </w:rPr>
        <w:t xml:space="preserve"> </w:t>
      </w:r>
      <w:r w:rsidRPr="00E76AC5">
        <w:rPr>
          <w:rFonts w:ascii="Arial" w:hAnsi="Arial" w:cs="Arial"/>
          <w:sz w:val="24"/>
          <w:szCs w:val="24"/>
        </w:rPr>
        <w:t>tietoliikenneyhteydet ovat käytettävissä.</w:t>
      </w:r>
    </w:p>
    <w:p w14:paraId="0BFD43EA" w14:textId="77777777" w:rsidR="00D2150E" w:rsidRPr="00E76AC5" w:rsidRDefault="00D2150E" w:rsidP="00D2150E">
      <w:pPr>
        <w:spacing w:after="0"/>
        <w:ind w:left="1304"/>
        <w:rPr>
          <w:rFonts w:ascii="Arial" w:hAnsi="Arial" w:cs="Arial"/>
          <w:sz w:val="24"/>
          <w:szCs w:val="24"/>
        </w:rPr>
      </w:pPr>
    </w:p>
    <w:p w14:paraId="69320ADA" w14:textId="77777777" w:rsidR="00205C3B" w:rsidRPr="00D2150E" w:rsidRDefault="00205C3B" w:rsidP="00D2150E">
      <w:pPr>
        <w:pStyle w:val="Otsikko3"/>
        <w:rPr>
          <w:rFonts w:ascii="Arial" w:hAnsi="Arial" w:cs="Arial"/>
          <w:color w:val="auto"/>
        </w:rPr>
      </w:pPr>
      <w:bookmarkStart w:id="147" w:name="_Toc199230715"/>
      <w:r w:rsidRPr="00D2150E">
        <w:rPr>
          <w:rFonts w:ascii="Arial" w:hAnsi="Arial" w:cs="Arial"/>
          <w:color w:val="auto"/>
        </w:rPr>
        <w:t>90 § Esityslistan ja liitteiden julkaiseminen kunnan verkkosivuilla</w:t>
      </w:r>
      <w:bookmarkEnd w:id="147"/>
    </w:p>
    <w:p w14:paraId="1338C7F9" w14:textId="51B645BB" w:rsidR="00205C3B" w:rsidRDefault="00205C3B" w:rsidP="00D2150E">
      <w:pPr>
        <w:spacing w:after="0"/>
        <w:ind w:left="1304"/>
        <w:rPr>
          <w:rFonts w:ascii="Arial" w:hAnsi="Arial" w:cs="Arial"/>
          <w:sz w:val="24"/>
          <w:szCs w:val="24"/>
        </w:rPr>
      </w:pPr>
      <w:r w:rsidRPr="00E76AC5">
        <w:rPr>
          <w:rFonts w:ascii="Arial" w:hAnsi="Arial" w:cs="Arial"/>
          <w:sz w:val="24"/>
          <w:szCs w:val="24"/>
        </w:rPr>
        <w:t>Esityslista julkaistaan kaupungin verkkosivuilla. Ennen</w:t>
      </w:r>
      <w:r w:rsidR="00160350" w:rsidRPr="00E76AC5">
        <w:rPr>
          <w:rFonts w:ascii="Arial" w:hAnsi="Arial" w:cs="Arial"/>
          <w:sz w:val="24"/>
          <w:szCs w:val="24"/>
        </w:rPr>
        <w:t xml:space="preserve"> </w:t>
      </w:r>
      <w:r w:rsidRPr="00E76AC5">
        <w:rPr>
          <w:rFonts w:ascii="Arial" w:hAnsi="Arial" w:cs="Arial"/>
          <w:sz w:val="24"/>
          <w:szCs w:val="24"/>
        </w:rPr>
        <w:t>julkaisemista esityslistalta poistetaan salassa pidettävät tiedot</w:t>
      </w:r>
      <w:r w:rsidR="00160350" w:rsidRPr="00E76AC5">
        <w:rPr>
          <w:rFonts w:ascii="Arial" w:hAnsi="Arial" w:cs="Arial"/>
          <w:sz w:val="24"/>
          <w:szCs w:val="24"/>
        </w:rPr>
        <w:t xml:space="preserve"> </w:t>
      </w:r>
      <w:r w:rsidRPr="00E76AC5">
        <w:rPr>
          <w:rFonts w:ascii="Arial" w:hAnsi="Arial" w:cs="Arial"/>
          <w:sz w:val="24"/>
          <w:szCs w:val="24"/>
        </w:rPr>
        <w:t>sekä henkilötiedot, joihin ei liity tiedottamisintressiä. Erityisestä</w:t>
      </w:r>
      <w:r w:rsidR="00160350" w:rsidRPr="00E76AC5">
        <w:rPr>
          <w:rFonts w:ascii="Arial" w:hAnsi="Arial" w:cs="Arial"/>
          <w:sz w:val="24"/>
          <w:szCs w:val="24"/>
        </w:rPr>
        <w:t xml:space="preserve"> </w:t>
      </w:r>
      <w:r w:rsidRPr="00E76AC5">
        <w:rPr>
          <w:rFonts w:ascii="Arial" w:hAnsi="Arial" w:cs="Arial"/>
          <w:sz w:val="24"/>
          <w:szCs w:val="24"/>
        </w:rPr>
        <w:t>syystä verkossa julkaistavalta esityslistalta voidaan poistaa</w:t>
      </w:r>
      <w:r w:rsidR="00160350" w:rsidRPr="00E76AC5">
        <w:rPr>
          <w:rFonts w:ascii="Arial" w:hAnsi="Arial" w:cs="Arial"/>
          <w:sz w:val="24"/>
          <w:szCs w:val="24"/>
        </w:rPr>
        <w:t xml:space="preserve"> </w:t>
      </w:r>
      <w:r w:rsidRPr="00E76AC5">
        <w:rPr>
          <w:rFonts w:ascii="Arial" w:hAnsi="Arial" w:cs="Arial"/>
          <w:sz w:val="24"/>
          <w:szCs w:val="24"/>
        </w:rPr>
        <w:t>yksittäinen kokousasia. Esityslistan liitteitä julkaistaan kaupungin</w:t>
      </w:r>
      <w:r w:rsidR="00160350" w:rsidRPr="00E76AC5">
        <w:rPr>
          <w:rFonts w:ascii="Arial" w:hAnsi="Arial" w:cs="Arial"/>
          <w:sz w:val="24"/>
          <w:szCs w:val="24"/>
        </w:rPr>
        <w:t xml:space="preserve"> </w:t>
      </w:r>
      <w:r w:rsidRPr="00E76AC5">
        <w:rPr>
          <w:rFonts w:ascii="Arial" w:hAnsi="Arial" w:cs="Arial"/>
          <w:sz w:val="24"/>
          <w:szCs w:val="24"/>
        </w:rPr>
        <w:t>verkkosivuilla harkinnan mukaan ottaen huomioon kaupungin</w:t>
      </w:r>
      <w:r w:rsidR="00160350" w:rsidRPr="00E76AC5">
        <w:rPr>
          <w:rFonts w:ascii="Arial" w:hAnsi="Arial" w:cs="Arial"/>
          <w:sz w:val="24"/>
          <w:szCs w:val="24"/>
        </w:rPr>
        <w:t xml:space="preserve"> </w:t>
      </w:r>
      <w:r w:rsidRPr="00E76AC5">
        <w:rPr>
          <w:rFonts w:ascii="Arial" w:hAnsi="Arial" w:cs="Arial"/>
          <w:sz w:val="24"/>
          <w:szCs w:val="24"/>
        </w:rPr>
        <w:t>asukkaiden tiedonsaanti-intressit.</w:t>
      </w:r>
    </w:p>
    <w:p w14:paraId="589E097F" w14:textId="77777777" w:rsidR="00D2150E" w:rsidRPr="00E76AC5" w:rsidRDefault="00D2150E" w:rsidP="00D2150E">
      <w:pPr>
        <w:spacing w:after="0"/>
        <w:ind w:left="1304"/>
        <w:rPr>
          <w:rFonts w:ascii="Arial" w:hAnsi="Arial" w:cs="Arial"/>
          <w:sz w:val="24"/>
          <w:szCs w:val="24"/>
        </w:rPr>
      </w:pPr>
    </w:p>
    <w:p w14:paraId="7ED27FE6" w14:textId="77777777" w:rsidR="00205C3B" w:rsidRPr="00D2150E" w:rsidRDefault="00205C3B" w:rsidP="00D2150E">
      <w:pPr>
        <w:pStyle w:val="Otsikko3"/>
        <w:rPr>
          <w:rFonts w:ascii="Arial" w:hAnsi="Arial" w:cs="Arial"/>
          <w:color w:val="auto"/>
        </w:rPr>
      </w:pPr>
      <w:bookmarkStart w:id="148" w:name="_Toc199230716"/>
      <w:r w:rsidRPr="00D2150E">
        <w:rPr>
          <w:rFonts w:ascii="Arial" w:hAnsi="Arial" w:cs="Arial"/>
          <w:color w:val="auto"/>
        </w:rPr>
        <w:t>91 § Jatkokokous</w:t>
      </w:r>
      <w:bookmarkEnd w:id="148"/>
    </w:p>
    <w:p w14:paraId="7CF51CEE" w14:textId="0AE027D6" w:rsidR="00205C3B" w:rsidRDefault="00205C3B" w:rsidP="00D2150E">
      <w:pPr>
        <w:spacing w:after="0"/>
        <w:ind w:left="1304"/>
        <w:rPr>
          <w:rFonts w:ascii="Arial" w:hAnsi="Arial" w:cs="Arial"/>
          <w:sz w:val="24"/>
          <w:szCs w:val="24"/>
        </w:rPr>
      </w:pPr>
      <w:r w:rsidRPr="00E76AC5">
        <w:rPr>
          <w:rFonts w:ascii="Arial" w:hAnsi="Arial" w:cs="Arial"/>
          <w:sz w:val="24"/>
          <w:szCs w:val="24"/>
        </w:rPr>
        <w:t>Jos kaikkia kokouskutsussa mainittuja asioita ei saada</w:t>
      </w:r>
      <w:r w:rsidR="00160350" w:rsidRPr="00E76AC5">
        <w:rPr>
          <w:rFonts w:ascii="Arial" w:hAnsi="Arial" w:cs="Arial"/>
          <w:sz w:val="24"/>
          <w:szCs w:val="24"/>
        </w:rPr>
        <w:t xml:space="preserve"> </w:t>
      </w:r>
      <w:r w:rsidRPr="00E76AC5">
        <w:rPr>
          <w:rFonts w:ascii="Arial" w:hAnsi="Arial" w:cs="Arial"/>
          <w:sz w:val="24"/>
          <w:szCs w:val="24"/>
        </w:rPr>
        <w:t>kokouksessa käsiteltyä, käsittelemättä jääneet asiat voidaan</w:t>
      </w:r>
      <w:r w:rsidR="00160350" w:rsidRPr="00E76AC5">
        <w:rPr>
          <w:rFonts w:ascii="Arial" w:hAnsi="Arial" w:cs="Arial"/>
          <w:sz w:val="24"/>
          <w:szCs w:val="24"/>
        </w:rPr>
        <w:t xml:space="preserve"> </w:t>
      </w:r>
      <w:r w:rsidRPr="00E76AC5">
        <w:rPr>
          <w:rFonts w:ascii="Arial" w:hAnsi="Arial" w:cs="Arial"/>
          <w:sz w:val="24"/>
          <w:szCs w:val="24"/>
        </w:rPr>
        <w:t>siirtää jatkokokoukseen, johon ei tarvitse antaa eri kutsua.</w:t>
      </w:r>
      <w:r w:rsidR="00160350" w:rsidRPr="00E76AC5">
        <w:rPr>
          <w:rFonts w:ascii="Arial" w:hAnsi="Arial" w:cs="Arial"/>
          <w:sz w:val="24"/>
          <w:szCs w:val="24"/>
        </w:rPr>
        <w:t xml:space="preserve"> </w:t>
      </w:r>
      <w:r w:rsidRPr="00E76AC5">
        <w:rPr>
          <w:rFonts w:ascii="Arial" w:hAnsi="Arial" w:cs="Arial"/>
          <w:sz w:val="24"/>
          <w:szCs w:val="24"/>
        </w:rPr>
        <w:t>Kokouksesta poissa olleille lähetetään sähköinen viesti</w:t>
      </w:r>
      <w:r w:rsidR="00160350" w:rsidRPr="00E76AC5">
        <w:rPr>
          <w:rFonts w:ascii="Arial" w:hAnsi="Arial" w:cs="Arial"/>
          <w:sz w:val="24"/>
          <w:szCs w:val="24"/>
        </w:rPr>
        <w:t xml:space="preserve"> </w:t>
      </w:r>
      <w:r w:rsidRPr="00E76AC5">
        <w:rPr>
          <w:rFonts w:ascii="Arial" w:hAnsi="Arial" w:cs="Arial"/>
          <w:sz w:val="24"/>
          <w:szCs w:val="24"/>
        </w:rPr>
        <w:t>jatkokokouksen ajasta ja paikasta.</w:t>
      </w:r>
    </w:p>
    <w:p w14:paraId="5464E9A0" w14:textId="77777777" w:rsidR="00D2150E" w:rsidRPr="00E76AC5" w:rsidRDefault="00D2150E" w:rsidP="00D2150E">
      <w:pPr>
        <w:spacing w:after="0"/>
        <w:ind w:left="1304"/>
        <w:rPr>
          <w:rFonts w:ascii="Arial" w:hAnsi="Arial" w:cs="Arial"/>
          <w:sz w:val="24"/>
          <w:szCs w:val="24"/>
        </w:rPr>
      </w:pPr>
    </w:p>
    <w:p w14:paraId="0CE380DE" w14:textId="72E2962E" w:rsidR="00205C3B" w:rsidRDefault="00205C3B" w:rsidP="00D2150E">
      <w:pPr>
        <w:pStyle w:val="Otsikko3"/>
        <w:rPr>
          <w:rFonts w:ascii="Arial" w:hAnsi="Arial" w:cs="Arial"/>
          <w:color w:val="auto"/>
        </w:rPr>
      </w:pPr>
      <w:bookmarkStart w:id="149" w:name="_Toc199230717"/>
      <w:r w:rsidRPr="00D2150E">
        <w:rPr>
          <w:rFonts w:ascii="Arial" w:hAnsi="Arial" w:cs="Arial"/>
          <w:color w:val="auto"/>
        </w:rPr>
        <w:t>92 § Varavaltuutetun kutsuminen</w:t>
      </w:r>
      <w:bookmarkEnd w:id="149"/>
    </w:p>
    <w:p w14:paraId="79A86143" w14:textId="77777777" w:rsidR="00D2150E" w:rsidRPr="00D2150E" w:rsidRDefault="00D2150E" w:rsidP="00D2150E">
      <w:pPr>
        <w:spacing w:after="0"/>
      </w:pPr>
    </w:p>
    <w:p w14:paraId="40D3A065" w14:textId="68289132" w:rsidR="00205C3B" w:rsidRDefault="00205C3B" w:rsidP="00D2150E">
      <w:pPr>
        <w:spacing w:after="0"/>
        <w:ind w:left="1304"/>
        <w:rPr>
          <w:rFonts w:ascii="Arial" w:hAnsi="Arial" w:cs="Arial"/>
          <w:sz w:val="24"/>
          <w:szCs w:val="24"/>
        </w:rPr>
      </w:pPr>
      <w:r w:rsidRPr="00E76AC5">
        <w:rPr>
          <w:rFonts w:ascii="Arial" w:hAnsi="Arial" w:cs="Arial"/>
          <w:sz w:val="24"/>
          <w:szCs w:val="24"/>
        </w:rPr>
        <w:t>Valtuutetun, joka ei pääse kokoukseen tai on esteellinen</w:t>
      </w:r>
      <w:r w:rsidR="00160350" w:rsidRPr="00E76AC5">
        <w:rPr>
          <w:rFonts w:ascii="Arial" w:hAnsi="Arial" w:cs="Arial"/>
          <w:sz w:val="24"/>
          <w:szCs w:val="24"/>
        </w:rPr>
        <w:t xml:space="preserve"> </w:t>
      </w:r>
      <w:r w:rsidRPr="00E76AC5">
        <w:rPr>
          <w:rFonts w:ascii="Arial" w:hAnsi="Arial" w:cs="Arial"/>
          <w:sz w:val="24"/>
          <w:szCs w:val="24"/>
        </w:rPr>
        <w:t>käsittelemään esityslistalla olevaa asiaa, on viipymättä ilmoitettava</w:t>
      </w:r>
      <w:r w:rsidR="00160350" w:rsidRPr="00E76AC5">
        <w:rPr>
          <w:rFonts w:ascii="Arial" w:hAnsi="Arial" w:cs="Arial"/>
          <w:sz w:val="24"/>
          <w:szCs w:val="24"/>
        </w:rPr>
        <w:t xml:space="preserve"> </w:t>
      </w:r>
      <w:r w:rsidRPr="00E76AC5">
        <w:rPr>
          <w:rFonts w:ascii="Arial" w:hAnsi="Arial" w:cs="Arial"/>
          <w:sz w:val="24"/>
          <w:szCs w:val="24"/>
        </w:rPr>
        <w:t>esteestä tai esteellisyydestä valtuuston puheenjohtajalle tai</w:t>
      </w:r>
      <w:r w:rsidR="00160350" w:rsidRPr="00E76AC5">
        <w:rPr>
          <w:rFonts w:ascii="Arial" w:hAnsi="Arial" w:cs="Arial"/>
          <w:sz w:val="24"/>
          <w:szCs w:val="24"/>
        </w:rPr>
        <w:t xml:space="preserve"> </w:t>
      </w:r>
      <w:r w:rsidRPr="00E76AC5">
        <w:rPr>
          <w:rFonts w:ascii="Arial" w:hAnsi="Arial" w:cs="Arial"/>
          <w:sz w:val="24"/>
          <w:szCs w:val="24"/>
        </w:rPr>
        <w:t>sihteerille.</w:t>
      </w:r>
    </w:p>
    <w:p w14:paraId="77570719" w14:textId="77777777" w:rsidR="00D2150E" w:rsidRPr="00E76AC5" w:rsidRDefault="00D2150E" w:rsidP="00D2150E">
      <w:pPr>
        <w:spacing w:after="0"/>
        <w:ind w:left="1304"/>
        <w:rPr>
          <w:rFonts w:ascii="Arial" w:hAnsi="Arial" w:cs="Arial"/>
          <w:sz w:val="24"/>
          <w:szCs w:val="24"/>
        </w:rPr>
      </w:pPr>
    </w:p>
    <w:p w14:paraId="5CBA4DFC" w14:textId="60B8456A" w:rsidR="00205C3B" w:rsidRDefault="00205C3B" w:rsidP="00D2150E">
      <w:pPr>
        <w:spacing w:after="0"/>
        <w:ind w:left="1304"/>
        <w:rPr>
          <w:rFonts w:ascii="Arial" w:hAnsi="Arial" w:cs="Arial"/>
          <w:sz w:val="24"/>
          <w:szCs w:val="24"/>
        </w:rPr>
      </w:pPr>
      <w:r w:rsidRPr="00E76AC5">
        <w:rPr>
          <w:rFonts w:ascii="Arial" w:hAnsi="Arial" w:cs="Arial"/>
          <w:sz w:val="24"/>
          <w:szCs w:val="24"/>
        </w:rPr>
        <w:t>Saatuaan valtuutetulta tai muuten luotettavasti tiedon esteestä tai</w:t>
      </w:r>
      <w:r w:rsidR="00160350" w:rsidRPr="00E76AC5">
        <w:rPr>
          <w:rFonts w:ascii="Arial" w:hAnsi="Arial" w:cs="Arial"/>
          <w:sz w:val="24"/>
          <w:szCs w:val="24"/>
        </w:rPr>
        <w:t xml:space="preserve"> </w:t>
      </w:r>
      <w:r w:rsidRPr="00E76AC5">
        <w:rPr>
          <w:rFonts w:ascii="Arial" w:hAnsi="Arial" w:cs="Arial"/>
          <w:sz w:val="24"/>
          <w:szCs w:val="24"/>
        </w:rPr>
        <w:t>esteellisyydestä puheenjohtajan tai sihteerin on kutsuttava</w:t>
      </w:r>
      <w:r w:rsidR="00160350" w:rsidRPr="00E76AC5">
        <w:rPr>
          <w:rFonts w:ascii="Arial" w:hAnsi="Arial" w:cs="Arial"/>
          <w:sz w:val="24"/>
          <w:szCs w:val="24"/>
        </w:rPr>
        <w:t xml:space="preserve"> </w:t>
      </w:r>
      <w:r w:rsidRPr="00E76AC5">
        <w:rPr>
          <w:rFonts w:ascii="Arial" w:hAnsi="Arial" w:cs="Arial"/>
          <w:sz w:val="24"/>
          <w:szCs w:val="24"/>
        </w:rPr>
        <w:t>valtuutetun sijaan kuntalain 17 §:n 1 momentissa tarkoitettu</w:t>
      </w:r>
      <w:r w:rsidR="00160350" w:rsidRPr="00E76AC5">
        <w:rPr>
          <w:rFonts w:ascii="Arial" w:hAnsi="Arial" w:cs="Arial"/>
          <w:sz w:val="24"/>
          <w:szCs w:val="24"/>
        </w:rPr>
        <w:t xml:space="preserve"> </w:t>
      </w:r>
      <w:r w:rsidRPr="00E76AC5">
        <w:rPr>
          <w:rFonts w:ascii="Arial" w:hAnsi="Arial" w:cs="Arial"/>
          <w:sz w:val="24"/>
          <w:szCs w:val="24"/>
        </w:rPr>
        <w:t>varavaltuutettu. Varavaltuutetut kutsutaan kokoukseen noudattaen</w:t>
      </w:r>
      <w:r w:rsidR="00160350" w:rsidRPr="00E76AC5">
        <w:rPr>
          <w:rFonts w:ascii="Arial" w:hAnsi="Arial" w:cs="Arial"/>
          <w:sz w:val="24"/>
          <w:szCs w:val="24"/>
        </w:rPr>
        <w:t xml:space="preserve"> </w:t>
      </w:r>
      <w:r w:rsidRPr="00E76AC5">
        <w:rPr>
          <w:rFonts w:ascii="Arial" w:hAnsi="Arial" w:cs="Arial"/>
          <w:sz w:val="24"/>
          <w:szCs w:val="24"/>
        </w:rPr>
        <w:t>heidän sijaantulojärjestystään.</w:t>
      </w:r>
    </w:p>
    <w:p w14:paraId="184BCCC0" w14:textId="77777777" w:rsidR="00D2150E" w:rsidRPr="00E76AC5" w:rsidRDefault="00D2150E" w:rsidP="00D2150E">
      <w:pPr>
        <w:spacing w:after="0"/>
        <w:ind w:left="1304"/>
        <w:rPr>
          <w:rFonts w:ascii="Arial" w:hAnsi="Arial" w:cs="Arial"/>
          <w:sz w:val="24"/>
          <w:szCs w:val="24"/>
        </w:rPr>
      </w:pPr>
    </w:p>
    <w:p w14:paraId="4BFF07D5" w14:textId="77777777" w:rsidR="00205C3B" w:rsidRPr="009220A9" w:rsidRDefault="00205C3B" w:rsidP="009220A9">
      <w:pPr>
        <w:pStyle w:val="Otsikko3"/>
        <w:rPr>
          <w:rFonts w:ascii="Arial" w:hAnsi="Arial" w:cs="Arial"/>
          <w:color w:val="auto"/>
        </w:rPr>
      </w:pPr>
      <w:bookmarkStart w:id="150" w:name="_Toc199230718"/>
      <w:r w:rsidRPr="009220A9">
        <w:rPr>
          <w:rFonts w:ascii="Arial" w:hAnsi="Arial" w:cs="Arial"/>
          <w:color w:val="auto"/>
        </w:rPr>
        <w:t>93 § Läsnäolo kokouksessa</w:t>
      </w:r>
      <w:bookmarkEnd w:id="150"/>
    </w:p>
    <w:p w14:paraId="229FEDD8" w14:textId="3ACA20E9" w:rsidR="00205C3B" w:rsidRDefault="00205C3B" w:rsidP="009220A9">
      <w:pPr>
        <w:spacing w:after="0"/>
        <w:ind w:left="1304"/>
        <w:rPr>
          <w:rFonts w:ascii="Arial" w:hAnsi="Arial" w:cs="Arial"/>
          <w:sz w:val="24"/>
          <w:szCs w:val="24"/>
        </w:rPr>
      </w:pPr>
      <w:r w:rsidRPr="00E76AC5">
        <w:rPr>
          <w:rFonts w:ascii="Arial" w:hAnsi="Arial" w:cs="Arial"/>
          <w:sz w:val="24"/>
          <w:szCs w:val="24"/>
        </w:rPr>
        <w:t>Kaupunginhallituksen puheenjohtajan ja kaupunginjohtajan on</w:t>
      </w:r>
      <w:r w:rsidR="00160350" w:rsidRPr="00E76AC5">
        <w:rPr>
          <w:rFonts w:ascii="Arial" w:hAnsi="Arial" w:cs="Arial"/>
          <w:sz w:val="24"/>
          <w:szCs w:val="24"/>
        </w:rPr>
        <w:t xml:space="preserve"> </w:t>
      </w:r>
      <w:r w:rsidRPr="00E76AC5">
        <w:rPr>
          <w:rFonts w:ascii="Arial" w:hAnsi="Arial" w:cs="Arial"/>
          <w:sz w:val="24"/>
          <w:szCs w:val="24"/>
        </w:rPr>
        <w:t>oltava läsnä valtuuston kokouksessa. Heidän poissaolonsa ei estä</w:t>
      </w:r>
      <w:r w:rsidR="00160350" w:rsidRPr="00E76AC5">
        <w:rPr>
          <w:rFonts w:ascii="Arial" w:hAnsi="Arial" w:cs="Arial"/>
          <w:sz w:val="24"/>
          <w:szCs w:val="24"/>
        </w:rPr>
        <w:t xml:space="preserve"> </w:t>
      </w:r>
      <w:r w:rsidRPr="00E76AC5">
        <w:rPr>
          <w:rFonts w:ascii="Arial" w:hAnsi="Arial" w:cs="Arial"/>
          <w:sz w:val="24"/>
          <w:szCs w:val="24"/>
        </w:rPr>
        <w:t xml:space="preserve">asioiden käsittelyä. Kaupunginhallituksen jäsenillä on </w:t>
      </w:r>
      <w:r w:rsidR="00153CBC" w:rsidRPr="00E76AC5">
        <w:rPr>
          <w:rFonts w:ascii="Arial" w:hAnsi="Arial" w:cs="Arial"/>
          <w:sz w:val="24"/>
          <w:szCs w:val="24"/>
        </w:rPr>
        <w:t>läsnäolo</w:t>
      </w:r>
      <w:r w:rsidR="00153CBC">
        <w:rPr>
          <w:rFonts w:ascii="Arial" w:hAnsi="Arial" w:cs="Arial"/>
          <w:sz w:val="24"/>
          <w:szCs w:val="24"/>
        </w:rPr>
        <w:t>-</w:t>
      </w:r>
      <w:r w:rsidR="00153CBC" w:rsidRPr="00E76AC5">
        <w:rPr>
          <w:rFonts w:ascii="Arial" w:hAnsi="Arial" w:cs="Arial"/>
          <w:sz w:val="24"/>
          <w:szCs w:val="24"/>
        </w:rPr>
        <w:t>oikeus</w:t>
      </w:r>
      <w:r w:rsidRPr="00E76AC5">
        <w:rPr>
          <w:rFonts w:ascii="Arial" w:hAnsi="Arial" w:cs="Arial"/>
          <w:sz w:val="24"/>
          <w:szCs w:val="24"/>
        </w:rPr>
        <w:t>.</w:t>
      </w:r>
    </w:p>
    <w:p w14:paraId="775D5A84" w14:textId="77777777" w:rsidR="00153CBC" w:rsidRPr="00E76AC5" w:rsidRDefault="00153CBC" w:rsidP="009220A9">
      <w:pPr>
        <w:spacing w:after="0"/>
        <w:ind w:left="1304"/>
        <w:rPr>
          <w:rFonts w:ascii="Arial" w:hAnsi="Arial" w:cs="Arial"/>
          <w:sz w:val="24"/>
          <w:szCs w:val="24"/>
        </w:rPr>
      </w:pPr>
    </w:p>
    <w:p w14:paraId="7DC687A1" w14:textId="53666BEB" w:rsidR="00205C3B" w:rsidRDefault="00205C3B" w:rsidP="009220A9">
      <w:pPr>
        <w:spacing w:after="0"/>
        <w:ind w:left="1304"/>
        <w:rPr>
          <w:rFonts w:ascii="Arial" w:hAnsi="Arial" w:cs="Arial"/>
          <w:sz w:val="24"/>
          <w:szCs w:val="24"/>
        </w:rPr>
      </w:pPr>
      <w:r w:rsidRPr="00E76AC5">
        <w:rPr>
          <w:rFonts w:ascii="Arial" w:hAnsi="Arial" w:cs="Arial"/>
          <w:sz w:val="24"/>
          <w:szCs w:val="24"/>
        </w:rPr>
        <w:t>Edellä mainitulla henkilöllä on oikeus ottaa osaa keskusteluun,</w:t>
      </w:r>
      <w:r w:rsidR="00160350" w:rsidRPr="00E76AC5">
        <w:rPr>
          <w:rFonts w:ascii="Arial" w:hAnsi="Arial" w:cs="Arial"/>
          <w:sz w:val="24"/>
          <w:szCs w:val="24"/>
        </w:rPr>
        <w:t xml:space="preserve"> </w:t>
      </w:r>
      <w:r w:rsidRPr="00E76AC5">
        <w:rPr>
          <w:rFonts w:ascii="Arial" w:hAnsi="Arial" w:cs="Arial"/>
          <w:sz w:val="24"/>
          <w:szCs w:val="24"/>
        </w:rPr>
        <w:t>mutta ei päätöksen tekemiseen, jollei hän ole samalla valtuutettu.</w:t>
      </w:r>
    </w:p>
    <w:p w14:paraId="1B46FADA" w14:textId="77777777" w:rsidR="00153CBC" w:rsidRPr="00E76AC5" w:rsidRDefault="00153CBC" w:rsidP="009220A9">
      <w:pPr>
        <w:spacing w:after="0"/>
        <w:ind w:left="1304"/>
        <w:rPr>
          <w:rFonts w:ascii="Arial" w:hAnsi="Arial" w:cs="Arial"/>
          <w:sz w:val="24"/>
          <w:szCs w:val="24"/>
        </w:rPr>
      </w:pPr>
    </w:p>
    <w:p w14:paraId="51801A81"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Nuorisovaltuusto, vanhusneuvosto sekä vammaisneuvosto voivat</w:t>
      </w:r>
      <w:r w:rsidR="00160350" w:rsidRPr="00E76AC5">
        <w:rPr>
          <w:rFonts w:ascii="Arial" w:hAnsi="Arial" w:cs="Arial"/>
          <w:sz w:val="24"/>
          <w:szCs w:val="24"/>
        </w:rPr>
        <w:t xml:space="preserve"> </w:t>
      </w:r>
      <w:r w:rsidRPr="00E76AC5">
        <w:rPr>
          <w:rFonts w:ascii="Arial" w:hAnsi="Arial" w:cs="Arial"/>
          <w:sz w:val="24"/>
          <w:szCs w:val="24"/>
        </w:rPr>
        <w:t>nimetä valtuuston kokoukseen edustajansa, joilla on läsnäolo- ja</w:t>
      </w:r>
      <w:r w:rsidR="00160350" w:rsidRPr="00E76AC5">
        <w:rPr>
          <w:rFonts w:ascii="Arial" w:hAnsi="Arial" w:cs="Arial"/>
          <w:sz w:val="24"/>
          <w:szCs w:val="24"/>
        </w:rPr>
        <w:t xml:space="preserve"> </w:t>
      </w:r>
      <w:r w:rsidRPr="00E76AC5">
        <w:rPr>
          <w:rFonts w:ascii="Arial" w:hAnsi="Arial" w:cs="Arial"/>
          <w:sz w:val="24"/>
          <w:szCs w:val="24"/>
        </w:rPr>
        <w:t>puheoikeus valtuuston julkisessa kokouksessa.</w:t>
      </w:r>
    </w:p>
    <w:p w14:paraId="68105161" w14:textId="04B156DE" w:rsidR="00205C3B" w:rsidRDefault="00205C3B" w:rsidP="009220A9">
      <w:pPr>
        <w:spacing w:after="0"/>
        <w:ind w:left="1304"/>
        <w:rPr>
          <w:rFonts w:ascii="Arial" w:hAnsi="Arial" w:cs="Arial"/>
          <w:sz w:val="24"/>
          <w:szCs w:val="24"/>
        </w:rPr>
      </w:pPr>
      <w:r w:rsidRPr="00E76AC5">
        <w:rPr>
          <w:rFonts w:ascii="Arial" w:hAnsi="Arial" w:cs="Arial"/>
          <w:sz w:val="24"/>
          <w:szCs w:val="24"/>
        </w:rPr>
        <w:lastRenderedPageBreak/>
        <w:t>Valtuusto päättää muiden henkilöiden läsnäolo- ja</w:t>
      </w:r>
      <w:r w:rsidR="00160350" w:rsidRPr="00E76AC5">
        <w:rPr>
          <w:rFonts w:ascii="Arial" w:hAnsi="Arial" w:cs="Arial"/>
          <w:sz w:val="24"/>
          <w:szCs w:val="24"/>
        </w:rPr>
        <w:t xml:space="preserve"> </w:t>
      </w:r>
      <w:r w:rsidRPr="00E76AC5">
        <w:rPr>
          <w:rFonts w:ascii="Arial" w:hAnsi="Arial" w:cs="Arial"/>
          <w:sz w:val="24"/>
          <w:szCs w:val="24"/>
        </w:rPr>
        <w:t>puheoikeudesta.</w:t>
      </w:r>
    </w:p>
    <w:p w14:paraId="225E2B09" w14:textId="77777777" w:rsidR="009220A9" w:rsidRPr="00E76AC5" w:rsidRDefault="009220A9" w:rsidP="009220A9">
      <w:pPr>
        <w:spacing w:after="0"/>
        <w:ind w:left="1304"/>
        <w:rPr>
          <w:rFonts w:ascii="Arial" w:hAnsi="Arial" w:cs="Arial"/>
          <w:sz w:val="24"/>
          <w:szCs w:val="24"/>
        </w:rPr>
      </w:pPr>
    </w:p>
    <w:p w14:paraId="28819B87" w14:textId="77777777" w:rsidR="00205C3B" w:rsidRPr="009220A9" w:rsidRDefault="00205C3B" w:rsidP="009220A9">
      <w:pPr>
        <w:pStyle w:val="Otsikko3"/>
        <w:rPr>
          <w:rFonts w:ascii="Arial" w:hAnsi="Arial" w:cs="Arial"/>
          <w:color w:val="auto"/>
        </w:rPr>
      </w:pPr>
      <w:bookmarkStart w:id="151" w:name="_Toc199230719"/>
      <w:r w:rsidRPr="009220A9">
        <w:rPr>
          <w:rFonts w:ascii="Arial" w:hAnsi="Arial" w:cs="Arial"/>
          <w:color w:val="auto"/>
        </w:rPr>
        <w:t>94 § Kokouksen laillisuus ja päätösvaltaisuus</w:t>
      </w:r>
      <w:bookmarkEnd w:id="151"/>
    </w:p>
    <w:p w14:paraId="4E38E48F"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Läsnä olevat valtuutetut ja varavaltuutetut todetaan sähköisesti tai</w:t>
      </w:r>
      <w:r w:rsidR="00160350" w:rsidRPr="00E76AC5">
        <w:rPr>
          <w:rFonts w:ascii="Arial" w:hAnsi="Arial" w:cs="Arial"/>
          <w:sz w:val="24"/>
          <w:szCs w:val="24"/>
        </w:rPr>
        <w:t xml:space="preserve"> </w:t>
      </w:r>
      <w:r w:rsidRPr="00E76AC5">
        <w:rPr>
          <w:rFonts w:ascii="Arial" w:hAnsi="Arial" w:cs="Arial"/>
          <w:sz w:val="24"/>
          <w:szCs w:val="24"/>
        </w:rPr>
        <w:t>nimenhuudolla, joka toimitetaan aakkosjärjestyksessä.</w:t>
      </w:r>
    </w:p>
    <w:p w14:paraId="6195D0D4"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Todettuaan läsnä olevat valtuutetut puheenjohtaja toteaa esteen</w:t>
      </w:r>
      <w:r w:rsidR="00160350" w:rsidRPr="00E76AC5">
        <w:rPr>
          <w:rFonts w:ascii="Arial" w:hAnsi="Arial" w:cs="Arial"/>
          <w:sz w:val="24"/>
          <w:szCs w:val="24"/>
        </w:rPr>
        <w:t xml:space="preserve"> </w:t>
      </w:r>
      <w:r w:rsidRPr="00E76AC5">
        <w:rPr>
          <w:rFonts w:ascii="Arial" w:hAnsi="Arial" w:cs="Arial"/>
          <w:sz w:val="24"/>
          <w:szCs w:val="24"/>
        </w:rPr>
        <w:t>ilmoittaneet valtuutetut ja läsnä olevat varavaltuutetut sekä onko</w:t>
      </w:r>
      <w:r w:rsidR="00160350" w:rsidRPr="00E76AC5">
        <w:rPr>
          <w:rFonts w:ascii="Arial" w:hAnsi="Arial" w:cs="Arial"/>
          <w:sz w:val="24"/>
          <w:szCs w:val="24"/>
        </w:rPr>
        <w:t xml:space="preserve"> </w:t>
      </w:r>
      <w:r w:rsidRPr="00E76AC5">
        <w:rPr>
          <w:rFonts w:ascii="Arial" w:hAnsi="Arial" w:cs="Arial"/>
          <w:sz w:val="24"/>
          <w:szCs w:val="24"/>
        </w:rPr>
        <w:t>kokous laillisesti koolle kutsuttu ja päätösvaltainen.</w:t>
      </w:r>
    </w:p>
    <w:p w14:paraId="55038911" w14:textId="4A83DA63" w:rsidR="00205C3B" w:rsidRDefault="00205C3B" w:rsidP="009220A9">
      <w:pPr>
        <w:spacing w:after="0"/>
        <w:ind w:left="1304"/>
        <w:rPr>
          <w:rFonts w:ascii="Arial" w:hAnsi="Arial" w:cs="Arial"/>
          <w:sz w:val="24"/>
          <w:szCs w:val="24"/>
        </w:rPr>
      </w:pPr>
      <w:r w:rsidRPr="00E76AC5">
        <w:rPr>
          <w:rFonts w:ascii="Arial" w:hAnsi="Arial" w:cs="Arial"/>
          <w:sz w:val="24"/>
          <w:szCs w:val="24"/>
        </w:rPr>
        <w:t>Nimenhuudon jälkeen saapuvan valtuutetun on ilmoittauduttava</w:t>
      </w:r>
      <w:r w:rsidR="00160350" w:rsidRPr="00E76AC5">
        <w:rPr>
          <w:rFonts w:ascii="Arial" w:hAnsi="Arial" w:cs="Arial"/>
          <w:sz w:val="24"/>
          <w:szCs w:val="24"/>
        </w:rPr>
        <w:t xml:space="preserve"> </w:t>
      </w:r>
      <w:r w:rsidRPr="00E76AC5">
        <w:rPr>
          <w:rFonts w:ascii="Arial" w:hAnsi="Arial" w:cs="Arial"/>
          <w:sz w:val="24"/>
          <w:szCs w:val="24"/>
        </w:rPr>
        <w:t>välittömästi puheenjohtajalle. Poistumisesta kesken kokouksen on</w:t>
      </w:r>
      <w:r w:rsidR="00160350" w:rsidRPr="00E76AC5">
        <w:rPr>
          <w:rFonts w:ascii="Arial" w:hAnsi="Arial" w:cs="Arial"/>
          <w:sz w:val="24"/>
          <w:szCs w:val="24"/>
        </w:rPr>
        <w:t xml:space="preserve"> </w:t>
      </w:r>
      <w:r w:rsidRPr="00E76AC5">
        <w:rPr>
          <w:rFonts w:ascii="Arial" w:hAnsi="Arial" w:cs="Arial"/>
          <w:sz w:val="24"/>
          <w:szCs w:val="24"/>
        </w:rPr>
        <w:t>ilmoitettava puheenjohtajalle.</w:t>
      </w:r>
    </w:p>
    <w:p w14:paraId="3F5DF7C2" w14:textId="77777777" w:rsidR="009220A9" w:rsidRPr="00E76AC5" w:rsidRDefault="009220A9" w:rsidP="009220A9">
      <w:pPr>
        <w:spacing w:after="0"/>
        <w:ind w:left="1304"/>
        <w:rPr>
          <w:rFonts w:ascii="Arial" w:hAnsi="Arial" w:cs="Arial"/>
          <w:sz w:val="24"/>
          <w:szCs w:val="24"/>
        </w:rPr>
      </w:pPr>
    </w:p>
    <w:p w14:paraId="60912886"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Kun varavaltuutettu osallistuu kokoukseen ja asianomaisen</w:t>
      </w:r>
      <w:r w:rsidR="00160350" w:rsidRPr="00E76AC5">
        <w:rPr>
          <w:rFonts w:ascii="Arial" w:hAnsi="Arial" w:cs="Arial"/>
          <w:sz w:val="24"/>
          <w:szCs w:val="24"/>
        </w:rPr>
        <w:t xml:space="preserve"> </w:t>
      </w:r>
      <w:r w:rsidRPr="00E76AC5">
        <w:rPr>
          <w:rFonts w:ascii="Arial" w:hAnsi="Arial" w:cs="Arial"/>
          <w:sz w:val="24"/>
          <w:szCs w:val="24"/>
        </w:rPr>
        <w:t>vaaliliiton, puolueen tai yhteislistan valtuutettu saapuu kesken</w:t>
      </w:r>
      <w:r w:rsidR="00160350" w:rsidRPr="00E76AC5">
        <w:rPr>
          <w:rFonts w:ascii="Arial" w:hAnsi="Arial" w:cs="Arial"/>
          <w:sz w:val="24"/>
          <w:szCs w:val="24"/>
        </w:rPr>
        <w:t xml:space="preserve"> </w:t>
      </w:r>
      <w:r w:rsidRPr="00E76AC5">
        <w:rPr>
          <w:rFonts w:ascii="Arial" w:hAnsi="Arial" w:cs="Arial"/>
          <w:sz w:val="24"/>
          <w:szCs w:val="24"/>
        </w:rPr>
        <w:t>kokouksen, tulee valtuutettu välittömästi varavaltuutetun tilalle.</w:t>
      </w:r>
    </w:p>
    <w:p w14:paraId="2FD8B6D7"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Puheenjohtaja voi kokouksen kestäessä tai kokoustauon päätyttyä</w:t>
      </w:r>
      <w:r w:rsidR="00160350" w:rsidRPr="00E76AC5">
        <w:rPr>
          <w:rFonts w:ascii="Arial" w:hAnsi="Arial" w:cs="Arial"/>
          <w:sz w:val="24"/>
          <w:szCs w:val="24"/>
        </w:rPr>
        <w:t xml:space="preserve"> </w:t>
      </w:r>
      <w:r w:rsidRPr="00E76AC5">
        <w:rPr>
          <w:rFonts w:ascii="Arial" w:hAnsi="Arial" w:cs="Arial"/>
          <w:sz w:val="24"/>
          <w:szCs w:val="24"/>
        </w:rPr>
        <w:t>tarvittaessa todeta uudelleen läsnäolijat.</w:t>
      </w:r>
    </w:p>
    <w:p w14:paraId="17ACF3BD" w14:textId="1E27DC4E" w:rsidR="00205C3B" w:rsidRDefault="00205C3B" w:rsidP="009220A9">
      <w:pPr>
        <w:spacing w:after="0"/>
        <w:ind w:left="1304"/>
        <w:rPr>
          <w:rFonts w:ascii="Arial" w:hAnsi="Arial" w:cs="Arial"/>
          <w:sz w:val="24"/>
          <w:szCs w:val="24"/>
        </w:rPr>
      </w:pPr>
      <w:r w:rsidRPr="00E76AC5">
        <w:rPr>
          <w:rFonts w:ascii="Arial" w:hAnsi="Arial" w:cs="Arial"/>
          <w:sz w:val="24"/>
          <w:szCs w:val="24"/>
        </w:rPr>
        <w:t>Mikäli puheenjohtaja toteaa valtuuston menettäneen</w:t>
      </w:r>
      <w:r w:rsidR="00160350" w:rsidRPr="00E76AC5">
        <w:rPr>
          <w:rFonts w:ascii="Arial" w:hAnsi="Arial" w:cs="Arial"/>
          <w:sz w:val="24"/>
          <w:szCs w:val="24"/>
        </w:rPr>
        <w:t xml:space="preserve"> </w:t>
      </w:r>
      <w:r w:rsidRPr="00E76AC5">
        <w:rPr>
          <w:rFonts w:ascii="Arial" w:hAnsi="Arial" w:cs="Arial"/>
          <w:sz w:val="24"/>
          <w:szCs w:val="24"/>
        </w:rPr>
        <w:t>päätösvaltaisuuden, hänen on keskeytettävä tai lopetettava</w:t>
      </w:r>
      <w:r w:rsidR="00160350" w:rsidRPr="00E76AC5">
        <w:rPr>
          <w:rFonts w:ascii="Arial" w:hAnsi="Arial" w:cs="Arial"/>
          <w:sz w:val="24"/>
          <w:szCs w:val="24"/>
        </w:rPr>
        <w:t xml:space="preserve"> </w:t>
      </w:r>
      <w:r w:rsidRPr="00E76AC5">
        <w:rPr>
          <w:rFonts w:ascii="Arial" w:hAnsi="Arial" w:cs="Arial"/>
          <w:sz w:val="24"/>
          <w:szCs w:val="24"/>
        </w:rPr>
        <w:t>kokous.</w:t>
      </w:r>
    </w:p>
    <w:p w14:paraId="7A3B629E" w14:textId="77777777" w:rsidR="009220A9" w:rsidRPr="00E76AC5" w:rsidRDefault="009220A9" w:rsidP="009220A9">
      <w:pPr>
        <w:spacing w:after="0"/>
        <w:ind w:left="1304"/>
        <w:rPr>
          <w:rFonts w:ascii="Arial" w:hAnsi="Arial" w:cs="Arial"/>
          <w:sz w:val="24"/>
          <w:szCs w:val="24"/>
        </w:rPr>
      </w:pPr>
    </w:p>
    <w:p w14:paraId="410C887C" w14:textId="77777777" w:rsidR="00205C3B" w:rsidRPr="009220A9" w:rsidRDefault="00205C3B" w:rsidP="009220A9">
      <w:pPr>
        <w:pStyle w:val="Otsikko3"/>
        <w:rPr>
          <w:rFonts w:ascii="Arial" w:hAnsi="Arial" w:cs="Arial"/>
          <w:color w:val="auto"/>
        </w:rPr>
      </w:pPr>
      <w:bookmarkStart w:id="152" w:name="_Toc199230720"/>
      <w:r w:rsidRPr="009220A9">
        <w:rPr>
          <w:rFonts w:ascii="Arial" w:hAnsi="Arial" w:cs="Arial"/>
          <w:color w:val="auto"/>
        </w:rPr>
        <w:t>95 § Kokouksen johtaminen</w:t>
      </w:r>
      <w:bookmarkEnd w:id="152"/>
    </w:p>
    <w:p w14:paraId="35D12DD9" w14:textId="23D1824A" w:rsidR="00205C3B" w:rsidRDefault="00205C3B" w:rsidP="009220A9">
      <w:pPr>
        <w:spacing w:after="0"/>
        <w:ind w:left="1304"/>
        <w:rPr>
          <w:rFonts w:ascii="Arial" w:hAnsi="Arial" w:cs="Arial"/>
          <w:sz w:val="24"/>
          <w:szCs w:val="24"/>
        </w:rPr>
      </w:pPr>
      <w:r w:rsidRPr="00E76AC5">
        <w:rPr>
          <w:rFonts w:ascii="Arial" w:hAnsi="Arial" w:cs="Arial"/>
          <w:sz w:val="24"/>
          <w:szCs w:val="24"/>
        </w:rPr>
        <w:t>Puheenjohtajan tehtävistä kokouksen johtamisessa säädetään</w:t>
      </w:r>
      <w:r w:rsidR="00160350" w:rsidRPr="00E76AC5">
        <w:rPr>
          <w:rFonts w:ascii="Arial" w:hAnsi="Arial" w:cs="Arial"/>
          <w:sz w:val="24"/>
          <w:szCs w:val="24"/>
        </w:rPr>
        <w:t xml:space="preserve"> </w:t>
      </w:r>
      <w:r w:rsidRPr="00E76AC5">
        <w:rPr>
          <w:rFonts w:ascii="Arial" w:hAnsi="Arial" w:cs="Arial"/>
          <w:sz w:val="24"/>
          <w:szCs w:val="24"/>
        </w:rPr>
        <w:t>kuntalain 102 §:ssä.</w:t>
      </w:r>
    </w:p>
    <w:p w14:paraId="378011B2" w14:textId="77777777" w:rsidR="009220A9" w:rsidRPr="00E76AC5" w:rsidRDefault="009220A9" w:rsidP="009220A9">
      <w:pPr>
        <w:spacing w:after="0"/>
        <w:ind w:left="1304"/>
        <w:rPr>
          <w:rFonts w:ascii="Arial" w:hAnsi="Arial" w:cs="Arial"/>
          <w:sz w:val="24"/>
          <w:szCs w:val="24"/>
        </w:rPr>
      </w:pPr>
    </w:p>
    <w:p w14:paraId="3EAD653C" w14:textId="77777777" w:rsidR="00205C3B" w:rsidRPr="009220A9" w:rsidRDefault="00205C3B" w:rsidP="009220A9">
      <w:pPr>
        <w:pStyle w:val="Otsikko3"/>
        <w:rPr>
          <w:rFonts w:ascii="Arial" w:hAnsi="Arial" w:cs="Arial"/>
          <w:color w:val="auto"/>
        </w:rPr>
      </w:pPr>
      <w:bookmarkStart w:id="153" w:name="_Toc199230721"/>
      <w:r w:rsidRPr="009220A9">
        <w:rPr>
          <w:rFonts w:ascii="Arial" w:hAnsi="Arial" w:cs="Arial"/>
          <w:color w:val="auto"/>
        </w:rPr>
        <w:t>96 § Puheenjohdon luovuttaminen varapuheenjohtajalle</w:t>
      </w:r>
      <w:bookmarkEnd w:id="153"/>
    </w:p>
    <w:p w14:paraId="76DC3251" w14:textId="1845AC1D" w:rsidR="00205C3B" w:rsidRDefault="00205C3B" w:rsidP="009220A9">
      <w:pPr>
        <w:spacing w:after="0"/>
        <w:ind w:left="1304"/>
        <w:rPr>
          <w:rFonts w:ascii="Arial" w:hAnsi="Arial" w:cs="Arial"/>
          <w:sz w:val="24"/>
          <w:szCs w:val="24"/>
        </w:rPr>
      </w:pPr>
      <w:r w:rsidRPr="00E76AC5">
        <w:rPr>
          <w:rFonts w:ascii="Arial" w:hAnsi="Arial" w:cs="Arial"/>
          <w:sz w:val="24"/>
          <w:szCs w:val="24"/>
        </w:rPr>
        <w:t>Puheenjohtaja voi tarvittaessa valtuuston suostumuksella luovuttaa</w:t>
      </w:r>
      <w:r w:rsidR="00160350" w:rsidRPr="00E76AC5">
        <w:rPr>
          <w:rFonts w:ascii="Arial" w:hAnsi="Arial" w:cs="Arial"/>
          <w:sz w:val="24"/>
          <w:szCs w:val="24"/>
        </w:rPr>
        <w:t xml:space="preserve"> </w:t>
      </w:r>
      <w:r w:rsidRPr="00E76AC5">
        <w:rPr>
          <w:rFonts w:ascii="Arial" w:hAnsi="Arial" w:cs="Arial"/>
          <w:sz w:val="24"/>
          <w:szCs w:val="24"/>
        </w:rPr>
        <w:t>puheenjohdon kokouksessa varapuheenjohtajalle ja osallistua sinä</w:t>
      </w:r>
      <w:r w:rsidR="00160350" w:rsidRPr="00E76AC5">
        <w:rPr>
          <w:rFonts w:ascii="Arial" w:hAnsi="Arial" w:cs="Arial"/>
          <w:sz w:val="24"/>
          <w:szCs w:val="24"/>
        </w:rPr>
        <w:t xml:space="preserve"> </w:t>
      </w:r>
      <w:r w:rsidRPr="00E76AC5">
        <w:rPr>
          <w:rFonts w:ascii="Arial" w:hAnsi="Arial" w:cs="Arial"/>
          <w:sz w:val="24"/>
          <w:szCs w:val="24"/>
        </w:rPr>
        <w:t>aikana kokoukseen jäsenenä.</w:t>
      </w:r>
    </w:p>
    <w:p w14:paraId="43E89BF1" w14:textId="77777777" w:rsidR="009220A9" w:rsidRPr="00E76AC5" w:rsidRDefault="009220A9" w:rsidP="009220A9">
      <w:pPr>
        <w:spacing w:after="0"/>
        <w:ind w:left="1304"/>
        <w:rPr>
          <w:rFonts w:ascii="Arial" w:hAnsi="Arial" w:cs="Arial"/>
          <w:sz w:val="24"/>
          <w:szCs w:val="24"/>
        </w:rPr>
      </w:pPr>
    </w:p>
    <w:p w14:paraId="2DB888CD" w14:textId="77777777" w:rsidR="00205C3B" w:rsidRPr="009220A9" w:rsidRDefault="00205C3B" w:rsidP="009220A9">
      <w:pPr>
        <w:pStyle w:val="Otsikko3"/>
        <w:rPr>
          <w:rFonts w:ascii="Arial" w:hAnsi="Arial" w:cs="Arial"/>
          <w:color w:val="auto"/>
        </w:rPr>
      </w:pPr>
      <w:bookmarkStart w:id="154" w:name="_Toc199230722"/>
      <w:r w:rsidRPr="009220A9">
        <w:rPr>
          <w:rFonts w:ascii="Arial" w:hAnsi="Arial" w:cs="Arial"/>
          <w:color w:val="auto"/>
        </w:rPr>
        <w:t>97 § Tilapäinen puheenjohtaja</w:t>
      </w:r>
      <w:bookmarkEnd w:id="154"/>
    </w:p>
    <w:p w14:paraId="78F264D2" w14:textId="68B7284D" w:rsidR="00205C3B" w:rsidRDefault="00205C3B" w:rsidP="009220A9">
      <w:pPr>
        <w:spacing w:after="0"/>
        <w:ind w:left="1304"/>
        <w:rPr>
          <w:rFonts w:ascii="Arial" w:hAnsi="Arial" w:cs="Arial"/>
          <w:sz w:val="24"/>
          <w:szCs w:val="24"/>
        </w:rPr>
      </w:pPr>
      <w:r w:rsidRPr="00E76AC5">
        <w:rPr>
          <w:rFonts w:ascii="Arial" w:hAnsi="Arial" w:cs="Arial"/>
          <w:sz w:val="24"/>
          <w:szCs w:val="24"/>
        </w:rPr>
        <w:t>Jos sekä puheenjohtaja että varapuheenjohtajat ovat poissa tai</w:t>
      </w:r>
      <w:r w:rsidR="00160350" w:rsidRPr="00E76AC5">
        <w:rPr>
          <w:rFonts w:ascii="Arial" w:hAnsi="Arial" w:cs="Arial"/>
          <w:sz w:val="24"/>
          <w:szCs w:val="24"/>
        </w:rPr>
        <w:t xml:space="preserve"> </w:t>
      </w:r>
      <w:r w:rsidRPr="00E76AC5">
        <w:rPr>
          <w:rFonts w:ascii="Arial" w:hAnsi="Arial" w:cs="Arial"/>
          <w:sz w:val="24"/>
          <w:szCs w:val="24"/>
        </w:rPr>
        <w:t>esteellisiä jossakin asiassa, valitaan kokousta tai asian käsittelyä</w:t>
      </w:r>
      <w:r w:rsidR="00160350" w:rsidRPr="00E76AC5">
        <w:rPr>
          <w:rFonts w:ascii="Arial" w:hAnsi="Arial" w:cs="Arial"/>
          <w:sz w:val="24"/>
          <w:szCs w:val="24"/>
        </w:rPr>
        <w:t xml:space="preserve"> </w:t>
      </w:r>
      <w:r w:rsidRPr="00E76AC5">
        <w:rPr>
          <w:rFonts w:ascii="Arial" w:hAnsi="Arial" w:cs="Arial"/>
          <w:sz w:val="24"/>
          <w:szCs w:val="24"/>
        </w:rPr>
        <w:t>varten tilapäinen puheenjohtaja.</w:t>
      </w:r>
    </w:p>
    <w:p w14:paraId="5591F301" w14:textId="77777777" w:rsidR="009220A9" w:rsidRPr="00E76AC5" w:rsidRDefault="009220A9" w:rsidP="009220A9">
      <w:pPr>
        <w:spacing w:after="0"/>
        <w:ind w:left="1304"/>
        <w:rPr>
          <w:rFonts w:ascii="Arial" w:hAnsi="Arial" w:cs="Arial"/>
          <w:sz w:val="24"/>
          <w:szCs w:val="24"/>
        </w:rPr>
      </w:pPr>
    </w:p>
    <w:p w14:paraId="0FCF72BD" w14:textId="77777777" w:rsidR="00205C3B" w:rsidRPr="009220A9" w:rsidRDefault="00205C3B" w:rsidP="009220A9">
      <w:pPr>
        <w:pStyle w:val="Otsikko3"/>
        <w:rPr>
          <w:rFonts w:ascii="Arial" w:hAnsi="Arial" w:cs="Arial"/>
          <w:color w:val="auto"/>
        </w:rPr>
      </w:pPr>
      <w:bookmarkStart w:id="155" w:name="_Toc199230723"/>
      <w:r w:rsidRPr="009220A9">
        <w:rPr>
          <w:rFonts w:ascii="Arial" w:hAnsi="Arial" w:cs="Arial"/>
          <w:color w:val="auto"/>
        </w:rPr>
        <w:t>98 § Esteellisyys</w:t>
      </w:r>
      <w:bookmarkEnd w:id="155"/>
    </w:p>
    <w:p w14:paraId="368CB4B5" w14:textId="49051C3B" w:rsidR="00205C3B" w:rsidRDefault="00205C3B" w:rsidP="009220A9">
      <w:pPr>
        <w:spacing w:after="0"/>
        <w:ind w:left="1304"/>
        <w:rPr>
          <w:rFonts w:ascii="Arial" w:hAnsi="Arial" w:cs="Arial"/>
          <w:sz w:val="24"/>
          <w:szCs w:val="24"/>
        </w:rPr>
      </w:pPr>
      <w:r w:rsidRPr="00E76AC5">
        <w:rPr>
          <w:rFonts w:ascii="Arial" w:hAnsi="Arial" w:cs="Arial"/>
          <w:sz w:val="24"/>
          <w:szCs w:val="24"/>
        </w:rPr>
        <w:t>Ennen asian käsittelyn aloittamista esteellisen henkilön on</w:t>
      </w:r>
      <w:r w:rsidR="00160350" w:rsidRPr="00E76AC5">
        <w:rPr>
          <w:rFonts w:ascii="Arial" w:hAnsi="Arial" w:cs="Arial"/>
          <w:sz w:val="24"/>
          <w:szCs w:val="24"/>
        </w:rPr>
        <w:t xml:space="preserve"> </w:t>
      </w:r>
      <w:r w:rsidRPr="00E76AC5">
        <w:rPr>
          <w:rFonts w:ascii="Arial" w:hAnsi="Arial" w:cs="Arial"/>
          <w:sz w:val="24"/>
          <w:szCs w:val="24"/>
        </w:rPr>
        <w:t>ilmoitettava esteellisyydestään ja esteellisyyden aiheuttamasta</w:t>
      </w:r>
      <w:r w:rsidR="00160350" w:rsidRPr="00E76AC5">
        <w:rPr>
          <w:rFonts w:ascii="Arial" w:hAnsi="Arial" w:cs="Arial"/>
          <w:sz w:val="24"/>
          <w:szCs w:val="24"/>
        </w:rPr>
        <w:t xml:space="preserve"> </w:t>
      </w:r>
      <w:r w:rsidRPr="00E76AC5">
        <w:rPr>
          <w:rFonts w:ascii="Arial" w:hAnsi="Arial" w:cs="Arial"/>
          <w:sz w:val="24"/>
          <w:szCs w:val="24"/>
        </w:rPr>
        <w:t>perusteesta sekä vetäydyttävä asian käsittelystä ja poistuttava</w:t>
      </w:r>
      <w:r w:rsidR="00160350" w:rsidRPr="00E76AC5">
        <w:rPr>
          <w:rFonts w:ascii="Arial" w:hAnsi="Arial" w:cs="Arial"/>
          <w:sz w:val="24"/>
          <w:szCs w:val="24"/>
        </w:rPr>
        <w:t xml:space="preserve"> </w:t>
      </w:r>
      <w:r w:rsidRPr="00E76AC5">
        <w:rPr>
          <w:rFonts w:ascii="Arial" w:hAnsi="Arial" w:cs="Arial"/>
          <w:sz w:val="24"/>
          <w:szCs w:val="24"/>
        </w:rPr>
        <w:t>paikaltaan. Jos asia käsitellään suljetussa kokouksessa,</w:t>
      </w:r>
      <w:r w:rsidR="00160350" w:rsidRPr="00E76AC5">
        <w:rPr>
          <w:rFonts w:ascii="Arial" w:hAnsi="Arial" w:cs="Arial"/>
          <w:sz w:val="24"/>
          <w:szCs w:val="24"/>
        </w:rPr>
        <w:t xml:space="preserve"> </w:t>
      </w:r>
      <w:r w:rsidRPr="00E76AC5">
        <w:rPr>
          <w:rFonts w:ascii="Arial" w:hAnsi="Arial" w:cs="Arial"/>
          <w:sz w:val="24"/>
          <w:szCs w:val="24"/>
        </w:rPr>
        <w:t>esteellisen henkilön on poistuttava kokouksesta.</w:t>
      </w:r>
    </w:p>
    <w:p w14:paraId="6418F027" w14:textId="77777777" w:rsidR="009220A9" w:rsidRPr="00E76AC5" w:rsidRDefault="009220A9" w:rsidP="009220A9">
      <w:pPr>
        <w:spacing w:after="0"/>
        <w:ind w:left="1304"/>
        <w:rPr>
          <w:rFonts w:ascii="Arial" w:hAnsi="Arial" w:cs="Arial"/>
          <w:sz w:val="24"/>
          <w:szCs w:val="24"/>
        </w:rPr>
      </w:pPr>
    </w:p>
    <w:p w14:paraId="0A3AC1F3" w14:textId="2BC1F783" w:rsidR="00205C3B" w:rsidRDefault="00205C3B" w:rsidP="009220A9">
      <w:pPr>
        <w:spacing w:after="0"/>
        <w:ind w:left="1304"/>
        <w:rPr>
          <w:rFonts w:ascii="Arial" w:hAnsi="Arial" w:cs="Arial"/>
          <w:sz w:val="24"/>
          <w:szCs w:val="24"/>
        </w:rPr>
      </w:pPr>
      <w:r w:rsidRPr="00E76AC5">
        <w:rPr>
          <w:rFonts w:ascii="Arial" w:hAnsi="Arial" w:cs="Arial"/>
          <w:sz w:val="24"/>
          <w:szCs w:val="24"/>
        </w:rPr>
        <w:t>Puheenjohtajan on tarvittaessa saatettava kokoukseen</w:t>
      </w:r>
      <w:r w:rsidR="00160350" w:rsidRPr="00E76AC5">
        <w:rPr>
          <w:rFonts w:ascii="Arial" w:hAnsi="Arial" w:cs="Arial"/>
          <w:sz w:val="24"/>
          <w:szCs w:val="24"/>
        </w:rPr>
        <w:t xml:space="preserve"> </w:t>
      </w:r>
      <w:r w:rsidRPr="00E76AC5">
        <w:rPr>
          <w:rFonts w:ascii="Arial" w:hAnsi="Arial" w:cs="Arial"/>
          <w:sz w:val="24"/>
          <w:szCs w:val="24"/>
        </w:rPr>
        <w:t>osallistuvan esteellisyys valtuuston ratkaistavaksi. Asianomaisen</w:t>
      </w:r>
      <w:r w:rsidR="00160350" w:rsidRPr="00E76AC5">
        <w:rPr>
          <w:rFonts w:ascii="Arial" w:hAnsi="Arial" w:cs="Arial"/>
          <w:sz w:val="24"/>
          <w:szCs w:val="24"/>
        </w:rPr>
        <w:t xml:space="preserve"> </w:t>
      </w:r>
      <w:r w:rsidRPr="00E76AC5">
        <w:rPr>
          <w:rFonts w:ascii="Arial" w:hAnsi="Arial" w:cs="Arial"/>
          <w:sz w:val="24"/>
          <w:szCs w:val="24"/>
        </w:rPr>
        <w:t>henkilön tulee tarvittaessa antaa selvitystä seikoista, joilla voi olla</w:t>
      </w:r>
      <w:r w:rsidR="00160350" w:rsidRPr="00E76AC5">
        <w:rPr>
          <w:rFonts w:ascii="Arial" w:hAnsi="Arial" w:cs="Arial"/>
          <w:sz w:val="24"/>
          <w:szCs w:val="24"/>
        </w:rPr>
        <w:t xml:space="preserve"> </w:t>
      </w:r>
      <w:r w:rsidRPr="00E76AC5">
        <w:rPr>
          <w:rFonts w:ascii="Arial" w:hAnsi="Arial" w:cs="Arial"/>
          <w:sz w:val="24"/>
          <w:szCs w:val="24"/>
        </w:rPr>
        <w:t xml:space="preserve">merkitystä hänen </w:t>
      </w:r>
      <w:r w:rsidRPr="00E76AC5">
        <w:rPr>
          <w:rFonts w:ascii="Arial" w:hAnsi="Arial" w:cs="Arial"/>
          <w:sz w:val="24"/>
          <w:szCs w:val="24"/>
        </w:rPr>
        <w:lastRenderedPageBreak/>
        <w:t>esteellisyytensä arvioinnissa. Annettuaan</w:t>
      </w:r>
      <w:r w:rsidR="00160350" w:rsidRPr="00E76AC5">
        <w:rPr>
          <w:rFonts w:ascii="Arial" w:hAnsi="Arial" w:cs="Arial"/>
          <w:sz w:val="24"/>
          <w:szCs w:val="24"/>
        </w:rPr>
        <w:t xml:space="preserve"> </w:t>
      </w:r>
      <w:r w:rsidRPr="00E76AC5">
        <w:rPr>
          <w:rFonts w:ascii="Arial" w:hAnsi="Arial" w:cs="Arial"/>
          <w:sz w:val="24"/>
          <w:szCs w:val="24"/>
        </w:rPr>
        <w:t>pyydetyn selvityksen asianomaisen henkilön on poistuttava</w:t>
      </w:r>
      <w:r w:rsidR="00160350" w:rsidRPr="00E76AC5">
        <w:rPr>
          <w:rFonts w:ascii="Arial" w:hAnsi="Arial" w:cs="Arial"/>
          <w:sz w:val="24"/>
          <w:szCs w:val="24"/>
        </w:rPr>
        <w:t xml:space="preserve"> </w:t>
      </w:r>
      <w:r w:rsidRPr="00E76AC5">
        <w:rPr>
          <w:rFonts w:ascii="Arial" w:hAnsi="Arial" w:cs="Arial"/>
          <w:sz w:val="24"/>
          <w:szCs w:val="24"/>
        </w:rPr>
        <w:t>paikaltaan.</w:t>
      </w:r>
    </w:p>
    <w:p w14:paraId="4B413348" w14:textId="77777777" w:rsidR="009220A9" w:rsidRPr="00E76AC5" w:rsidRDefault="009220A9" w:rsidP="009220A9">
      <w:pPr>
        <w:spacing w:after="0"/>
        <w:ind w:left="1304"/>
        <w:rPr>
          <w:rFonts w:ascii="Arial" w:hAnsi="Arial" w:cs="Arial"/>
          <w:sz w:val="24"/>
          <w:szCs w:val="24"/>
        </w:rPr>
      </w:pPr>
    </w:p>
    <w:p w14:paraId="55574AD3"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Henkilö, jonka esteellisyyden valtuusto ratkaisee, saa osallistua</w:t>
      </w:r>
      <w:r w:rsidR="00160350" w:rsidRPr="00E76AC5">
        <w:rPr>
          <w:rFonts w:ascii="Arial" w:hAnsi="Arial" w:cs="Arial"/>
          <w:sz w:val="24"/>
          <w:szCs w:val="24"/>
        </w:rPr>
        <w:t xml:space="preserve"> </w:t>
      </w:r>
      <w:r w:rsidRPr="00E76AC5">
        <w:rPr>
          <w:rFonts w:ascii="Arial" w:hAnsi="Arial" w:cs="Arial"/>
          <w:sz w:val="24"/>
          <w:szCs w:val="24"/>
        </w:rPr>
        <w:t>esteellisyyttään koskevan asian käsittelyyn vain hallintolain 29</w:t>
      </w:r>
      <w:r w:rsidR="00160350" w:rsidRPr="00E76AC5">
        <w:rPr>
          <w:rFonts w:ascii="Arial" w:hAnsi="Arial" w:cs="Arial"/>
          <w:sz w:val="24"/>
          <w:szCs w:val="24"/>
        </w:rPr>
        <w:t xml:space="preserve"> </w:t>
      </w:r>
      <w:r w:rsidRPr="00E76AC5">
        <w:rPr>
          <w:rFonts w:ascii="Arial" w:hAnsi="Arial" w:cs="Arial"/>
          <w:sz w:val="24"/>
          <w:szCs w:val="24"/>
        </w:rPr>
        <w:t>§:ssä tarkoitetussa poikkeustilanteessa.</w:t>
      </w:r>
    </w:p>
    <w:p w14:paraId="7E451A62" w14:textId="1F593111" w:rsidR="00205C3B" w:rsidRDefault="00205C3B" w:rsidP="009220A9">
      <w:pPr>
        <w:spacing w:after="0"/>
        <w:ind w:left="1304"/>
        <w:rPr>
          <w:rFonts w:ascii="Arial" w:hAnsi="Arial" w:cs="Arial"/>
          <w:sz w:val="24"/>
          <w:szCs w:val="24"/>
        </w:rPr>
      </w:pPr>
      <w:r w:rsidRPr="00E76AC5">
        <w:rPr>
          <w:rFonts w:ascii="Arial" w:hAnsi="Arial" w:cs="Arial"/>
          <w:sz w:val="24"/>
          <w:szCs w:val="24"/>
        </w:rPr>
        <w:t>Esteellisyyttä koskeva ratkaisu on perusteltava pöytäkirjaan.</w:t>
      </w:r>
    </w:p>
    <w:p w14:paraId="3BBC1FD5" w14:textId="77777777" w:rsidR="009220A9" w:rsidRPr="00E76AC5" w:rsidRDefault="009220A9" w:rsidP="009220A9">
      <w:pPr>
        <w:spacing w:after="0"/>
        <w:ind w:left="1304"/>
        <w:rPr>
          <w:rFonts w:ascii="Arial" w:hAnsi="Arial" w:cs="Arial"/>
          <w:sz w:val="24"/>
          <w:szCs w:val="24"/>
        </w:rPr>
      </w:pPr>
    </w:p>
    <w:p w14:paraId="43C43E0D" w14:textId="77777777" w:rsidR="00205C3B" w:rsidRPr="009220A9" w:rsidRDefault="00205C3B" w:rsidP="009220A9">
      <w:pPr>
        <w:pStyle w:val="Otsikko3"/>
        <w:rPr>
          <w:rFonts w:ascii="Arial" w:hAnsi="Arial" w:cs="Arial"/>
          <w:color w:val="auto"/>
        </w:rPr>
      </w:pPr>
      <w:bookmarkStart w:id="156" w:name="_Toc199230724"/>
      <w:r w:rsidRPr="009220A9">
        <w:rPr>
          <w:rFonts w:ascii="Arial" w:hAnsi="Arial" w:cs="Arial"/>
          <w:color w:val="auto"/>
        </w:rPr>
        <w:t>99 § Asioiden käsittelyjärjestys</w:t>
      </w:r>
      <w:bookmarkEnd w:id="156"/>
    </w:p>
    <w:p w14:paraId="288CF33E"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Asiat käsitellään esityslistan mukaisessa järjestyksessä, jollei</w:t>
      </w:r>
      <w:r w:rsidR="00160350" w:rsidRPr="00E76AC5">
        <w:rPr>
          <w:rFonts w:ascii="Arial" w:hAnsi="Arial" w:cs="Arial"/>
          <w:sz w:val="24"/>
          <w:szCs w:val="24"/>
        </w:rPr>
        <w:t xml:space="preserve"> </w:t>
      </w:r>
      <w:r w:rsidRPr="00E76AC5">
        <w:rPr>
          <w:rFonts w:ascii="Arial" w:hAnsi="Arial" w:cs="Arial"/>
          <w:sz w:val="24"/>
          <w:szCs w:val="24"/>
        </w:rPr>
        <w:t>valtuusto toisin päätä.</w:t>
      </w:r>
    </w:p>
    <w:p w14:paraId="14214257"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Kaupunginhallituksen ehdotus on käsittelyn pohjana</w:t>
      </w:r>
      <w:r w:rsidR="00160350" w:rsidRPr="00E76AC5">
        <w:rPr>
          <w:rFonts w:ascii="Arial" w:hAnsi="Arial" w:cs="Arial"/>
          <w:sz w:val="24"/>
          <w:szCs w:val="24"/>
        </w:rPr>
        <w:t xml:space="preserve"> </w:t>
      </w:r>
      <w:r w:rsidRPr="00E76AC5">
        <w:rPr>
          <w:rFonts w:ascii="Arial" w:hAnsi="Arial" w:cs="Arial"/>
          <w:sz w:val="24"/>
          <w:szCs w:val="24"/>
        </w:rPr>
        <w:t>(pohjaehdotus). Jos asian on valmistellut tarkastuslautakunta tai</w:t>
      </w:r>
      <w:r w:rsidR="00160350" w:rsidRPr="00E76AC5">
        <w:rPr>
          <w:rFonts w:ascii="Arial" w:hAnsi="Arial" w:cs="Arial"/>
          <w:sz w:val="24"/>
          <w:szCs w:val="24"/>
        </w:rPr>
        <w:t xml:space="preserve"> </w:t>
      </w:r>
      <w:r w:rsidRPr="00E76AC5">
        <w:rPr>
          <w:rFonts w:ascii="Arial" w:hAnsi="Arial" w:cs="Arial"/>
          <w:sz w:val="24"/>
          <w:szCs w:val="24"/>
        </w:rPr>
        <w:t>tilapäinen valiokunta, tarkastuslautakunnan tai tilapäisen</w:t>
      </w:r>
      <w:r w:rsidR="00160350" w:rsidRPr="00E76AC5">
        <w:rPr>
          <w:rFonts w:ascii="Arial" w:hAnsi="Arial" w:cs="Arial"/>
          <w:sz w:val="24"/>
          <w:szCs w:val="24"/>
        </w:rPr>
        <w:t xml:space="preserve"> </w:t>
      </w:r>
      <w:r w:rsidRPr="00E76AC5">
        <w:rPr>
          <w:rFonts w:ascii="Arial" w:hAnsi="Arial" w:cs="Arial"/>
          <w:sz w:val="24"/>
          <w:szCs w:val="24"/>
        </w:rPr>
        <w:t>valiokunnan ehdotus on pohjaehdotus.</w:t>
      </w:r>
    </w:p>
    <w:p w14:paraId="42C315B8" w14:textId="40351545" w:rsidR="00205C3B" w:rsidRDefault="00205C3B" w:rsidP="009220A9">
      <w:pPr>
        <w:spacing w:after="0"/>
        <w:ind w:left="1304"/>
        <w:rPr>
          <w:rFonts w:ascii="Arial" w:hAnsi="Arial" w:cs="Arial"/>
          <w:sz w:val="24"/>
          <w:szCs w:val="24"/>
        </w:rPr>
      </w:pPr>
      <w:r w:rsidRPr="00E76AC5">
        <w:rPr>
          <w:rFonts w:ascii="Arial" w:hAnsi="Arial" w:cs="Arial"/>
          <w:sz w:val="24"/>
          <w:szCs w:val="24"/>
        </w:rPr>
        <w:t>Jos kaupunginhallitus, tarkastuslautakunta tai tilapäinen valiokunta</w:t>
      </w:r>
      <w:r w:rsidR="00160350" w:rsidRPr="00E76AC5">
        <w:rPr>
          <w:rFonts w:ascii="Arial" w:hAnsi="Arial" w:cs="Arial"/>
          <w:sz w:val="24"/>
          <w:szCs w:val="24"/>
        </w:rPr>
        <w:t xml:space="preserve"> </w:t>
      </w:r>
      <w:r w:rsidRPr="00E76AC5">
        <w:rPr>
          <w:rFonts w:ascii="Arial" w:hAnsi="Arial" w:cs="Arial"/>
          <w:sz w:val="24"/>
          <w:szCs w:val="24"/>
        </w:rPr>
        <w:t>on muuttanut esityslistalla olevaa ehdotustaan ennen kuin</w:t>
      </w:r>
      <w:r w:rsidR="00160350" w:rsidRPr="00E76AC5">
        <w:rPr>
          <w:rFonts w:ascii="Arial" w:hAnsi="Arial" w:cs="Arial"/>
          <w:sz w:val="24"/>
          <w:szCs w:val="24"/>
        </w:rPr>
        <w:t xml:space="preserve"> </w:t>
      </w:r>
      <w:r w:rsidRPr="00E76AC5">
        <w:rPr>
          <w:rFonts w:ascii="Arial" w:hAnsi="Arial" w:cs="Arial"/>
          <w:sz w:val="24"/>
          <w:szCs w:val="24"/>
        </w:rPr>
        <w:t>valtuusto on tehnyt päätöksen asiasta, muutettu ehdotus on</w:t>
      </w:r>
      <w:r w:rsidR="00160350" w:rsidRPr="00E76AC5">
        <w:rPr>
          <w:rFonts w:ascii="Arial" w:hAnsi="Arial" w:cs="Arial"/>
          <w:sz w:val="24"/>
          <w:szCs w:val="24"/>
        </w:rPr>
        <w:t xml:space="preserve"> </w:t>
      </w:r>
      <w:r w:rsidRPr="00E76AC5">
        <w:rPr>
          <w:rFonts w:ascii="Arial" w:hAnsi="Arial" w:cs="Arial"/>
          <w:sz w:val="24"/>
          <w:szCs w:val="24"/>
        </w:rPr>
        <w:t>pohjaehdotus. Jos ehdotus on peruutettu ennen kuin valtuusto on</w:t>
      </w:r>
      <w:r w:rsidR="00160350" w:rsidRPr="00E76AC5">
        <w:rPr>
          <w:rFonts w:ascii="Arial" w:hAnsi="Arial" w:cs="Arial"/>
          <w:sz w:val="24"/>
          <w:szCs w:val="24"/>
        </w:rPr>
        <w:t xml:space="preserve"> </w:t>
      </w:r>
      <w:r w:rsidRPr="00E76AC5">
        <w:rPr>
          <w:rFonts w:ascii="Arial" w:hAnsi="Arial" w:cs="Arial"/>
          <w:sz w:val="24"/>
          <w:szCs w:val="24"/>
        </w:rPr>
        <w:t>tehnyt päätöksen asiassa, asia on poistettava esityslistalta.</w:t>
      </w:r>
    </w:p>
    <w:p w14:paraId="4F7DC744" w14:textId="77777777" w:rsidR="009220A9" w:rsidRPr="00E76AC5" w:rsidRDefault="009220A9" w:rsidP="009220A9">
      <w:pPr>
        <w:spacing w:after="0"/>
        <w:ind w:left="1304"/>
        <w:rPr>
          <w:rFonts w:ascii="Arial" w:hAnsi="Arial" w:cs="Arial"/>
          <w:sz w:val="24"/>
          <w:szCs w:val="24"/>
        </w:rPr>
      </w:pPr>
    </w:p>
    <w:p w14:paraId="625FBAC7" w14:textId="77777777" w:rsidR="00205C3B" w:rsidRPr="009220A9" w:rsidRDefault="00205C3B" w:rsidP="009220A9">
      <w:pPr>
        <w:pStyle w:val="Otsikko3"/>
        <w:rPr>
          <w:rFonts w:ascii="Arial" w:hAnsi="Arial" w:cs="Arial"/>
          <w:color w:val="auto"/>
        </w:rPr>
      </w:pPr>
      <w:bookmarkStart w:id="157" w:name="_Toc199230725"/>
      <w:r w:rsidRPr="009220A9">
        <w:rPr>
          <w:rFonts w:ascii="Arial" w:hAnsi="Arial" w:cs="Arial"/>
          <w:color w:val="auto"/>
        </w:rPr>
        <w:t>100 § Puheenvuorot</w:t>
      </w:r>
      <w:bookmarkEnd w:id="157"/>
    </w:p>
    <w:p w14:paraId="5AE4412F"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Kun asia on esitelty, siitä on varattava tilaisuus keskustella.</w:t>
      </w:r>
      <w:r w:rsidR="00393787" w:rsidRPr="00E76AC5">
        <w:rPr>
          <w:rFonts w:ascii="Arial" w:hAnsi="Arial" w:cs="Arial"/>
          <w:sz w:val="24"/>
          <w:szCs w:val="24"/>
        </w:rPr>
        <w:t xml:space="preserve"> </w:t>
      </w:r>
      <w:r w:rsidRPr="00E76AC5">
        <w:rPr>
          <w:rFonts w:ascii="Arial" w:hAnsi="Arial" w:cs="Arial"/>
          <w:sz w:val="24"/>
          <w:szCs w:val="24"/>
        </w:rPr>
        <w:t>Puheenvuoro on pyydettävä selvästi havaittavalla tavalla tai</w:t>
      </w:r>
      <w:r w:rsidR="00393787" w:rsidRPr="00E76AC5">
        <w:rPr>
          <w:rFonts w:ascii="Arial" w:hAnsi="Arial" w:cs="Arial"/>
          <w:sz w:val="24"/>
          <w:szCs w:val="24"/>
        </w:rPr>
        <w:t xml:space="preserve"> </w:t>
      </w:r>
      <w:r w:rsidRPr="00E76AC5">
        <w:rPr>
          <w:rFonts w:ascii="Arial" w:hAnsi="Arial" w:cs="Arial"/>
          <w:sz w:val="24"/>
          <w:szCs w:val="24"/>
        </w:rPr>
        <w:t>toimittamalla puheenjohtajalle kirjallinen puheenvuoropyyntö.</w:t>
      </w:r>
    </w:p>
    <w:p w14:paraId="1A423038"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Puheenvuorot annetaan pyydetyssä järjestyksessä. Tästä</w:t>
      </w:r>
      <w:r w:rsidR="00393787" w:rsidRPr="00E76AC5">
        <w:rPr>
          <w:rFonts w:ascii="Arial" w:hAnsi="Arial" w:cs="Arial"/>
          <w:sz w:val="24"/>
          <w:szCs w:val="24"/>
        </w:rPr>
        <w:t xml:space="preserve"> </w:t>
      </w:r>
      <w:r w:rsidRPr="00E76AC5">
        <w:rPr>
          <w:rFonts w:ascii="Arial" w:hAnsi="Arial" w:cs="Arial"/>
          <w:sz w:val="24"/>
          <w:szCs w:val="24"/>
        </w:rPr>
        <w:t>järjestyksestä poiketen puheenjohtaja voi antaa:</w:t>
      </w:r>
    </w:p>
    <w:p w14:paraId="48138C89" w14:textId="20CB2286" w:rsidR="00205C3B" w:rsidRPr="009220A9" w:rsidRDefault="00205C3B" w:rsidP="009220A9">
      <w:pPr>
        <w:pStyle w:val="Luettelokappale"/>
        <w:numPr>
          <w:ilvl w:val="0"/>
          <w:numId w:val="28"/>
        </w:numPr>
        <w:spacing w:after="0"/>
        <w:ind w:left="1661" w:hanging="357"/>
        <w:rPr>
          <w:rFonts w:ascii="Arial" w:hAnsi="Arial" w:cs="Arial"/>
          <w:sz w:val="24"/>
          <w:szCs w:val="24"/>
        </w:rPr>
      </w:pPr>
      <w:r w:rsidRPr="009220A9">
        <w:rPr>
          <w:rFonts w:ascii="Arial" w:hAnsi="Arial" w:cs="Arial"/>
          <w:sz w:val="24"/>
          <w:szCs w:val="24"/>
        </w:rPr>
        <w:t>asian käsittelyn alussa ryhmäpuheenvuoron kunkin valtuustoryhmän edustajalle ryhmien suuruuden mukaisessa järjestyksessä,</w:t>
      </w:r>
    </w:p>
    <w:p w14:paraId="4817343E" w14:textId="55FFF688" w:rsidR="00205C3B" w:rsidRPr="009220A9" w:rsidRDefault="00205C3B" w:rsidP="009220A9">
      <w:pPr>
        <w:pStyle w:val="Luettelokappale"/>
        <w:numPr>
          <w:ilvl w:val="0"/>
          <w:numId w:val="28"/>
        </w:numPr>
        <w:spacing w:after="0"/>
        <w:ind w:left="1661" w:hanging="357"/>
        <w:rPr>
          <w:rFonts w:ascii="Arial" w:hAnsi="Arial" w:cs="Arial"/>
          <w:sz w:val="24"/>
          <w:szCs w:val="24"/>
        </w:rPr>
      </w:pPr>
      <w:r w:rsidRPr="009220A9">
        <w:rPr>
          <w:rFonts w:ascii="Arial" w:hAnsi="Arial" w:cs="Arial"/>
          <w:sz w:val="24"/>
          <w:szCs w:val="24"/>
        </w:rPr>
        <w:t>puheenvuoron kaupunginhallituksen puheenjohtajalle, kaupunginjohtajalle sekä tarkastuslautakunnan ja tilapäisen valiokunnan puheenjohtajalle, kun käsitellään kyseisen toimielimen</w:t>
      </w:r>
      <w:r w:rsidR="00393787" w:rsidRPr="009220A9">
        <w:rPr>
          <w:rFonts w:ascii="Arial" w:hAnsi="Arial" w:cs="Arial"/>
          <w:sz w:val="24"/>
          <w:szCs w:val="24"/>
        </w:rPr>
        <w:t xml:space="preserve"> </w:t>
      </w:r>
      <w:r w:rsidRPr="009220A9">
        <w:rPr>
          <w:rFonts w:ascii="Arial" w:hAnsi="Arial" w:cs="Arial"/>
          <w:sz w:val="24"/>
          <w:szCs w:val="24"/>
        </w:rPr>
        <w:t>valmistelemaa asiaa sekä</w:t>
      </w:r>
    </w:p>
    <w:p w14:paraId="7D33C6CA" w14:textId="36312AE9" w:rsidR="00205C3B" w:rsidRPr="009220A9" w:rsidRDefault="00205C3B" w:rsidP="009220A9">
      <w:pPr>
        <w:pStyle w:val="Luettelokappale"/>
        <w:numPr>
          <w:ilvl w:val="0"/>
          <w:numId w:val="28"/>
        </w:numPr>
        <w:spacing w:after="0"/>
        <w:ind w:left="1661" w:hanging="357"/>
        <w:rPr>
          <w:rFonts w:ascii="Arial" w:hAnsi="Arial" w:cs="Arial"/>
          <w:sz w:val="24"/>
          <w:szCs w:val="24"/>
        </w:rPr>
      </w:pPr>
      <w:r w:rsidRPr="009220A9">
        <w:rPr>
          <w:rFonts w:ascii="Arial" w:hAnsi="Arial" w:cs="Arial"/>
          <w:sz w:val="24"/>
          <w:szCs w:val="24"/>
        </w:rPr>
        <w:t>repliikki- ja kannatuspuheenvuoron.</w:t>
      </w:r>
    </w:p>
    <w:p w14:paraId="5486037B" w14:textId="77777777" w:rsidR="00393787" w:rsidRPr="00E76AC5" w:rsidRDefault="00205C3B" w:rsidP="009220A9">
      <w:pPr>
        <w:spacing w:after="0"/>
        <w:ind w:left="1304"/>
        <w:rPr>
          <w:rFonts w:ascii="Arial" w:hAnsi="Arial" w:cs="Arial"/>
          <w:sz w:val="24"/>
          <w:szCs w:val="24"/>
        </w:rPr>
      </w:pPr>
      <w:r w:rsidRPr="00E76AC5">
        <w:rPr>
          <w:rFonts w:ascii="Arial" w:hAnsi="Arial" w:cs="Arial"/>
          <w:sz w:val="24"/>
          <w:szCs w:val="24"/>
        </w:rPr>
        <w:t>Asian käsittelyjärjestystä koskeva työjärjestyspuheenvuoro on</w:t>
      </w:r>
      <w:r w:rsidR="00393787" w:rsidRPr="00E76AC5">
        <w:rPr>
          <w:rFonts w:ascii="Arial" w:hAnsi="Arial" w:cs="Arial"/>
          <w:sz w:val="24"/>
          <w:szCs w:val="24"/>
        </w:rPr>
        <w:t xml:space="preserve"> </w:t>
      </w:r>
      <w:r w:rsidRPr="00E76AC5">
        <w:rPr>
          <w:rFonts w:ascii="Arial" w:hAnsi="Arial" w:cs="Arial"/>
          <w:sz w:val="24"/>
          <w:szCs w:val="24"/>
        </w:rPr>
        <w:t>annettava ennen muita.</w:t>
      </w:r>
      <w:r w:rsidR="00393787" w:rsidRPr="00E76AC5">
        <w:rPr>
          <w:rFonts w:ascii="Arial" w:hAnsi="Arial" w:cs="Arial"/>
          <w:sz w:val="24"/>
          <w:szCs w:val="24"/>
        </w:rPr>
        <w:t xml:space="preserve"> </w:t>
      </w:r>
    </w:p>
    <w:p w14:paraId="4F56AD5C" w14:textId="77777777" w:rsidR="00205C3B" w:rsidRPr="00E76AC5" w:rsidRDefault="00205C3B" w:rsidP="009220A9">
      <w:pPr>
        <w:spacing w:after="0"/>
        <w:ind w:left="1304"/>
        <w:rPr>
          <w:rFonts w:ascii="Arial" w:hAnsi="Arial" w:cs="Arial"/>
          <w:sz w:val="24"/>
          <w:szCs w:val="24"/>
        </w:rPr>
      </w:pPr>
      <w:r w:rsidRPr="00E76AC5">
        <w:rPr>
          <w:rFonts w:ascii="Arial" w:hAnsi="Arial" w:cs="Arial"/>
          <w:sz w:val="24"/>
          <w:szCs w:val="24"/>
        </w:rPr>
        <w:t>Kokouksen kulun turvaamiseksi puheenjohtajalla on oikeus</w:t>
      </w:r>
      <w:r w:rsidR="00393787" w:rsidRPr="00E76AC5">
        <w:rPr>
          <w:rFonts w:ascii="Arial" w:hAnsi="Arial" w:cs="Arial"/>
          <w:sz w:val="24"/>
          <w:szCs w:val="24"/>
        </w:rPr>
        <w:t xml:space="preserve"> </w:t>
      </w:r>
      <w:r w:rsidRPr="00E76AC5">
        <w:rPr>
          <w:rFonts w:ascii="Arial" w:hAnsi="Arial" w:cs="Arial"/>
          <w:sz w:val="24"/>
          <w:szCs w:val="24"/>
        </w:rPr>
        <w:t>yksittäisessä asiassa rajoittaa valtuutettujen puheenvuorojen</w:t>
      </w:r>
      <w:r w:rsidR="00393787" w:rsidRPr="00E76AC5">
        <w:rPr>
          <w:rFonts w:ascii="Arial" w:hAnsi="Arial" w:cs="Arial"/>
          <w:sz w:val="24"/>
          <w:szCs w:val="24"/>
        </w:rPr>
        <w:t xml:space="preserve"> </w:t>
      </w:r>
      <w:r w:rsidRPr="00E76AC5">
        <w:rPr>
          <w:rFonts w:ascii="Arial" w:hAnsi="Arial" w:cs="Arial"/>
          <w:sz w:val="24"/>
          <w:szCs w:val="24"/>
        </w:rPr>
        <w:t>pituutta siten, että ryhmäpuheenvuoro voi kestää viisi minuuttia ja</w:t>
      </w:r>
      <w:r w:rsidR="00393787" w:rsidRPr="00E76AC5">
        <w:rPr>
          <w:rFonts w:ascii="Arial" w:hAnsi="Arial" w:cs="Arial"/>
          <w:sz w:val="24"/>
          <w:szCs w:val="24"/>
        </w:rPr>
        <w:t xml:space="preserve"> </w:t>
      </w:r>
      <w:r w:rsidRPr="00E76AC5">
        <w:rPr>
          <w:rFonts w:ascii="Arial" w:hAnsi="Arial" w:cs="Arial"/>
          <w:sz w:val="24"/>
          <w:szCs w:val="24"/>
        </w:rPr>
        <w:t>muu puheenvuoro kolme minuuttia.</w:t>
      </w:r>
    </w:p>
    <w:p w14:paraId="00DBE6FC" w14:textId="3575AD72" w:rsidR="00205C3B" w:rsidRDefault="00205C3B" w:rsidP="009220A9">
      <w:pPr>
        <w:spacing w:after="0"/>
        <w:ind w:left="1304"/>
        <w:rPr>
          <w:rFonts w:ascii="Arial" w:hAnsi="Arial" w:cs="Arial"/>
          <w:sz w:val="24"/>
          <w:szCs w:val="24"/>
        </w:rPr>
      </w:pPr>
      <w:r w:rsidRPr="00E76AC5">
        <w:rPr>
          <w:rFonts w:ascii="Arial" w:hAnsi="Arial" w:cs="Arial"/>
          <w:sz w:val="24"/>
          <w:szCs w:val="24"/>
        </w:rPr>
        <w:t>Kokouspaikalla puheenvuoro on pidettävä omalta paikalta tai</w:t>
      </w:r>
      <w:r w:rsidR="00393787" w:rsidRPr="00E76AC5">
        <w:rPr>
          <w:rFonts w:ascii="Arial" w:hAnsi="Arial" w:cs="Arial"/>
          <w:sz w:val="24"/>
          <w:szCs w:val="24"/>
        </w:rPr>
        <w:t xml:space="preserve"> </w:t>
      </w:r>
      <w:r w:rsidRPr="00E76AC5">
        <w:rPr>
          <w:rFonts w:ascii="Arial" w:hAnsi="Arial" w:cs="Arial"/>
          <w:sz w:val="24"/>
          <w:szCs w:val="24"/>
        </w:rPr>
        <w:t>puhujakorokkeelta.</w:t>
      </w:r>
    </w:p>
    <w:p w14:paraId="7E8BC4E1" w14:textId="77777777" w:rsidR="009220A9" w:rsidRPr="00E76AC5" w:rsidRDefault="009220A9" w:rsidP="009220A9">
      <w:pPr>
        <w:spacing w:after="0"/>
        <w:ind w:left="1304"/>
        <w:rPr>
          <w:rFonts w:ascii="Arial" w:hAnsi="Arial" w:cs="Arial"/>
          <w:sz w:val="24"/>
          <w:szCs w:val="24"/>
        </w:rPr>
      </w:pPr>
    </w:p>
    <w:p w14:paraId="45C51C3F" w14:textId="77777777" w:rsidR="00205C3B" w:rsidRPr="009220A9" w:rsidRDefault="00205C3B" w:rsidP="009220A9">
      <w:pPr>
        <w:pStyle w:val="Otsikko3"/>
        <w:rPr>
          <w:rFonts w:ascii="Arial" w:hAnsi="Arial" w:cs="Arial"/>
          <w:color w:val="auto"/>
        </w:rPr>
      </w:pPr>
      <w:bookmarkStart w:id="158" w:name="_Toc199230726"/>
      <w:r w:rsidRPr="009220A9">
        <w:rPr>
          <w:rFonts w:ascii="Arial" w:hAnsi="Arial" w:cs="Arial"/>
          <w:color w:val="auto"/>
        </w:rPr>
        <w:lastRenderedPageBreak/>
        <w:t>101 § Pöydällepano ja asian palauttaminen valmisteltavaksi</w:t>
      </w:r>
      <w:bookmarkEnd w:id="158"/>
    </w:p>
    <w:p w14:paraId="0BBD3D3E" w14:textId="744C4428" w:rsidR="00205C3B" w:rsidRDefault="00205C3B" w:rsidP="009220A9">
      <w:pPr>
        <w:spacing w:after="0"/>
        <w:ind w:left="1304"/>
        <w:rPr>
          <w:rFonts w:ascii="Arial" w:hAnsi="Arial" w:cs="Arial"/>
          <w:sz w:val="24"/>
          <w:szCs w:val="24"/>
        </w:rPr>
      </w:pPr>
      <w:r w:rsidRPr="00E76AC5">
        <w:rPr>
          <w:rFonts w:ascii="Arial" w:hAnsi="Arial" w:cs="Arial"/>
          <w:sz w:val="24"/>
          <w:szCs w:val="24"/>
        </w:rPr>
        <w:t>Jos keskustelun kuluessa tehdään kannatettu ehdotus asian</w:t>
      </w:r>
      <w:r w:rsidR="00393787" w:rsidRPr="00E76AC5">
        <w:rPr>
          <w:rFonts w:ascii="Arial" w:hAnsi="Arial" w:cs="Arial"/>
          <w:sz w:val="24"/>
          <w:szCs w:val="24"/>
        </w:rPr>
        <w:t xml:space="preserve"> </w:t>
      </w:r>
      <w:r w:rsidRPr="00E76AC5">
        <w:rPr>
          <w:rFonts w:ascii="Arial" w:hAnsi="Arial" w:cs="Arial"/>
          <w:sz w:val="24"/>
          <w:szCs w:val="24"/>
        </w:rPr>
        <w:t>pöydällepanosta, palauttamisesta valmisteltavaksi tai jokin muu</w:t>
      </w:r>
      <w:r w:rsidR="00393787" w:rsidRPr="00E76AC5">
        <w:rPr>
          <w:rFonts w:ascii="Arial" w:hAnsi="Arial" w:cs="Arial"/>
          <w:sz w:val="24"/>
          <w:szCs w:val="24"/>
        </w:rPr>
        <w:t xml:space="preserve"> </w:t>
      </w:r>
      <w:r w:rsidRPr="00E76AC5">
        <w:rPr>
          <w:rFonts w:ascii="Arial" w:hAnsi="Arial" w:cs="Arial"/>
          <w:sz w:val="24"/>
          <w:szCs w:val="24"/>
        </w:rPr>
        <w:t>ehdotus, jonka hyväksyminen keskeyttäisi asian käsittelyn,</w:t>
      </w:r>
      <w:r w:rsidR="00393787" w:rsidRPr="00E76AC5">
        <w:rPr>
          <w:rFonts w:ascii="Arial" w:hAnsi="Arial" w:cs="Arial"/>
          <w:sz w:val="24"/>
          <w:szCs w:val="24"/>
        </w:rPr>
        <w:t xml:space="preserve"> </w:t>
      </w:r>
      <w:r w:rsidRPr="00E76AC5">
        <w:rPr>
          <w:rFonts w:ascii="Arial" w:hAnsi="Arial" w:cs="Arial"/>
          <w:sz w:val="24"/>
          <w:szCs w:val="24"/>
        </w:rPr>
        <w:t>seuraavien puhujien on puheenjohtajan kehotuksesta rajoitettava</w:t>
      </w:r>
      <w:r w:rsidR="00393787" w:rsidRPr="00E76AC5">
        <w:rPr>
          <w:rFonts w:ascii="Arial" w:hAnsi="Arial" w:cs="Arial"/>
          <w:sz w:val="24"/>
          <w:szCs w:val="24"/>
        </w:rPr>
        <w:t xml:space="preserve"> </w:t>
      </w:r>
      <w:r w:rsidRPr="00E76AC5">
        <w:rPr>
          <w:rFonts w:ascii="Arial" w:hAnsi="Arial" w:cs="Arial"/>
          <w:sz w:val="24"/>
          <w:szCs w:val="24"/>
        </w:rPr>
        <w:t>puheenvuoronsa koskemaan vain tätä ehdotusta.</w:t>
      </w:r>
      <w:r w:rsidR="00393787" w:rsidRPr="00E76AC5">
        <w:rPr>
          <w:rFonts w:ascii="Arial" w:hAnsi="Arial" w:cs="Arial"/>
          <w:sz w:val="24"/>
          <w:szCs w:val="24"/>
        </w:rPr>
        <w:t xml:space="preserve"> </w:t>
      </w:r>
      <w:r w:rsidRPr="00E76AC5">
        <w:rPr>
          <w:rFonts w:ascii="Arial" w:hAnsi="Arial" w:cs="Arial"/>
          <w:sz w:val="24"/>
          <w:szCs w:val="24"/>
        </w:rPr>
        <w:t>Jos ehdotus</w:t>
      </w:r>
      <w:r w:rsidR="00393787" w:rsidRPr="00E76AC5">
        <w:rPr>
          <w:rFonts w:ascii="Arial" w:hAnsi="Arial" w:cs="Arial"/>
          <w:sz w:val="24"/>
          <w:szCs w:val="24"/>
        </w:rPr>
        <w:t xml:space="preserve"> </w:t>
      </w:r>
      <w:r w:rsidRPr="00E76AC5">
        <w:rPr>
          <w:rFonts w:ascii="Arial" w:hAnsi="Arial" w:cs="Arial"/>
          <w:sz w:val="24"/>
          <w:szCs w:val="24"/>
        </w:rPr>
        <w:t>hyväksytään yksimielisesti tai äänestämällä, puheenjohtaja</w:t>
      </w:r>
      <w:r w:rsidR="00393787" w:rsidRPr="00E76AC5">
        <w:rPr>
          <w:rFonts w:ascii="Arial" w:hAnsi="Arial" w:cs="Arial"/>
          <w:sz w:val="24"/>
          <w:szCs w:val="24"/>
        </w:rPr>
        <w:t xml:space="preserve"> </w:t>
      </w:r>
      <w:r w:rsidRPr="00E76AC5">
        <w:rPr>
          <w:rFonts w:ascii="Arial" w:hAnsi="Arial" w:cs="Arial"/>
          <w:sz w:val="24"/>
          <w:szCs w:val="24"/>
        </w:rPr>
        <w:t>keskeyttää asian käsittelyn. Jos ehdotus hylätään, asian käsittely</w:t>
      </w:r>
      <w:r w:rsidR="00393787" w:rsidRPr="00E76AC5">
        <w:rPr>
          <w:rFonts w:ascii="Arial" w:hAnsi="Arial" w:cs="Arial"/>
          <w:sz w:val="24"/>
          <w:szCs w:val="24"/>
        </w:rPr>
        <w:t xml:space="preserve"> </w:t>
      </w:r>
      <w:r w:rsidRPr="00E76AC5">
        <w:rPr>
          <w:rFonts w:ascii="Arial" w:hAnsi="Arial" w:cs="Arial"/>
          <w:sz w:val="24"/>
          <w:szCs w:val="24"/>
        </w:rPr>
        <w:t>jatkuu.</w:t>
      </w:r>
    </w:p>
    <w:p w14:paraId="2CDF9AAF" w14:textId="77777777" w:rsidR="009220A9" w:rsidRPr="00E76AC5" w:rsidRDefault="009220A9" w:rsidP="009220A9">
      <w:pPr>
        <w:spacing w:after="0"/>
        <w:ind w:left="1304"/>
        <w:rPr>
          <w:rFonts w:ascii="Arial" w:hAnsi="Arial" w:cs="Arial"/>
          <w:sz w:val="24"/>
          <w:szCs w:val="24"/>
        </w:rPr>
      </w:pPr>
    </w:p>
    <w:p w14:paraId="42031C7F" w14:textId="193DF1A3" w:rsidR="00205C3B" w:rsidRDefault="00205C3B" w:rsidP="009220A9">
      <w:pPr>
        <w:spacing w:after="0"/>
        <w:ind w:left="1304"/>
        <w:rPr>
          <w:rFonts w:ascii="Arial" w:hAnsi="Arial" w:cs="Arial"/>
          <w:sz w:val="24"/>
          <w:szCs w:val="24"/>
        </w:rPr>
      </w:pPr>
      <w:r w:rsidRPr="00E76AC5">
        <w:rPr>
          <w:rFonts w:ascii="Arial" w:hAnsi="Arial" w:cs="Arial"/>
          <w:sz w:val="24"/>
          <w:szCs w:val="24"/>
        </w:rPr>
        <w:t>Asia, jota käsitellään ensimmäisen kerran valtuustossa eikä</w:t>
      </w:r>
      <w:r w:rsidR="00393787" w:rsidRPr="00E76AC5">
        <w:rPr>
          <w:rFonts w:ascii="Arial" w:hAnsi="Arial" w:cs="Arial"/>
          <w:sz w:val="24"/>
          <w:szCs w:val="24"/>
        </w:rPr>
        <w:t xml:space="preserve"> </w:t>
      </w:r>
      <w:r w:rsidRPr="00E76AC5">
        <w:rPr>
          <w:rFonts w:ascii="Arial" w:hAnsi="Arial" w:cs="Arial"/>
          <w:sz w:val="24"/>
          <w:szCs w:val="24"/>
        </w:rPr>
        <w:t>esityslistaa ole toimitettu kokouskutsun yhteydessä, pannaan</w:t>
      </w:r>
      <w:r w:rsidR="00393787" w:rsidRPr="00E76AC5">
        <w:rPr>
          <w:rFonts w:ascii="Arial" w:hAnsi="Arial" w:cs="Arial"/>
          <w:sz w:val="24"/>
          <w:szCs w:val="24"/>
        </w:rPr>
        <w:t xml:space="preserve"> </w:t>
      </w:r>
      <w:r w:rsidRPr="00E76AC5">
        <w:rPr>
          <w:rFonts w:ascii="Arial" w:hAnsi="Arial" w:cs="Arial"/>
          <w:sz w:val="24"/>
          <w:szCs w:val="24"/>
        </w:rPr>
        <w:t>pöydälle seuraavaan kokoukseen, jos vähintään neljäsosa läsnä</w:t>
      </w:r>
      <w:r w:rsidR="00393787" w:rsidRPr="00E76AC5">
        <w:rPr>
          <w:rFonts w:ascii="Arial" w:hAnsi="Arial" w:cs="Arial"/>
          <w:sz w:val="24"/>
          <w:szCs w:val="24"/>
        </w:rPr>
        <w:t xml:space="preserve"> </w:t>
      </w:r>
      <w:r w:rsidRPr="00E76AC5">
        <w:rPr>
          <w:rFonts w:ascii="Arial" w:hAnsi="Arial" w:cs="Arial"/>
          <w:sz w:val="24"/>
          <w:szCs w:val="24"/>
        </w:rPr>
        <w:t>olevista valtuutetuista pyytää asian pöydällepanoa. Muissa</w:t>
      </w:r>
      <w:r w:rsidR="00393787" w:rsidRPr="00E76AC5">
        <w:rPr>
          <w:rFonts w:ascii="Arial" w:hAnsi="Arial" w:cs="Arial"/>
          <w:sz w:val="24"/>
          <w:szCs w:val="24"/>
        </w:rPr>
        <w:t xml:space="preserve"> </w:t>
      </w:r>
      <w:r w:rsidRPr="00E76AC5">
        <w:rPr>
          <w:rFonts w:ascii="Arial" w:hAnsi="Arial" w:cs="Arial"/>
          <w:sz w:val="24"/>
          <w:szCs w:val="24"/>
        </w:rPr>
        <w:t>tilanteissa asian pöydällepanosta päätetään</w:t>
      </w:r>
      <w:r w:rsidR="00393787" w:rsidRPr="00E76AC5">
        <w:rPr>
          <w:rFonts w:ascii="Arial" w:hAnsi="Arial" w:cs="Arial"/>
          <w:sz w:val="24"/>
          <w:szCs w:val="24"/>
        </w:rPr>
        <w:t xml:space="preserve"> </w:t>
      </w:r>
      <w:r w:rsidRPr="00E76AC5">
        <w:rPr>
          <w:rFonts w:ascii="Arial" w:hAnsi="Arial" w:cs="Arial"/>
          <w:sz w:val="24"/>
          <w:szCs w:val="24"/>
        </w:rPr>
        <w:t>enemmistöpäätöksellä.</w:t>
      </w:r>
    </w:p>
    <w:p w14:paraId="786BA752" w14:textId="77777777" w:rsidR="009220A9" w:rsidRPr="00E76AC5" w:rsidRDefault="009220A9" w:rsidP="009220A9">
      <w:pPr>
        <w:spacing w:after="0"/>
        <w:ind w:left="1304"/>
        <w:rPr>
          <w:rFonts w:ascii="Arial" w:hAnsi="Arial" w:cs="Arial"/>
          <w:sz w:val="24"/>
          <w:szCs w:val="24"/>
        </w:rPr>
      </w:pPr>
    </w:p>
    <w:p w14:paraId="4646BD4D" w14:textId="77777777" w:rsidR="00205C3B" w:rsidRPr="00153CBC" w:rsidRDefault="00205C3B" w:rsidP="00153CBC">
      <w:pPr>
        <w:pStyle w:val="Otsikko3"/>
        <w:rPr>
          <w:rFonts w:ascii="Arial" w:hAnsi="Arial" w:cs="Arial"/>
          <w:color w:val="auto"/>
        </w:rPr>
      </w:pPr>
      <w:bookmarkStart w:id="159" w:name="_Toc199230727"/>
      <w:r w:rsidRPr="00153CBC">
        <w:rPr>
          <w:rFonts w:ascii="Arial" w:hAnsi="Arial" w:cs="Arial"/>
          <w:color w:val="auto"/>
        </w:rPr>
        <w:t>102 § Ehdotukset ja keskustelun päättäminen</w:t>
      </w:r>
      <w:bookmarkEnd w:id="159"/>
    </w:p>
    <w:p w14:paraId="00A2DDAE" w14:textId="77777777" w:rsidR="00153CBC" w:rsidRDefault="00153CBC" w:rsidP="00153CBC">
      <w:pPr>
        <w:spacing w:after="0"/>
        <w:rPr>
          <w:rFonts w:ascii="Arial" w:hAnsi="Arial" w:cs="Arial"/>
          <w:sz w:val="24"/>
          <w:szCs w:val="24"/>
        </w:rPr>
      </w:pPr>
    </w:p>
    <w:p w14:paraId="526B8726" w14:textId="5E9476EA" w:rsidR="00205C3B" w:rsidRPr="00E76AC5" w:rsidRDefault="00205C3B" w:rsidP="00153CBC">
      <w:pPr>
        <w:spacing w:after="0"/>
        <w:ind w:left="1304"/>
        <w:rPr>
          <w:rFonts w:ascii="Arial" w:hAnsi="Arial" w:cs="Arial"/>
          <w:sz w:val="24"/>
          <w:szCs w:val="24"/>
        </w:rPr>
      </w:pPr>
      <w:r w:rsidRPr="00E76AC5">
        <w:rPr>
          <w:rFonts w:ascii="Arial" w:hAnsi="Arial" w:cs="Arial"/>
          <w:sz w:val="24"/>
          <w:szCs w:val="24"/>
        </w:rPr>
        <w:t>Ehdotus on annettava kirjallisena, jos puheenjohtaja niin vaatii.</w:t>
      </w:r>
    </w:p>
    <w:p w14:paraId="1038EAE0" w14:textId="492067AF" w:rsidR="00205C3B" w:rsidRDefault="00205C3B" w:rsidP="00153CBC">
      <w:pPr>
        <w:spacing w:after="0"/>
        <w:ind w:left="1304"/>
        <w:rPr>
          <w:rFonts w:ascii="Arial" w:hAnsi="Arial" w:cs="Arial"/>
          <w:sz w:val="24"/>
          <w:szCs w:val="24"/>
        </w:rPr>
      </w:pPr>
      <w:r w:rsidRPr="00E76AC5">
        <w:rPr>
          <w:rFonts w:ascii="Arial" w:hAnsi="Arial" w:cs="Arial"/>
          <w:sz w:val="24"/>
          <w:szCs w:val="24"/>
        </w:rPr>
        <w:t>Kun kaikki puheenvuorot on käytetty, puheenjohtaja päättää</w:t>
      </w:r>
      <w:r w:rsidR="00393787" w:rsidRPr="00E76AC5">
        <w:rPr>
          <w:rFonts w:ascii="Arial" w:hAnsi="Arial" w:cs="Arial"/>
          <w:sz w:val="24"/>
          <w:szCs w:val="24"/>
        </w:rPr>
        <w:t xml:space="preserve"> </w:t>
      </w:r>
      <w:r w:rsidRPr="00E76AC5">
        <w:rPr>
          <w:rFonts w:ascii="Arial" w:hAnsi="Arial" w:cs="Arial"/>
          <w:sz w:val="24"/>
          <w:szCs w:val="24"/>
        </w:rPr>
        <w:t>keskustelun. Puheenjohtaja selostaa keskustelun kuluessa tehdyt</w:t>
      </w:r>
      <w:r w:rsidR="00393787" w:rsidRPr="00E76AC5">
        <w:rPr>
          <w:rFonts w:ascii="Arial" w:hAnsi="Arial" w:cs="Arial"/>
          <w:sz w:val="24"/>
          <w:szCs w:val="24"/>
        </w:rPr>
        <w:t xml:space="preserve"> </w:t>
      </w:r>
      <w:r w:rsidRPr="00E76AC5">
        <w:rPr>
          <w:rFonts w:ascii="Arial" w:hAnsi="Arial" w:cs="Arial"/>
          <w:sz w:val="24"/>
          <w:szCs w:val="24"/>
        </w:rPr>
        <w:t>ehdotukset ja onko ehdotusta kannatettu.</w:t>
      </w:r>
    </w:p>
    <w:p w14:paraId="7B366EE6" w14:textId="77777777" w:rsidR="00153CBC" w:rsidRPr="00E76AC5" w:rsidRDefault="00153CBC" w:rsidP="00153CBC">
      <w:pPr>
        <w:spacing w:after="0"/>
        <w:ind w:left="1304"/>
        <w:rPr>
          <w:rFonts w:ascii="Arial" w:hAnsi="Arial" w:cs="Arial"/>
          <w:sz w:val="24"/>
          <w:szCs w:val="24"/>
        </w:rPr>
      </w:pPr>
    </w:p>
    <w:p w14:paraId="1945715D" w14:textId="77777777" w:rsidR="00205C3B" w:rsidRPr="00153CBC" w:rsidRDefault="00205C3B" w:rsidP="00153CBC">
      <w:pPr>
        <w:pStyle w:val="Otsikko3"/>
        <w:rPr>
          <w:rFonts w:ascii="Arial" w:hAnsi="Arial" w:cs="Arial"/>
          <w:color w:val="auto"/>
        </w:rPr>
      </w:pPr>
      <w:bookmarkStart w:id="160" w:name="_Toc199230728"/>
      <w:r w:rsidRPr="00153CBC">
        <w:rPr>
          <w:rFonts w:ascii="Arial" w:hAnsi="Arial" w:cs="Arial"/>
          <w:color w:val="auto"/>
        </w:rPr>
        <w:t>103 § Ilman äänestystä syntyvän päätöksen toteaminen</w:t>
      </w:r>
      <w:bookmarkEnd w:id="160"/>
    </w:p>
    <w:p w14:paraId="723E6374" w14:textId="77777777" w:rsidR="00393787" w:rsidRPr="00E76AC5" w:rsidRDefault="00205C3B" w:rsidP="00153CBC">
      <w:pPr>
        <w:spacing w:after="0"/>
        <w:ind w:left="1304"/>
        <w:rPr>
          <w:rFonts w:ascii="Arial" w:hAnsi="Arial" w:cs="Arial"/>
          <w:sz w:val="24"/>
          <w:szCs w:val="24"/>
        </w:rPr>
      </w:pPr>
      <w:r w:rsidRPr="00E76AC5">
        <w:rPr>
          <w:rFonts w:ascii="Arial" w:hAnsi="Arial" w:cs="Arial"/>
          <w:sz w:val="24"/>
          <w:szCs w:val="24"/>
        </w:rPr>
        <w:t>Jos keskustelun aikana ei ole tehty kannatettuja ehdotuksia,</w:t>
      </w:r>
      <w:r w:rsidR="00393787" w:rsidRPr="00E76AC5">
        <w:rPr>
          <w:rFonts w:ascii="Arial" w:hAnsi="Arial" w:cs="Arial"/>
          <w:sz w:val="24"/>
          <w:szCs w:val="24"/>
        </w:rPr>
        <w:t xml:space="preserve"> </w:t>
      </w:r>
      <w:r w:rsidRPr="00E76AC5">
        <w:rPr>
          <w:rFonts w:ascii="Arial" w:hAnsi="Arial" w:cs="Arial"/>
          <w:sz w:val="24"/>
          <w:szCs w:val="24"/>
        </w:rPr>
        <w:t>puheenjohtaja toteaa pohjaehdotuksen valtuuston päätökseksi.</w:t>
      </w:r>
      <w:r w:rsidR="00393787" w:rsidRPr="00E76AC5">
        <w:rPr>
          <w:rFonts w:ascii="Arial" w:hAnsi="Arial" w:cs="Arial"/>
          <w:sz w:val="24"/>
          <w:szCs w:val="24"/>
        </w:rPr>
        <w:t xml:space="preserve"> </w:t>
      </w:r>
    </w:p>
    <w:p w14:paraId="28B13AF6" w14:textId="5241151A" w:rsidR="00205C3B" w:rsidRDefault="00205C3B" w:rsidP="00153CBC">
      <w:pPr>
        <w:spacing w:after="0"/>
        <w:ind w:left="1304"/>
        <w:rPr>
          <w:rFonts w:ascii="Arial" w:hAnsi="Arial" w:cs="Arial"/>
          <w:sz w:val="24"/>
          <w:szCs w:val="24"/>
        </w:rPr>
      </w:pPr>
      <w:r w:rsidRPr="00E76AC5">
        <w:rPr>
          <w:rFonts w:ascii="Arial" w:hAnsi="Arial" w:cs="Arial"/>
          <w:sz w:val="24"/>
          <w:szCs w:val="24"/>
        </w:rPr>
        <w:t>Jos puheenjohtaja toteaa valtuuston yksimielisesti kannattavan</w:t>
      </w:r>
      <w:r w:rsidR="00393787" w:rsidRPr="00E76AC5">
        <w:rPr>
          <w:rFonts w:ascii="Arial" w:hAnsi="Arial" w:cs="Arial"/>
          <w:sz w:val="24"/>
          <w:szCs w:val="24"/>
        </w:rPr>
        <w:t xml:space="preserve"> </w:t>
      </w:r>
      <w:r w:rsidRPr="00E76AC5">
        <w:rPr>
          <w:rFonts w:ascii="Arial" w:hAnsi="Arial" w:cs="Arial"/>
          <w:sz w:val="24"/>
          <w:szCs w:val="24"/>
        </w:rPr>
        <w:t>kokouksessa tehtyä ehdotusta, puheenjohtaja toteaa ehdotuksen</w:t>
      </w:r>
      <w:r w:rsidR="00393787" w:rsidRPr="00E76AC5">
        <w:rPr>
          <w:rFonts w:ascii="Arial" w:hAnsi="Arial" w:cs="Arial"/>
          <w:sz w:val="24"/>
          <w:szCs w:val="24"/>
        </w:rPr>
        <w:t xml:space="preserve"> </w:t>
      </w:r>
      <w:r w:rsidRPr="00E76AC5">
        <w:rPr>
          <w:rFonts w:ascii="Arial" w:hAnsi="Arial" w:cs="Arial"/>
          <w:sz w:val="24"/>
          <w:szCs w:val="24"/>
        </w:rPr>
        <w:t>valtuuston päätökseksi.</w:t>
      </w:r>
    </w:p>
    <w:p w14:paraId="25D35CC4" w14:textId="77777777" w:rsidR="00153CBC" w:rsidRPr="00E76AC5" w:rsidRDefault="00153CBC" w:rsidP="00153CBC">
      <w:pPr>
        <w:spacing w:after="0"/>
        <w:ind w:left="1304"/>
        <w:rPr>
          <w:rFonts w:ascii="Arial" w:hAnsi="Arial" w:cs="Arial"/>
          <w:sz w:val="24"/>
          <w:szCs w:val="24"/>
        </w:rPr>
      </w:pPr>
    </w:p>
    <w:p w14:paraId="02C2AA7A" w14:textId="77777777" w:rsidR="00205C3B" w:rsidRPr="00AE5BBB" w:rsidRDefault="00205C3B" w:rsidP="00AE5BBB">
      <w:pPr>
        <w:pStyle w:val="Otsikko3"/>
        <w:rPr>
          <w:rFonts w:ascii="Arial" w:hAnsi="Arial" w:cs="Arial"/>
          <w:color w:val="auto"/>
        </w:rPr>
      </w:pPr>
      <w:bookmarkStart w:id="161" w:name="_Toc199230729"/>
      <w:r w:rsidRPr="00AE5BBB">
        <w:rPr>
          <w:rFonts w:ascii="Arial" w:hAnsi="Arial" w:cs="Arial"/>
          <w:color w:val="auto"/>
        </w:rPr>
        <w:t>104 § Äänestykseen otettavat ehdotukset</w:t>
      </w:r>
      <w:bookmarkEnd w:id="161"/>
    </w:p>
    <w:p w14:paraId="0C15ED68" w14:textId="735651EA" w:rsidR="00205C3B" w:rsidRDefault="00205C3B" w:rsidP="00AE5BBB">
      <w:pPr>
        <w:spacing w:after="0"/>
        <w:ind w:left="1304"/>
        <w:rPr>
          <w:rFonts w:ascii="Arial" w:hAnsi="Arial" w:cs="Arial"/>
          <w:sz w:val="24"/>
          <w:szCs w:val="24"/>
        </w:rPr>
      </w:pPr>
      <w:r w:rsidRPr="00E76AC5">
        <w:rPr>
          <w:rFonts w:ascii="Arial" w:hAnsi="Arial" w:cs="Arial"/>
          <w:sz w:val="24"/>
          <w:szCs w:val="24"/>
        </w:rPr>
        <w:t>Äänestykseen otetaan pohjaehdotus ja kannatetut ehdotukset.</w:t>
      </w:r>
      <w:r w:rsidR="00583F7E" w:rsidRPr="00E76AC5">
        <w:rPr>
          <w:rFonts w:ascii="Arial" w:hAnsi="Arial" w:cs="Arial"/>
          <w:sz w:val="24"/>
          <w:szCs w:val="24"/>
        </w:rPr>
        <w:t xml:space="preserve"> </w:t>
      </w:r>
      <w:r w:rsidRPr="00E76AC5">
        <w:rPr>
          <w:rFonts w:ascii="Arial" w:hAnsi="Arial" w:cs="Arial"/>
          <w:sz w:val="24"/>
          <w:szCs w:val="24"/>
        </w:rPr>
        <w:t>Ehdotusta, joka on tehty vaihtoehtoisena tai menee käsiteltävän</w:t>
      </w:r>
      <w:r w:rsidR="00583F7E" w:rsidRPr="00E76AC5">
        <w:rPr>
          <w:rFonts w:ascii="Arial" w:hAnsi="Arial" w:cs="Arial"/>
          <w:sz w:val="24"/>
          <w:szCs w:val="24"/>
        </w:rPr>
        <w:t xml:space="preserve"> </w:t>
      </w:r>
      <w:r w:rsidRPr="00E76AC5">
        <w:rPr>
          <w:rFonts w:ascii="Arial" w:hAnsi="Arial" w:cs="Arial"/>
          <w:sz w:val="24"/>
          <w:szCs w:val="24"/>
        </w:rPr>
        <w:t>asian ulkopuolelle, ei kuitenkaan oteta äänestykseen.</w:t>
      </w:r>
    </w:p>
    <w:p w14:paraId="51917717" w14:textId="77777777" w:rsidR="00AE5BBB" w:rsidRPr="00E76AC5" w:rsidRDefault="00AE5BBB" w:rsidP="00AE5BBB">
      <w:pPr>
        <w:spacing w:after="0"/>
        <w:ind w:left="1304"/>
        <w:rPr>
          <w:rFonts w:ascii="Arial" w:hAnsi="Arial" w:cs="Arial"/>
          <w:sz w:val="24"/>
          <w:szCs w:val="24"/>
        </w:rPr>
      </w:pPr>
    </w:p>
    <w:p w14:paraId="09D47338" w14:textId="54929B93" w:rsidR="00205C3B" w:rsidRDefault="00205C3B" w:rsidP="00AE5BBB">
      <w:pPr>
        <w:spacing w:after="0"/>
        <w:ind w:left="1304"/>
        <w:rPr>
          <w:rFonts w:ascii="Arial" w:hAnsi="Arial" w:cs="Arial"/>
          <w:sz w:val="24"/>
          <w:szCs w:val="24"/>
        </w:rPr>
      </w:pPr>
      <w:r w:rsidRPr="00E76AC5">
        <w:rPr>
          <w:rFonts w:ascii="Arial" w:hAnsi="Arial" w:cs="Arial"/>
          <w:sz w:val="24"/>
          <w:szCs w:val="24"/>
        </w:rPr>
        <w:t>Jos ehdotuksen tekijä ei ole paikalla äänestyksen alkaessa, hänen</w:t>
      </w:r>
      <w:r w:rsidR="00583F7E" w:rsidRPr="00E76AC5">
        <w:rPr>
          <w:rFonts w:ascii="Arial" w:hAnsi="Arial" w:cs="Arial"/>
          <w:sz w:val="24"/>
          <w:szCs w:val="24"/>
        </w:rPr>
        <w:t xml:space="preserve"> </w:t>
      </w:r>
      <w:r w:rsidRPr="00E76AC5">
        <w:rPr>
          <w:rFonts w:ascii="Arial" w:hAnsi="Arial" w:cs="Arial"/>
          <w:sz w:val="24"/>
          <w:szCs w:val="24"/>
        </w:rPr>
        <w:t>tekemänsä ehdotus katsotaan rauenneeksi eikä sitä oteta</w:t>
      </w:r>
      <w:r w:rsidR="00583F7E" w:rsidRPr="00E76AC5">
        <w:rPr>
          <w:rFonts w:ascii="Arial" w:hAnsi="Arial" w:cs="Arial"/>
          <w:sz w:val="24"/>
          <w:szCs w:val="24"/>
        </w:rPr>
        <w:t xml:space="preserve"> </w:t>
      </w:r>
      <w:r w:rsidRPr="00E76AC5">
        <w:rPr>
          <w:rFonts w:ascii="Arial" w:hAnsi="Arial" w:cs="Arial"/>
          <w:sz w:val="24"/>
          <w:szCs w:val="24"/>
        </w:rPr>
        <w:t>äänestykseen.</w:t>
      </w:r>
    </w:p>
    <w:p w14:paraId="176737A9" w14:textId="77777777" w:rsidR="00AE5BBB" w:rsidRPr="00E76AC5" w:rsidRDefault="00AE5BBB" w:rsidP="00AE5BBB">
      <w:pPr>
        <w:spacing w:after="0"/>
        <w:ind w:left="1304"/>
        <w:rPr>
          <w:rFonts w:ascii="Arial" w:hAnsi="Arial" w:cs="Arial"/>
          <w:sz w:val="24"/>
          <w:szCs w:val="24"/>
        </w:rPr>
      </w:pPr>
    </w:p>
    <w:p w14:paraId="45CAAE27" w14:textId="77777777" w:rsidR="00205C3B" w:rsidRPr="00AE5BBB" w:rsidRDefault="00205C3B" w:rsidP="00AE5BBB">
      <w:pPr>
        <w:pStyle w:val="Otsikko3"/>
        <w:rPr>
          <w:rFonts w:ascii="Arial" w:hAnsi="Arial" w:cs="Arial"/>
          <w:color w:val="auto"/>
        </w:rPr>
      </w:pPr>
      <w:bookmarkStart w:id="162" w:name="_Toc199230730"/>
      <w:r w:rsidRPr="00AE5BBB">
        <w:rPr>
          <w:rFonts w:ascii="Arial" w:hAnsi="Arial" w:cs="Arial"/>
          <w:color w:val="auto"/>
        </w:rPr>
        <w:t>105 § Äänestystapa ja äänestysjärjestys</w:t>
      </w:r>
      <w:bookmarkEnd w:id="162"/>
    </w:p>
    <w:p w14:paraId="020258F5" w14:textId="4D4FC604" w:rsidR="00205C3B" w:rsidRDefault="00205C3B" w:rsidP="00AE5BBB">
      <w:pPr>
        <w:spacing w:after="0"/>
        <w:ind w:left="1304"/>
        <w:rPr>
          <w:rFonts w:ascii="Arial" w:hAnsi="Arial" w:cs="Arial"/>
          <w:sz w:val="24"/>
          <w:szCs w:val="24"/>
        </w:rPr>
      </w:pPr>
      <w:r w:rsidRPr="00E76AC5">
        <w:rPr>
          <w:rFonts w:ascii="Arial" w:hAnsi="Arial" w:cs="Arial"/>
          <w:sz w:val="24"/>
          <w:szCs w:val="24"/>
        </w:rPr>
        <w:t>Äänestys toimitetaan nimenhuudolla tai valtuuston päättämällä</w:t>
      </w:r>
      <w:r w:rsidR="00583F7E" w:rsidRPr="00E76AC5">
        <w:rPr>
          <w:rFonts w:ascii="Arial" w:hAnsi="Arial" w:cs="Arial"/>
          <w:sz w:val="24"/>
          <w:szCs w:val="24"/>
        </w:rPr>
        <w:t xml:space="preserve"> </w:t>
      </w:r>
      <w:r w:rsidRPr="00E76AC5">
        <w:rPr>
          <w:rFonts w:ascii="Arial" w:hAnsi="Arial" w:cs="Arial"/>
          <w:sz w:val="24"/>
          <w:szCs w:val="24"/>
        </w:rPr>
        <w:t>muulla tavalla. Äänestys toimitetaan avoimesti.</w:t>
      </w:r>
    </w:p>
    <w:p w14:paraId="086C59E1" w14:textId="77777777" w:rsidR="00AE5BBB" w:rsidRPr="00E76AC5" w:rsidRDefault="00AE5BBB" w:rsidP="00AE5BBB">
      <w:pPr>
        <w:spacing w:after="0"/>
        <w:ind w:left="1304"/>
        <w:rPr>
          <w:rFonts w:ascii="Arial" w:hAnsi="Arial" w:cs="Arial"/>
          <w:sz w:val="24"/>
          <w:szCs w:val="24"/>
        </w:rPr>
      </w:pPr>
    </w:p>
    <w:p w14:paraId="13801144"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Jos äänestykseen otettavia ehdotuksia on enemmän kuin kaksi,</w:t>
      </w:r>
      <w:r w:rsidR="00583F7E" w:rsidRPr="00E76AC5">
        <w:rPr>
          <w:rFonts w:ascii="Arial" w:hAnsi="Arial" w:cs="Arial"/>
          <w:sz w:val="24"/>
          <w:szCs w:val="24"/>
        </w:rPr>
        <w:t xml:space="preserve"> </w:t>
      </w:r>
      <w:r w:rsidRPr="00E76AC5">
        <w:rPr>
          <w:rFonts w:ascii="Arial" w:hAnsi="Arial" w:cs="Arial"/>
          <w:sz w:val="24"/>
          <w:szCs w:val="24"/>
        </w:rPr>
        <w:t>puheenjohtaja esittää valtuuston hyväksyttäväksi</w:t>
      </w:r>
      <w:r w:rsidR="00583F7E" w:rsidRPr="00E76AC5">
        <w:rPr>
          <w:rFonts w:ascii="Arial" w:hAnsi="Arial" w:cs="Arial"/>
          <w:sz w:val="24"/>
          <w:szCs w:val="24"/>
        </w:rPr>
        <w:t xml:space="preserve"> </w:t>
      </w:r>
      <w:r w:rsidRPr="00E76AC5">
        <w:rPr>
          <w:rFonts w:ascii="Arial" w:hAnsi="Arial" w:cs="Arial"/>
          <w:sz w:val="24"/>
          <w:szCs w:val="24"/>
        </w:rPr>
        <w:t>äänestysjärjestyksen. Äänestysjärjestys määräytyy seuraavien</w:t>
      </w:r>
      <w:r w:rsidR="00583F7E" w:rsidRPr="00E76AC5">
        <w:rPr>
          <w:rFonts w:ascii="Arial" w:hAnsi="Arial" w:cs="Arial"/>
          <w:sz w:val="24"/>
          <w:szCs w:val="24"/>
        </w:rPr>
        <w:t xml:space="preserve"> </w:t>
      </w:r>
      <w:r w:rsidRPr="00E76AC5">
        <w:rPr>
          <w:rFonts w:ascii="Arial" w:hAnsi="Arial" w:cs="Arial"/>
          <w:sz w:val="24"/>
          <w:szCs w:val="24"/>
        </w:rPr>
        <w:t>periaatteiden mukaan:</w:t>
      </w:r>
    </w:p>
    <w:p w14:paraId="335B6282" w14:textId="6D933BB3" w:rsidR="00205C3B" w:rsidRPr="00AE5BBB" w:rsidRDefault="00205C3B" w:rsidP="00AE5BBB">
      <w:pPr>
        <w:pStyle w:val="Luettelokappale"/>
        <w:numPr>
          <w:ilvl w:val="0"/>
          <w:numId w:val="30"/>
        </w:numPr>
        <w:spacing w:after="0"/>
        <w:ind w:left="1661" w:hanging="357"/>
        <w:rPr>
          <w:rFonts w:ascii="Arial" w:hAnsi="Arial" w:cs="Arial"/>
          <w:sz w:val="24"/>
          <w:szCs w:val="24"/>
        </w:rPr>
      </w:pPr>
      <w:r w:rsidRPr="00AE5BBB">
        <w:rPr>
          <w:rFonts w:ascii="Arial" w:hAnsi="Arial" w:cs="Arial"/>
          <w:sz w:val="24"/>
          <w:szCs w:val="24"/>
        </w:rPr>
        <w:lastRenderedPageBreak/>
        <w:t>Ensin otetaan äänestykseen kaksi eniten pohjaehdotuksesta</w:t>
      </w:r>
      <w:r w:rsidR="00583F7E" w:rsidRPr="00AE5BBB">
        <w:rPr>
          <w:rFonts w:ascii="Arial" w:hAnsi="Arial" w:cs="Arial"/>
          <w:sz w:val="24"/>
          <w:szCs w:val="24"/>
        </w:rPr>
        <w:t xml:space="preserve"> </w:t>
      </w:r>
      <w:r w:rsidRPr="00AE5BBB">
        <w:rPr>
          <w:rFonts w:ascii="Arial" w:hAnsi="Arial" w:cs="Arial"/>
          <w:sz w:val="24"/>
          <w:szCs w:val="24"/>
        </w:rPr>
        <w:t>poikkeavaa ehdotusta. Voittanut ehdotus asetetaan jäljellä olevista ehdotuksista eniten pohjaehdotuksesta poikkeavaa ehdotusta vastaan. Näin jatketaan, kunnes saadaan lopullinen vastaehdotus pohjaehdotukselle. Kuitenkin jos äänestykseen on</w:t>
      </w:r>
      <w:r w:rsidR="00583F7E" w:rsidRPr="00AE5BBB">
        <w:rPr>
          <w:rFonts w:ascii="Arial" w:hAnsi="Arial" w:cs="Arial"/>
          <w:sz w:val="24"/>
          <w:szCs w:val="24"/>
        </w:rPr>
        <w:t xml:space="preserve"> </w:t>
      </w:r>
      <w:r w:rsidRPr="00AE5BBB">
        <w:rPr>
          <w:rFonts w:ascii="Arial" w:hAnsi="Arial" w:cs="Arial"/>
          <w:sz w:val="24"/>
          <w:szCs w:val="24"/>
        </w:rPr>
        <w:t>otettava pohjaehdotuksen kokonaan hylkäämistä tarkoittava</w:t>
      </w:r>
      <w:r w:rsidR="00583F7E" w:rsidRPr="00AE5BBB">
        <w:rPr>
          <w:rFonts w:ascii="Arial" w:hAnsi="Arial" w:cs="Arial"/>
          <w:sz w:val="24"/>
          <w:szCs w:val="24"/>
        </w:rPr>
        <w:t xml:space="preserve"> </w:t>
      </w:r>
      <w:r w:rsidRPr="00AE5BBB">
        <w:rPr>
          <w:rFonts w:ascii="Arial" w:hAnsi="Arial" w:cs="Arial"/>
          <w:sz w:val="24"/>
          <w:szCs w:val="24"/>
        </w:rPr>
        <w:t>ehdotus, se on asetettava viimeisenä äänestettäväksi muista</w:t>
      </w:r>
      <w:r w:rsidR="00583F7E" w:rsidRPr="00AE5BBB">
        <w:rPr>
          <w:rFonts w:ascii="Arial" w:hAnsi="Arial" w:cs="Arial"/>
          <w:sz w:val="24"/>
          <w:szCs w:val="24"/>
        </w:rPr>
        <w:t xml:space="preserve"> </w:t>
      </w:r>
      <w:r w:rsidRPr="00AE5BBB">
        <w:rPr>
          <w:rFonts w:ascii="Arial" w:hAnsi="Arial" w:cs="Arial"/>
          <w:sz w:val="24"/>
          <w:szCs w:val="24"/>
        </w:rPr>
        <w:t>ehdotuksista voittanutta vastaan.</w:t>
      </w:r>
    </w:p>
    <w:p w14:paraId="711BBD65" w14:textId="5EF952D4" w:rsidR="00205C3B" w:rsidRPr="00AE5BBB" w:rsidRDefault="00205C3B" w:rsidP="00AE5BBB">
      <w:pPr>
        <w:pStyle w:val="Luettelokappale"/>
        <w:numPr>
          <w:ilvl w:val="0"/>
          <w:numId w:val="30"/>
        </w:numPr>
        <w:spacing w:after="0"/>
        <w:ind w:left="1661" w:hanging="357"/>
        <w:rPr>
          <w:rFonts w:ascii="Arial" w:hAnsi="Arial" w:cs="Arial"/>
          <w:sz w:val="24"/>
          <w:szCs w:val="24"/>
        </w:rPr>
      </w:pPr>
      <w:r w:rsidRPr="00AE5BBB">
        <w:rPr>
          <w:rFonts w:ascii="Arial" w:hAnsi="Arial" w:cs="Arial"/>
          <w:sz w:val="24"/>
          <w:szCs w:val="24"/>
        </w:rPr>
        <w:t>Jos asia koskee määrärahan myöntämistä, otetaan ensin äänestykseen määrältään suurimman ehdotuksen hyväksyminen</w:t>
      </w:r>
      <w:r w:rsidR="00583F7E" w:rsidRPr="00AE5BBB">
        <w:rPr>
          <w:rFonts w:ascii="Arial" w:hAnsi="Arial" w:cs="Arial"/>
          <w:sz w:val="24"/>
          <w:szCs w:val="24"/>
        </w:rPr>
        <w:t xml:space="preserve"> </w:t>
      </w:r>
      <w:r w:rsidRPr="00AE5BBB">
        <w:rPr>
          <w:rFonts w:ascii="Arial" w:hAnsi="Arial" w:cs="Arial"/>
          <w:sz w:val="24"/>
          <w:szCs w:val="24"/>
        </w:rPr>
        <w:t>tai hylkääminen ja näin jatketaan ehdotusten suuruuden mukaisessa järjestyksessä, kunnes jokin ehdotus hyväksytään, minkä</w:t>
      </w:r>
      <w:r w:rsidR="00583F7E" w:rsidRPr="00AE5BBB">
        <w:rPr>
          <w:rFonts w:ascii="Arial" w:hAnsi="Arial" w:cs="Arial"/>
          <w:sz w:val="24"/>
          <w:szCs w:val="24"/>
        </w:rPr>
        <w:t xml:space="preserve"> </w:t>
      </w:r>
      <w:r w:rsidRPr="00AE5BBB">
        <w:rPr>
          <w:rFonts w:ascii="Arial" w:hAnsi="Arial" w:cs="Arial"/>
          <w:sz w:val="24"/>
          <w:szCs w:val="24"/>
        </w:rPr>
        <w:t>jälkeen pienemmistä ehdotuksista ei enää äänestetä.</w:t>
      </w:r>
    </w:p>
    <w:p w14:paraId="2026CBC9" w14:textId="02A711B7" w:rsidR="00205C3B" w:rsidRDefault="00205C3B" w:rsidP="00AE5BBB">
      <w:pPr>
        <w:pStyle w:val="Luettelokappale"/>
        <w:numPr>
          <w:ilvl w:val="0"/>
          <w:numId w:val="30"/>
        </w:numPr>
        <w:spacing w:after="0"/>
        <w:ind w:left="1661" w:hanging="357"/>
        <w:rPr>
          <w:rFonts w:ascii="Arial" w:hAnsi="Arial" w:cs="Arial"/>
          <w:sz w:val="24"/>
          <w:szCs w:val="24"/>
        </w:rPr>
      </w:pPr>
      <w:r w:rsidRPr="00AE5BBB">
        <w:rPr>
          <w:rFonts w:ascii="Arial" w:hAnsi="Arial" w:cs="Arial"/>
          <w:sz w:val="24"/>
          <w:szCs w:val="24"/>
        </w:rPr>
        <w:t>Jos ehdotuksen hyväksyminen tai hylkääminen on riippumaton</w:t>
      </w:r>
      <w:r w:rsidR="00583F7E" w:rsidRPr="00AE5BBB">
        <w:rPr>
          <w:rFonts w:ascii="Arial" w:hAnsi="Arial" w:cs="Arial"/>
          <w:sz w:val="24"/>
          <w:szCs w:val="24"/>
        </w:rPr>
        <w:t xml:space="preserve"> </w:t>
      </w:r>
      <w:r w:rsidRPr="00AE5BBB">
        <w:rPr>
          <w:rFonts w:ascii="Arial" w:hAnsi="Arial" w:cs="Arial"/>
          <w:sz w:val="24"/>
          <w:szCs w:val="24"/>
        </w:rPr>
        <w:t>muista ehdotuksista, sen hyväksymisestä tai hylkäämisestä on</w:t>
      </w:r>
      <w:r w:rsidR="00583F7E" w:rsidRPr="00AE5BBB">
        <w:rPr>
          <w:rFonts w:ascii="Arial" w:hAnsi="Arial" w:cs="Arial"/>
          <w:sz w:val="24"/>
          <w:szCs w:val="24"/>
        </w:rPr>
        <w:t xml:space="preserve"> </w:t>
      </w:r>
      <w:r w:rsidRPr="00AE5BBB">
        <w:rPr>
          <w:rFonts w:ascii="Arial" w:hAnsi="Arial" w:cs="Arial"/>
          <w:sz w:val="24"/>
          <w:szCs w:val="24"/>
        </w:rPr>
        <w:t>äänestettävä erikseen.</w:t>
      </w:r>
    </w:p>
    <w:p w14:paraId="5E5F5ABE" w14:textId="77777777" w:rsidR="00AE5BBB" w:rsidRPr="00AE5BBB" w:rsidRDefault="00AE5BBB" w:rsidP="00AE5BBB">
      <w:pPr>
        <w:pStyle w:val="Luettelokappale"/>
        <w:spacing w:after="0"/>
        <w:ind w:left="1661"/>
        <w:rPr>
          <w:rFonts w:ascii="Arial" w:hAnsi="Arial" w:cs="Arial"/>
          <w:sz w:val="24"/>
          <w:szCs w:val="24"/>
        </w:rPr>
      </w:pPr>
    </w:p>
    <w:p w14:paraId="79C19CCA" w14:textId="77777777" w:rsidR="00205C3B" w:rsidRPr="00AE5BBB" w:rsidRDefault="00205C3B" w:rsidP="00AE5BBB">
      <w:pPr>
        <w:pStyle w:val="Otsikko3"/>
        <w:rPr>
          <w:rFonts w:ascii="Arial" w:hAnsi="Arial" w:cs="Arial"/>
          <w:color w:val="auto"/>
        </w:rPr>
      </w:pPr>
      <w:bookmarkStart w:id="163" w:name="_Toc199230731"/>
      <w:r w:rsidRPr="00AE5BBB">
        <w:rPr>
          <w:rFonts w:ascii="Arial" w:hAnsi="Arial" w:cs="Arial"/>
          <w:color w:val="auto"/>
        </w:rPr>
        <w:t>106 § Äänestyksen tuloksen toteaminen</w:t>
      </w:r>
      <w:bookmarkEnd w:id="163"/>
    </w:p>
    <w:p w14:paraId="6C73636C" w14:textId="42AB45C8" w:rsidR="00583F7E" w:rsidRDefault="00205C3B" w:rsidP="00AE5BBB">
      <w:pPr>
        <w:spacing w:after="0"/>
        <w:ind w:left="1304"/>
        <w:rPr>
          <w:rFonts w:ascii="Arial" w:hAnsi="Arial" w:cs="Arial"/>
          <w:sz w:val="24"/>
          <w:szCs w:val="24"/>
        </w:rPr>
      </w:pPr>
      <w:r w:rsidRPr="00E76AC5">
        <w:rPr>
          <w:rFonts w:ascii="Arial" w:hAnsi="Arial" w:cs="Arial"/>
          <w:sz w:val="24"/>
          <w:szCs w:val="24"/>
        </w:rPr>
        <w:t>Puheenjohtaja toteaa äänestyksen tuloksena syntyvän päätöksen.</w:t>
      </w:r>
    </w:p>
    <w:p w14:paraId="3FA0E718" w14:textId="77777777" w:rsidR="00AE5BBB" w:rsidRPr="00E76AC5" w:rsidRDefault="00AE5BBB" w:rsidP="00AE5BBB">
      <w:pPr>
        <w:spacing w:after="0"/>
        <w:ind w:left="1304"/>
        <w:rPr>
          <w:rFonts w:ascii="Arial" w:hAnsi="Arial" w:cs="Arial"/>
          <w:sz w:val="24"/>
          <w:szCs w:val="24"/>
        </w:rPr>
      </w:pPr>
    </w:p>
    <w:p w14:paraId="14A27D3D" w14:textId="1ACE4A9A" w:rsidR="00205C3B" w:rsidRDefault="00205C3B" w:rsidP="00AE5BBB">
      <w:pPr>
        <w:spacing w:after="0"/>
        <w:ind w:left="1304"/>
        <w:rPr>
          <w:rFonts w:ascii="Arial" w:hAnsi="Arial" w:cs="Arial"/>
          <w:sz w:val="24"/>
          <w:szCs w:val="24"/>
        </w:rPr>
      </w:pPr>
      <w:r w:rsidRPr="00E76AC5">
        <w:rPr>
          <w:rFonts w:ascii="Arial" w:hAnsi="Arial" w:cs="Arial"/>
          <w:sz w:val="24"/>
          <w:szCs w:val="24"/>
        </w:rPr>
        <w:t>Jos päätöksen tekemiseen vaaditaan lain mukaan</w:t>
      </w:r>
      <w:r w:rsidR="00583F7E" w:rsidRPr="00E76AC5">
        <w:rPr>
          <w:rFonts w:ascii="Arial" w:hAnsi="Arial" w:cs="Arial"/>
          <w:sz w:val="24"/>
          <w:szCs w:val="24"/>
        </w:rPr>
        <w:t xml:space="preserve"> </w:t>
      </w:r>
      <w:r w:rsidRPr="00E76AC5">
        <w:rPr>
          <w:rFonts w:ascii="Arial" w:hAnsi="Arial" w:cs="Arial"/>
          <w:sz w:val="24"/>
          <w:szCs w:val="24"/>
        </w:rPr>
        <w:t>määräenemmistön kannatus tai yksimielisyys, puheenjohtajan on</w:t>
      </w:r>
      <w:r w:rsidR="00583F7E" w:rsidRPr="00E76AC5">
        <w:rPr>
          <w:rFonts w:ascii="Arial" w:hAnsi="Arial" w:cs="Arial"/>
          <w:sz w:val="24"/>
          <w:szCs w:val="24"/>
        </w:rPr>
        <w:t xml:space="preserve"> </w:t>
      </w:r>
      <w:r w:rsidRPr="00E76AC5">
        <w:rPr>
          <w:rFonts w:ascii="Arial" w:hAnsi="Arial" w:cs="Arial"/>
          <w:sz w:val="24"/>
          <w:szCs w:val="24"/>
        </w:rPr>
        <w:t>ilmoitettava siitä ennen äänestyksen toimittamista ja otettava se</w:t>
      </w:r>
      <w:r w:rsidR="00583F7E" w:rsidRPr="00E76AC5">
        <w:rPr>
          <w:rFonts w:ascii="Arial" w:hAnsi="Arial" w:cs="Arial"/>
          <w:sz w:val="24"/>
          <w:szCs w:val="24"/>
        </w:rPr>
        <w:t xml:space="preserve"> </w:t>
      </w:r>
      <w:r w:rsidRPr="00E76AC5">
        <w:rPr>
          <w:rFonts w:ascii="Arial" w:hAnsi="Arial" w:cs="Arial"/>
          <w:sz w:val="24"/>
          <w:szCs w:val="24"/>
        </w:rPr>
        <w:t>huomioon äänestyksen tuloksen todetessaan.</w:t>
      </w:r>
    </w:p>
    <w:p w14:paraId="7710C956" w14:textId="77777777" w:rsidR="00AE5BBB" w:rsidRPr="00E76AC5" w:rsidRDefault="00AE5BBB" w:rsidP="00AE5BBB">
      <w:pPr>
        <w:spacing w:after="0"/>
        <w:ind w:left="1304"/>
        <w:rPr>
          <w:rFonts w:ascii="Arial" w:hAnsi="Arial" w:cs="Arial"/>
          <w:sz w:val="24"/>
          <w:szCs w:val="24"/>
        </w:rPr>
      </w:pPr>
    </w:p>
    <w:p w14:paraId="688E5BC3" w14:textId="77777777" w:rsidR="00205C3B" w:rsidRPr="00AE5BBB" w:rsidRDefault="00205C3B" w:rsidP="00AE5BBB">
      <w:pPr>
        <w:pStyle w:val="Otsikko3"/>
        <w:rPr>
          <w:rFonts w:ascii="Arial" w:hAnsi="Arial" w:cs="Arial"/>
          <w:color w:val="auto"/>
        </w:rPr>
      </w:pPr>
      <w:bookmarkStart w:id="164" w:name="_Toc199230732"/>
      <w:r w:rsidRPr="00AE5BBB">
        <w:rPr>
          <w:rFonts w:ascii="Arial" w:hAnsi="Arial" w:cs="Arial"/>
          <w:color w:val="auto"/>
        </w:rPr>
        <w:t>107§ Toimenpidealoite</w:t>
      </w:r>
      <w:bookmarkEnd w:id="164"/>
    </w:p>
    <w:p w14:paraId="5623F970" w14:textId="463F70EF" w:rsidR="00205C3B" w:rsidRDefault="00205C3B" w:rsidP="00AE5BBB">
      <w:pPr>
        <w:spacing w:after="0"/>
        <w:ind w:left="1304"/>
        <w:rPr>
          <w:rFonts w:ascii="Arial" w:hAnsi="Arial" w:cs="Arial"/>
          <w:sz w:val="24"/>
          <w:szCs w:val="24"/>
        </w:rPr>
      </w:pPr>
      <w:r w:rsidRPr="00E76AC5">
        <w:rPr>
          <w:rFonts w:ascii="Arial" w:hAnsi="Arial" w:cs="Arial"/>
          <w:sz w:val="24"/>
          <w:szCs w:val="24"/>
        </w:rPr>
        <w:t>Tehtyään käsiteltävänä olevassa asiassa päätöksen valtuusto voi</w:t>
      </w:r>
      <w:r w:rsidR="00583F7E" w:rsidRPr="00E76AC5">
        <w:rPr>
          <w:rFonts w:ascii="Arial" w:hAnsi="Arial" w:cs="Arial"/>
          <w:sz w:val="24"/>
          <w:szCs w:val="24"/>
        </w:rPr>
        <w:t xml:space="preserve"> </w:t>
      </w:r>
      <w:r w:rsidRPr="00E76AC5">
        <w:rPr>
          <w:rFonts w:ascii="Arial" w:hAnsi="Arial" w:cs="Arial"/>
          <w:sz w:val="24"/>
          <w:szCs w:val="24"/>
        </w:rPr>
        <w:t>hyväksyä käsiteltyyn asiaan liittyvän toimenpidealoitteen.</w:t>
      </w:r>
      <w:r w:rsidR="00583F7E" w:rsidRPr="00E76AC5">
        <w:rPr>
          <w:rFonts w:ascii="Arial" w:hAnsi="Arial" w:cs="Arial"/>
          <w:sz w:val="24"/>
          <w:szCs w:val="24"/>
        </w:rPr>
        <w:t xml:space="preserve"> </w:t>
      </w:r>
      <w:r w:rsidRPr="00E76AC5">
        <w:rPr>
          <w:rFonts w:ascii="Arial" w:hAnsi="Arial" w:cs="Arial"/>
          <w:sz w:val="24"/>
          <w:szCs w:val="24"/>
        </w:rPr>
        <w:t>Toimenpidealoite osoitetaan kaupunginhallitukselle. Se ei saa olla</w:t>
      </w:r>
      <w:r w:rsidR="00583F7E" w:rsidRPr="00E76AC5">
        <w:rPr>
          <w:rFonts w:ascii="Arial" w:hAnsi="Arial" w:cs="Arial"/>
          <w:sz w:val="24"/>
          <w:szCs w:val="24"/>
        </w:rPr>
        <w:t xml:space="preserve"> </w:t>
      </w:r>
      <w:r w:rsidRPr="00E76AC5">
        <w:rPr>
          <w:rFonts w:ascii="Arial" w:hAnsi="Arial" w:cs="Arial"/>
          <w:sz w:val="24"/>
          <w:szCs w:val="24"/>
        </w:rPr>
        <w:t>ristiriidassa valtuuston päätöksen kanssa eikä saa muuttaa tai</w:t>
      </w:r>
      <w:r w:rsidR="00583F7E" w:rsidRPr="00E76AC5">
        <w:rPr>
          <w:rFonts w:ascii="Arial" w:hAnsi="Arial" w:cs="Arial"/>
          <w:sz w:val="24"/>
          <w:szCs w:val="24"/>
        </w:rPr>
        <w:t xml:space="preserve"> </w:t>
      </w:r>
      <w:r w:rsidRPr="00E76AC5">
        <w:rPr>
          <w:rFonts w:ascii="Arial" w:hAnsi="Arial" w:cs="Arial"/>
          <w:sz w:val="24"/>
          <w:szCs w:val="24"/>
        </w:rPr>
        <w:t>laajentaa päätöstä.</w:t>
      </w:r>
    </w:p>
    <w:p w14:paraId="0ADC68C1" w14:textId="77777777" w:rsidR="00AE5BBB" w:rsidRPr="00E76AC5" w:rsidRDefault="00AE5BBB" w:rsidP="00AE5BBB">
      <w:pPr>
        <w:spacing w:after="0"/>
        <w:ind w:left="1304"/>
        <w:rPr>
          <w:rFonts w:ascii="Arial" w:hAnsi="Arial" w:cs="Arial"/>
          <w:sz w:val="24"/>
          <w:szCs w:val="24"/>
        </w:rPr>
      </w:pPr>
    </w:p>
    <w:p w14:paraId="32276F23" w14:textId="44AB651E" w:rsidR="00205C3B" w:rsidRDefault="00205C3B" w:rsidP="00AE5BBB">
      <w:pPr>
        <w:spacing w:after="0"/>
        <w:ind w:left="1304"/>
        <w:rPr>
          <w:rFonts w:ascii="Arial" w:hAnsi="Arial" w:cs="Arial"/>
          <w:sz w:val="24"/>
          <w:szCs w:val="24"/>
        </w:rPr>
      </w:pPr>
      <w:r w:rsidRPr="00E76AC5">
        <w:rPr>
          <w:rFonts w:ascii="Arial" w:hAnsi="Arial" w:cs="Arial"/>
          <w:sz w:val="24"/>
          <w:szCs w:val="24"/>
        </w:rPr>
        <w:t>Toimenpidealoitteen hyväksyminen edellyttää valtuuston</w:t>
      </w:r>
      <w:r w:rsidR="00583F7E" w:rsidRPr="00E76AC5">
        <w:rPr>
          <w:rFonts w:ascii="Arial" w:hAnsi="Arial" w:cs="Arial"/>
          <w:sz w:val="24"/>
          <w:szCs w:val="24"/>
        </w:rPr>
        <w:t xml:space="preserve"> </w:t>
      </w:r>
      <w:r w:rsidRPr="00E76AC5">
        <w:rPr>
          <w:rFonts w:ascii="Arial" w:hAnsi="Arial" w:cs="Arial"/>
          <w:sz w:val="24"/>
          <w:szCs w:val="24"/>
        </w:rPr>
        <w:t>enemmistön päätöksen, jotta toimenpidealoite etenee</w:t>
      </w:r>
      <w:r w:rsidR="00583F7E" w:rsidRPr="00E76AC5">
        <w:rPr>
          <w:rFonts w:ascii="Arial" w:hAnsi="Arial" w:cs="Arial"/>
          <w:sz w:val="24"/>
          <w:szCs w:val="24"/>
        </w:rPr>
        <w:t xml:space="preserve"> </w:t>
      </w:r>
      <w:r w:rsidRPr="00E76AC5">
        <w:rPr>
          <w:rFonts w:ascii="Arial" w:hAnsi="Arial" w:cs="Arial"/>
          <w:sz w:val="24"/>
          <w:szCs w:val="24"/>
        </w:rPr>
        <w:t>kaupunginhallituksen käsittelyyn.</w:t>
      </w:r>
    </w:p>
    <w:p w14:paraId="7E5301CB" w14:textId="77777777" w:rsidR="00AE5BBB" w:rsidRPr="00E76AC5" w:rsidRDefault="00AE5BBB" w:rsidP="00AE5BBB">
      <w:pPr>
        <w:spacing w:after="0"/>
        <w:ind w:left="1304"/>
        <w:rPr>
          <w:rFonts w:ascii="Arial" w:hAnsi="Arial" w:cs="Arial"/>
          <w:sz w:val="24"/>
          <w:szCs w:val="24"/>
        </w:rPr>
      </w:pPr>
    </w:p>
    <w:p w14:paraId="5B56CC88" w14:textId="77777777" w:rsidR="00205C3B" w:rsidRPr="00AE5BBB" w:rsidRDefault="00205C3B" w:rsidP="00AE5BBB">
      <w:pPr>
        <w:pStyle w:val="Otsikko3"/>
        <w:rPr>
          <w:rFonts w:ascii="Arial" w:hAnsi="Arial" w:cs="Arial"/>
          <w:color w:val="auto"/>
        </w:rPr>
      </w:pPr>
      <w:bookmarkStart w:id="165" w:name="_Toc199230733"/>
      <w:r w:rsidRPr="00AE5BBB">
        <w:rPr>
          <w:rFonts w:ascii="Arial" w:hAnsi="Arial" w:cs="Arial"/>
          <w:color w:val="auto"/>
        </w:rPr>
        <w:t>108 § Pöytäkirjan laatiminen ja tarkastaminen</w:t>
      </w:r>
      <w:bookmarkEnd w:id="165"/>
    </w:p>
    <w:p w14:paraId="4F047A77" w14:textId="0D950D76" w:rsidR="00205C3B" w:rsidRPr="005E460D" w:rsidRDefault="00205C3B" w:rsidP="00AE5BBB">
      <w:pPr>
        <w:spacing w:after="0"/>
        <w:ind w:left="1304"/>
        <w:rPr>
          <w:rFonts w:ascii="Arial" w:hAnsi="Arial" w:cs="Arial"/>
          <w:sz w:val="24"/>
          <w:szCs w:val="24"/>
        </w:rPr>
      </w:pPr>
      <w:r w:rsidRPr="00E76AC5">
        <w:rPr>
          <w:rFonts w:ascii="Arial" w:hAnsi="Arial" w:cs="Arial"/>
          <w:sz w:val="24"/>
          <w:szCs w:val="24"/>
        </w:rPr>
        <w:t>Valtuuston pöytäkirjaan sovelletaan, mitä pöytäkirjan laatimisesta</w:t>
      </w:r>
      <w:r w:rsidR="00583F7E" w:rsidRPr="00E76AC5">
        <w:rPr>
          <w:rFonts w:ascii="Arial" w:hAnsi="Arial" w:cs="Arial"/>
          <w:sz w:val="24"/>
          <w:szCs w:val="24"/>
        </w:rPr>
        <w:t xml:space="preserve"> </w:t>
      </w:r>
      <w:r w:rsidRPr="00E76AC5">
        <w:rPr>
          <w:rFonts w:ascii="Arial" w:hAnsi="Arial" w:cs="Arial"/>
          <w:sz w:val="24"/>
          <w:szCs w:val="24"/>
        </w:rPr>
        <w:t>määrätään 146 §:ssä.</w:t>
      </w:r>
      <w:r w:rsidR="00D33781" w:rsidRPr="00E76AC5">
        <w:rPr>
          <w:rFonts w:ascii="Arial" w:hAnsi="Arial" w:cs="Arial"/>
          <w:sz w:val="24"/>
          <w:szCs w:val="24"/>
        </w:rPr>
        <w:t xml:space="preserve"> </w:t>
      </w:r>
      <w:r w:rsidR="00D33781" w:rsidRPr="00116568">
        <w:rPr>
          <w:rFonts w:ascii="Arial" w:hAnsi="Arial" w:cs="Arial"/>
          <w:sz w:val="24"/>
          <w:szCs w:val="24"/>
        </w:rPr>
        <w:t>Pöytäkirja tarkast</w:t>
      </w:r>
      <w:r w:rsidR="1126830E" w:rsidRPr="00116568">
        <w:rPr>
          <w:rFonts w:ascii="Arial" w:hAnsi="Arial" w:cs="Arial"/>
          <w:sz w:val="24"/>
          <w:szCs w:val="24"/>
        </w:rPr>
        <w:t>etaan ensisijaisesti</w:t>
      </w:r>
      <w:r w:rsidR="00D33781" w:rsidRPr="00116568">
        <w:rPr>
          <w:rFonts w:ascii="Arial" w:hAnsi="Arial" w:cs="Arial"/>
          <w:sz w:val="24"/>
          <w:szCs w:val="24"/>
        </w:rPr>
        <w:t xml:space="preserve"> sähköisesti.</w:t>
      </w:r>
    </w:p>
    <w:p w14:paraId="2A3225E9" w14:textId="77777777" w:rsidR="00AE5BBB" w:rsidRPr="00AE5BBB" w:rsidRDefault="00AE5BBB" w:rsidP="00AE5BBB">
      <w:pPr>
        <w:spacing w:after="0"/>
        <w:ind w:left="1304"/>
        <w:rPr>
          <w:rFonts w:ascii="Arial" w:hAnsi="Arial" w:cs="Arial"/>
          <w:sz w:val="24"/>
          <w:szCs w:val="24"/>
        </w:rPr>
      </w:pPr>
    </w:p>
    <w:p w14:paraId="21EF00BF" w14:textId="60E51E67" w:rsidR="00205C3B" w:rsidRDefault="00205C3B" w:rsidP="00AE5BBB">
      <w:pPr>
        <w:spacing w:after="0"/>
        <w:ind w:left="1304"/>
        <w:rPr>
          <w:rFonts w:ascii="Arial" w:hAnsi="Arial" w:cs="Arial"/>
          <w:sz w:val="24"/>
          <w:szCs w:val="24"/>
        </w:rPr>
      </w:pPr>
      <w:r w:rsidRPr="00E76AC5">
        <w:rPr>
          <w:rFonts w:ascii="Arial" w:hAnsi="Arial" w:cs="Arial"/>
          <w:sz w:val="24"/>
          <w:szCs w:val="24"/>
        </w:rPr>
        <w:t>Valtuusto valitsee jokaisessa kokouksessa kaksi valtuutettua</w:t>
      </w:r>
      <w:r w:rsidR="00583F7E" w:rsidRPr="00E76AC5">
        <w:rPr>
          <w:rFonts w:ascii="Arial" w:hAnsi="Arial" w:cs="Arial"/>
          <w:sz w:val="24"/>
          <w:szCs w:val="24"/>
        </w:rPr>
        <w:t xml:space="preserve"> </w:t>
      </w:r>
      <w:r w:rsidRPr="00E76AC5">
        <w:rPr>
          <w:rFonts w:ascii="Arial" w:hAnsi="Arial" w:cs="Arial"/>
          <w:sz w:val="24"/>
          <w:szCs w:val="24"/>
        </w:rPr>
        <w:t>tarkastamaan kokouksesta laaditun pöytäkirjan siltä osin kuin</w:t>
      </w:r>
      <w:r w:rsidR="00583F7E" w:rsidRPr="00E76AC5">
        <w:rPr>
          <w:rFonts w:ascii="Arial" w:hAnsi="Arial" w:cs="Arial"/>
          <w:sz w:val="24"/>
          <w:szCs w:val="24"/>
        </w:rPr>
        <w:t xml:space="preserve"> </w:t>
      </w:r>
      <w:r w:rsidRPr="00E76AC5">
        <w:rPr>
          <w:rFonts w:ascii="Arial" w:hAnsi="Arial" w:cs="Arial"/>
          <w:sz w:val="24"/>
          <w:szCs w:val="24"/>
        </w:rPr>
        <w:t>pöytäkirjaa ei tarkasteta kokouksessa.</w:t>
      </w:r>
    </w:p>
    <w:p w14:paraId="50CC4F8D" w14:textId="77777777" w:rsidR="00AE5BBB" w:rsidRPr="00E76AC5" w:rsidRDefault="00AE5BBB" w:rsidP="00AE5BBB">
      <w:pPr>
        <w:spacing w:after="0"/>
        <w:ind w:left="1304"/>
        <w:rPr>
          <w:rFonts w:ascii="Arial" w:hAnsi="Arial" w:cs="Arial"/>
          <w:sz w:val="24"/>
          <w:szCs w:val="24"/>
        </w:rPr>
      </w:pPr>
    </w:p>
    <w:p w14:paraId="1AC61D70" w14:textId="77777777" w:rsidR="00205C3B" w:rsidRPr="00AE5BBB" w:rsidRDefault="00205C3B" w:rsidP="00AE5BBB">
      <w:pPr>
        <w:pStyle w:val="Otsikko3"/>
        <w:rPr>
          <w:rFonts w:ascii="Arial" w:hAnsi="Arial" w:cs="Arial"/>
          <w:color w:val="auto"/>
        </w:rPr>
      </w:pPr>
      <w:bookmarkStart w:id="166" w:name="_Toc199230734"/>
      <w:r w:rsidRPr="00AE5BBB">
        <w:rPr>
          <w:rFonts w:ascii="Arial" w:hAnsi="Arial" w:cs="Arial"/>
          <w:color w:val="auto"/>
        </w:rPr>
        <w:lastRenderedPageBreak/>
        <w:t>109 § Päätösten tiedoksianto kunnan jäsenille</w:t>
      </w:r>
      <w:bookmarkEnd w:id="166"/>
    </w:p>
    <w:p w14:paraId="5C0986AF" w14:textId="1279F582" w:rsidR="00205C3B" w:rsidRDefault="00205C3B" w:rsidP="00AE5BBB">
      <w:pPr>
        <w:spacing w:after="0"/>
        <w:ind w:left="1304"/>
        <w:rPr>
          <w:rFonts w:ascii="Arial" w:hAnsi="Arial" w:cs="Arial"/>
          <w:sz w:val="24"/>
          <w:szCs w:val="24"/>
        </w:rPr>
      </w:pPr>
      <w:r w:rsidRPr="00E76AC5">
        <w:rPr>
          <w:rFonts w:ascii="Arial" w:hAnsi="Arial" w:cs="Arial"/>
          <w:sz w:val="24"/>
          <w:szCs w:val="24"/>
        </w:rPr>
        <w:t>Valtuuston pöytäkirja siihen liitettyine valitusosoituksineen</w:t>
      </w:r>
      <w:r w:rsidR="00C23A78" w:rsidRPr="00E76AC5">
        <w:rPr>
          <w:rFonts w:ascii="Arial" w:hAnsi="Arial" w:cs="Arial"/>
          <w:sz w:val="24"/>
          <w:szCs w:val="24"/>
        </w:rPr>
        <w:t xml:space="preserve"> </w:t>
      </w:r>
      <w:r w:rsidRPr="00E76AC5">
        <w:rPr>
          <w:rFonts w:ascii="Arial" w:hAnsi="Arial" w:cs="Arial"/>
          <w:sz w:val="24"/>
          <w:szCs w:val="24"/>
        </w:rPr>
        <w:t>pidetään tarkastamisen jälkeen nähtävänä kaupungin</w:t>
      </w:r>
      <w:r w:rsidR="00C23A78" w:rsidRPr="00E76AC5">
        <w:rPr>
          <w:rFonts w:ascii="Arial" w:hAnsi="Arial" w:cs="Arial"/>
          <w:sz w:val="24"/>
          <w:szCs w:val="24"/>
        </w:rPr>
        <w:t xml:space="preserve"> </w:t>
      </w:r>
      <w:r w:rsidRPr="00E76AC5">
        <w:rPr>
          <w:rFonts w:ascii="Arial" w:hAnsi="Arial" w:cs="Arial"/>
          <w:sz w:val="24"/>
          <w:szCs w:val="24"/>
        </w:rPr>
        <w:t>verkkosivuilla siten kuin kuntalain 140 §:ssä säädetään.</w:t>
      </w:r>
    </w:p>
    <w:p w14:paraId="6BCC279C" w14:textId="77777777" w:rsidR="00AE5BBB" w:rsidRPr="00E76AC5" w:rsidRDefault="00AE5BBB" w:rsidP="00AE5BBB">
      <w:pPr>
        <w:spacing w:after="0"/>
        <w:ind w:left="1304"/>
        <w:rPr>
          <w:rFonts w:ascii="Arial" w:hAnsi="Arial" w:cs="Arial"/>
          <w:sz w:val="24"/>
          <w:szCs w:val="24"/>
        </w:rPr>
      </w:pPr>
    </w:p>
    <w:p w14:paraId="384317CA" w14:textId="77777777" w:rsidR="00205C3B" w:rsidRPr="00AE5BBB" w:rsidRDefault="00205C3B" w:rsidP="00AE5BBB">
      <w:pPr>
        <w:pStyle w:val="Otsikko2"/>
        <w:rPr>
          <w:rFonts w:ascii="Arial" w:hAnsi="Arial" w:cs="Arial"/>
          <w:color w:val="auto"/>
        </w:rPr>
      </w:pPr>
      <w:bookmarkStart w:id="167" w:name="_Toc199230735"/>
      <w:r w:rsidRPr="00AE5BBB">
        <w:rPr>
          <w:rFonts w:ascii="Arial" w:hAnsi="Arial" w:cs="Arial"/>
          <w:color w:val="auto"/>
        </w:rPr>
        <w:t>13 Luku</w:t>
      </w:r>
      <w:bookmarkEnd w:id="167"/>
    </w:p>
    <w:p w14:paraId="55029249" w14:textId="77777777" w:rsidR="00205C3B" w:rsidRPr="00AE5BBB" w:rsidRDefault="00205C3B" w:rsidP="00AE5BBB">
      <w:pPr>
        <w:pStyle w:val="Otsikko2"/>
        <w:rPr>
          <w:rFonts w:ascii="Arial" w:hAnsi="Arial" w:cs="Arial"/>
          <w:color w:val="auto"/>
        </w:rPr>
      </w:pPr>
      <w:bookmarkStart w:id="168" w:name="_Toc199230736"/>
      <w:r w:rsidRPr="00AE5BBB">
        <w:rPr>
          <w:rFonts w:ascii="Arial" w:hAnsi="Arial" w:cs="Arial"/>
          <w:color w:val="auto"/>
        </w:rPr>
        <w:t>Enemmistövaali ja suhteellinen vaali</w:t>
      </w:r>
      <w:bookmarkEnd w:id="168"/>
    </w:p>
    <w:p w14:paraId="10B4BA86" w14:textId="77777777" w:rsidR="00AE5BBB" w:rsidRPr="00E76AC5" w:rsidRDefault="00AE5BBB" w:rsidP="00AE5BBB">
      <w:pPr>
        <w:spacing w:after="0"/>
        <w:ind w:left="1304"/>
        <w:rPr>
          <w:rFonts w:ascii="Arial" w:hAnsi="Arial" w:cs="Arial"/>
          <w:strike/>
          <w:sz w:val="24"/>
          <w:szCs w:val="24"/>
        </w:rPr>
      </w:pPr>
    </w:p>
    <w:p w14:paraId="72A074AA" w14:textId="77777777" w:rsidR="00205C3B" w:rsidRPr="00AE5BBB" w:rsidRDefault="00205C3B" w:rsidP="00AE5BBB">
      <w:pPr>
        <w:pStyle w:val="Otsikko3"/>
        <w:rPr>
          <w:rFonts w:ascii="Arial" w:hAnsi="Arial" w:cs="Arial"/>
          <w:color w:val="auto"/>
        </w:rPr>
      </w:pPr>
      <w:bookmarkStart w:id="169" w:name="_Toc199230737"/>
      <w:r w:rsidRPr="00AE5BBB">
        <w:rPr>
          <w:rFonts w:ascii="Arial" w:hAnsi="Arial" w:cs="Arial"/>
          <w:color w:val="auto"/>
        </w:rPr>
        <w:t>110 § Vaaleja koskevat yleiset määräykset</w:t>
      </w:r>
      <w:bookmarkEnd w:id="169"/>
    </w:p>
    <w:p w14:paraId="36F8A6D1"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Varajäsenet valitaan samassa vaalissa kuin varsinaiset jäsenet.</w:t>
      </w:r>
      <w:r w:rsidR="00C23A78" w:rsidRPr="00E76AC5">
        <w:rPr>
          <w:rFonts w:ascii="Arial" w:hAnsi="Arial" w:cs="Arial"/>
          <w:sz w:val="24"/>
          <w:szCs w:val="24"/>
        </w:rPr>
        <w:t xml:space="preserve"> </w:t>
      </w:r>
      <w:r w:rsidRPr="00E76AC5">
        <w:rPr>
          <w:rFonts w:ascii="Arial" w:hAnsi="Arial" w:cs="Arial"/>
          <w:sz w:val="24"/>
          <w:szCs w:val="24"/>
        </w:rPr>
        <w:t>Jos varajäsenet ovat henkilökohtaisia, varsinaisen ja</w:t>
      </w:r>
      <w:r w:rsidR="00C23A78" w:rsidRPr="00E76AC5">
        <w:rPr>
          <w:rFonts w:ascii="Arial" w:hAnsi="Arial" w:cs="Arial"/>
          <w:sz w:val="24"/>
          <w:szCs w:val="24"/>
        </w:rPr>
        <w:t xml:space="preserve"> </w:t>
      </w:r>
      <w:r w:rsidRPr="00E76AC5">
        <w:rPr>
          <w:rFonts w:ascii="Arial" w:hAnsi="Arial" w:cs="Arial"/>
          <w:sz w:val="24"/>
          <w:szCs w:val="24"/>
        </w:rPr>
        <w:t>henkilökohtaisen varajäsenen muodostamat ehdokasparit on</w:t>
      </w:r>
      <w:r w:rsidR="00C23A78" w:rsidRPr="00E76AC5">
        <w:rPr>
          <w:rFonts w:ascii="Arial" w:hAnsi="Arial" w:cs="Arial"/>
          <w:sz w:val="24"/>
          <w:szCs w:val="24"/>
        </w:rPr>
        <w:t xml:space="preserve"> </w:t>
      </w:r>
      <w:r w:rsidRPr="00E76AC5">
        <w:rPr>
          <w:rFonts w:ascii="Arial" w:hAnsi="Arial" w:cs="Arial"/>
          <w:sz w:val="24"/>
          <w:szCs w:val="24"/>
        </w:rPr>
        <w:t>hyväksyttävä ennen vaalia.</w:t>
      </w:r>
    </w:p>
    <w:p w14:paraId="584B6707" w14:textId="73D9A72F" w:rsidR="00205C3B" w:rsidRDefault="00205C3B" w:rsidP="00AE5BBB">
      <w:pPr>
        <w:spacing w:after="0"/>
        <w:ind w:left="1304"/>
        <w:rPr>
          <w:rFonts w:ascii="Arial" w:hAnsi="Arial" w:cs="Arial"/>
          <w:sz w:val="24"/>
          <w:szCs w:val="24"/>
        </w:rPr>
      </w:pPr>
      <w:r w:rsidRPr="00E76AC5">
        <w:rPr>
          <w:rFonts w:ascii="Arial" w:hAnsi="Arial" w:cs="Arial"/>
          <w:sz w:val="24"/>
          <w:szCs w:val="24"/>
        </w:rPr>
        <w:t>Enemmistövaali toimitetaan suljetuin lipuin, jos yksikin sitä vaatii.</w:t>
      </w:r>
    </w:p>
    <w:p w14:paraId="7FEF9E39" w14:textId="77777777" w:rsidR="00AE5BBB" w:rsidRPr="00E76AC5" w:rsidRDefault="00AE5BBB" w:rsidP="00AE5BBB">
      <w:pPr>
        <w:spacing w:after="0"/>
        <w:ind w:left="1304"/>
        <w:rPr>
          <w:rFonts w:ascii="Arial" w:hAnsi="Arial" w:cs="Arial"/>
          <w:sz w:val="24"/>
          <w:szCs w:val="24"/>
        </w:rPr>
      </w:pPr>
    </w:p>
    <w:p w14:paraId="303A485F" w14:textId="2695E885" w:rsidR="00205C3B" w:rsidRDefault="00205C3B" w:rsidP="00AE5BBB">
      <w:pPr>
        <w:spacing w:after="0"/>
        <w:ind w:left="1304"/>
        <w:rPr>
          <w:rFonts w:ascii="Arial" w:hAnsi="Arial" w:cs="Arial"/>
          <w:sz w:val="24"/>
          <w:szCs w:val="24"/>
        </w:rPr>
      </w:pPr>
      <w:r w:rsidRPr="00E76AC5">
        <w:rPr>
          <w:rFonts w:ascii="Arial" w:hAnsi="Arial" w:cs="Arial"/>
          <w:sz w:val="24"/>
          <w:szCs w:val="24"/>
        </w:rPr>
        <w:t>Suhteellinen vaali toimitetaan aina suljetuin lipuin. Suljetussa</w:t>
      </w:r>
      <w:r w:rsidR="00C23A78" w:rsidRPr="00E76AC5">
        <w:rPr>
          <w:rFonts w:ascii="Arial" w:hAnsi="Arial" w:cs="Arial"/>
          <w:sz w:val="24"/>
          <w:szCs w:val="24"/>
        </w:rPr>
        <w:t xml:space="preserve"> </w:t>
      </w:r>
      <w:r w:rsidRPr="00E76AC5">
        <w:rPr>
          <w:rFonts w:ascii="Arial" w:hAnsi="Arial" w:cs="Arial"/>
          <w:sz w:val="24"/>
          <w:szCs w:val="24"/>
        </w:rPr>
        <w:t>lippuäänestyksessä äänestäjän on taitettava äänestyslippu siten,</w:t>
      </w:r>
      <w:r w:rsidR="00C23A78" w:rsidRPr="00E76AC5">
        <w:rPr>
          <w:rFonts w:ascii="Arial" w:hAnsi="Arial" w:cs="Arial"/>
          <w:sz w:val="24"/>
          <w:szCs w:val="24"/>
        </w:rPr>
        <w:t xml:space="preserve"> </w:t>
      </w:r>
      <w:r w:rsidRPr="00E76AC5">
        <w:rPr>
          <w:rFonts w:ascii="Arial" w:hAnsi="Arial" w:cs="Arial"/>
          <w:sz w:val="24"/>
          <w:szCs w:val="24"/>
        </w:rPr>
        <w:t>ettei sen sisältö ole näkyvissä.</w:t>
      </w:r>
    </w:p>
    <w:p w14:paraId="6005FAE0" w14:textId="77777777" w:rsidR="00AE5BBB" w:rsidRPr="00E76AC5" w:rsidRDefault="00AE5BBB" w:rsidP="00AE5BBB">
      <w:pPr>
        <w:spacing w:after="0"/>
        <w:ind w:left="1304"/>
        <w:rPr>
          <w:rFonts w:ascii="Arial" w:hAnsi="Arial" w:cs="Arial"/>
          <w:sz w:val="24"/>
          <w:szCs w:val="24"/>
        </w:rPr>
      </w:pPr>
    </w:p>
    <w:p w14:paraId="6397FF58"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Äänestyslipussa ei saa olla asiattomia merkintöjä. Äänestysliput</w:t>
      </w:r>
      <w:r w:rsidR="00C23A78" w:rsidRPr="00E76AC5">
        <w:rPr>
          <w:rFonts w:ascii="Arial" w:hAnsi="Arial" w:cs="Arial"/>
          <w:sz w:val="24"/>
          <w:szCs w:val="24"/>
        </w:rPr>
        <w:t xml:space="preserve"> </w:t>
      </w:r>
      <w:r w:rsidRPr="00E76AC5">
        <w:rPr>
          <w:rFonts w:ascii="Arial" w:hAnsi="Arial" w:cs="Arial"/>
          <w:sz w:val="24"/>
          <w:szCs w:val="24"/>
        </w:rPr>
        <w:t>annetaan valtuuston puheenjohtajalle puheenjohtajan</w:t>
      </w:r>
      <w:r w:rsidR="00C23A78" w:rsidRPr="00E76AC5">
        <w:rPr>
          <w:rFonts w:ascii="Arial" w:hAnsi="Arial" w:cs="Arial"/>
          <w:sz w:val="24"/>
          <w:szCs w:val="24"/>
        </w:rPr>
        <w:t xml:space="preserve"> </w:t>
      </w:r>
      <w:r w:rsidRPr="00E76AC5">
        <w:rPr>
          <w:rFonts w:ascii="Arial" w:hAnsi="Arial" w:cs="Arial"/>
          <w:sz w:val="24"/>
          <w:szCs w:val="24"/>
        </w:rPr>
        <w:t>määräämässä järjestyksessä.</w:t>
      </w:r>
    </w:p>
    <w:p w14:paraId="4F8114E9" w14:textId="607644EE" w:rsidR="00205C3B" w:rsidRDefault="00205C3B" w:rsidP="00AE5BBB">
      <w:pPr>
        <w:spacing w:after="0"/>
        <w:ind w:left="1304"/>
        <w:rPr>
          <w:rFonts w:ascii="Arial" w:hAnsi="Arial" w:cs="Arial"/>
          <w:sz w:val="24"/>
          <w:szCs w:val="24"/>
        </w:rPr>
      </w:pPr>
      <w:r w:rsidRPr="00E76AC5">
        <w:rPr>
          <w:rFonts w:ascii="Arial" w:hAnsi="Arial" w:cs="Arial"/>
          <w:sz w:val="24"/>
          <w:szCs w:val="24"/>
        </w:rPr>
        <w:t>Äänestysliput sekä arvonnassa käytetyt liput on säilytettävä</w:t>
      </w:r>
      <w:r w:rsidR="00C23A78" w:rsidRPr="00E76AC5">
        <w:rPr>
          <w:rFonts w:ascii="Arial" w:hAnsi="Arial" w:cs="Arial"/>
          <w:sz w:val="24"/>
          <w:szCs w:val="24"/>
        </w:rPr>
        <w:t xml:space="preserve"> </w:t>
      </w:r>
      <w:r w:rsidRPr="00E76AC5">
        <w:rPr>
          <w:rFonts w:ascii="Arial" w:hAnsi="Arial" w:cs="Arial"/>
          <w:sz w:val="24"/>
          <w:szCs w:val="24"/>
        </w:rPr>
        <w:t>vaalipäätöksen lainvoimaisuuteen saakka. Jos vaali on toimitettu</w:t>
      </w:r>
      <w:r w:rsidR="00C23A78" w:rsidRPr="00E76AC5">
        <w:rPr>
          <w:rFonts w:ascii="Arial" w:hAnsi="Arial" w:cs="Arial"/>
          <w:sz w:val="24"/>
          <w:szCs w:val="24"/>
        </w:rPr>
        <w:t xml:space="preserve"> </w:t>
      </w:r>
      <w:r w:rsidRPr="00E76AC5">
        <w:rPr>
          <w:rFonts w:ascii="Arial" w:hAnsi="Arial" w:cs="Arial"/>
          <w:sz w:val="24"/>
          <w:szCs w:val="24"/>
        </w:rPr>
        <w:t>suljetuin lipuin, liput on säilytettävä suljetussa kuoressa.</w:t>
      </w:r>
    </w:p>
    <w:p w14:paraId="343F4B55" w14:textId="77777777" w:rsidR="00AE5BBB" w:rsidRPr="00E76AC5" w:rsidRDefault="00AE5BBB" w:rsidP="00AE5BBB">
      <w:pPr>
        <w:spacing w:after="0"/>
        <w:ind w:left="1304"/>
        <w:rPr>
          <w:rFonts w:ascii="Arial" w:hAnsi="Arial" w:cs="Arial"/>
          <w:sz w:val="24"/>
          <w:szCs w:val="24"/>
        </w:rPr>
      </w:pPr>
    </w:p>
    <w:p w14:paraId="34142726" w14:textId="77777777" w:rsidR="00205C3B" w:rsidRPr="00AE5BBB" w:rsidRDefault="00205C3B" w:rsidP="00AE5BBB">
      <w:pPr>
        <w:pStyle w:val="Otsikko3"/>
        <w:rPr>
          <w:rFonts w:ascii="Arial" w:hAnsi="Arial" w:cs="Arial"/>
          <w:color w:val="auto"/>
        </w:rPr>
      </w:pPr>
      <w:bookmarkStart w:id="170" w:name="_Toc199230738"/>
      <w:r w:rsidRPr="00AE5BBB">
        <w:rPr>
          <w:rFonts w:ascii="Arial" w:hAnsi="Arial" w:cs="Arial"/>
          <w:color w:val="auto"/>
        </w:rPr>
        <w:t>111 § Enemmistövaali</w:t>
      </w:r>
      <w:bookmarkEnd w:id="170"/>
    </w:p>
    <w:p w14:paraId="3AD9BB7A"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Enemmistövaalissa äänen voi antaa kenelle tahansa</w:t>
      </w:r>
      <w:r w:rsidR="00C23A78" w:rsidRPr="00E76AC5">
        <w:rPr>
          <w:rFonts w:ascii="Arial" w:hAnsi="Arial" w:cs="Arial"/>
          <w:sz w:val="24"/>
          <w:szCs w:val="24"/>
        </w:rPr>
        <w:t xml:space="preserve"> </w:t>
      </w:r>
      <w:r w:rsidRPr="00E76AC5">
        <w:rPr>
          <w:rFonts w:ascii="Arial" w:hAnsi="Arial" w:cs="Arial"/>
          <w:sz w:val="24"/>
          <w:szCs w:val="24"/>
        </w:rPr>
        <w:t>vaalikelpoiselle ehdokkaalle tai ehdokasparille. Jos valittavia on</w:t>
      </w:r>
      <w:r w:rsidR="00C23A78" w:rsidRPr="00E76AC5">
        <w:rPr>
          <w:rFonts w:ascii="Arial" w:hAnsi="Arial" w:cs="Arial"/>
          <w:sz w:val="24"/>
          <w:szCs w:val="24"/>
        </w:rPr>
        <w:t xml:space="preserve"> </w:t>
      </w:r>
      <w:r w:rsidRPr="00E76AC5">
        <w:rPr>
          <w:rFonts w:ascii="Arial" w:hAnsi="Arial" w:cs="Arial"/>
          <w:sz w:val="24"/>
          <w:szCs w:val="24"/>
        </w:rPr>
        <w:t>enemmän kuin yksi, toimielimen jäsenellä on käytettävissään yhtä</w:t>
      </w:r>
      <w:r w:rsidR="00C23A78" w:rsidRPr="00E76AC5">
        <w:rPr>
          <w:rFonts w:ascii="Arial" w:hAnsi="Arial" w:cs="Arial"/>
          <w:sz w:val="24"/>
          <w:szCs w:val="24"/>
        </w:rPr>
        <w:t xml:space="preserve"> </w:t>
      </w:r>
      <w:r w:rsidRPr="00E76AC5">
        <w:rPr>
          <w:rFonts w:ascii="Arial" w:hAnsi="Arial" w:cs="Arial"/>
          <w:sz w:val="24"/>
          <w:szCs w:val="24"/>
        </w:rPr>
        <w:t>monta ääntä kuin on valittavia henkilöitä tai ehdokaspareja.</w:t>
      </w:r>
    </w:p>
    <w:p w14:paraId="5A718B37" w14:textId="5127434D" w:rsidR="00205C3B" w:rsidRDefault="00205C3B" w:rsidP="00AE5BBB">
      <w:pPr>
        <w:spacing w:after="0"/>
        <w:ind w:left="1304"/>
        <w:rPr>
          <w:rFonts w:ascii="Arial" w:hAnsi="Arial" w:cs="Arial"/>
          <w:sz w:val="24"/>
          <w:szCs w:val="24"/>
        </w:rPr>
      </w:pPr>
      <w:r w:rsidRPr="00E76AC5">
        <w:rPr>
          <w:rFonts w:ascii="Arial" w:hAnsi="Arial" w:cs="Arial"/>
          <w:sz w:val="24"/>
          <w:szCs w:val="24"/>
        </w:rPr>
        <w:t>Yhdelle ehdokkaalle tai ehdokasparille voi antaa vain yhden äänen</w:t>
      </w:r>
      <w:r w:rsidR="00C23A78" w:rsidRPr="00E76AC5">
        <w:rPr>
          <w:rFonts w:ascii="Arial" w:hAnsi="Arial" w:cs="Arial"/>
          <w:sz w:val="24"/>
          <w:szCs w:val="24"/>
        </w:rPr>
        <w:t xml:space="preserve"> </w:t>
      </w:r>
      <w:r w:rsidRPr="00E76AC5">
        <w:rPr>
          <w:rFonts w:ascii="Arial" w:hAnsi="Arial" w:cs="Arial"/>
          <w:sz w:val="24"/>
          <w:szCs w:val="24"/>
        </w:rPr>
        <w:t>ja kaikkia ääniä ei ole pakko käyttää.</w:t>
      </w:r>
    </w:p>
    <w:p w14:paraId="6A4DC8F9" w14:textId="77777777" w:rsidR="00AE5BBB" w:rsidRPr="00E76AC5" w:rsidRDefault="00AE5BBB" w:rsidP="00AE5BBB">
      <w:pPr>
        <w:spacing w:after="0"/>
        <w:ind w:left="1304"/>
        <w:rPr>
          <w:rFonts w:ascii="Arial" w:hAnsi="Arial" w:cs="Arial"/>
          <w:sz w:val="24"/>
          <w:szCs w:val="24"/>
        </w:rPr>
      </w:pPr>
    </w:p>
    <w:p w14:paraId="157D017D" w14:textId="1559B209" w:rsidR="00205C3B" w:rsidRDefault="00205C3B" w:rsidP="00AE5BBB">
      <w:pPr>
        <w:spacing w:after="0"/>
        <w:ind w:left="1304"/>
        <w:rPr>
          <w:rFonts w:ascii="Arial" w:hAnsi="Arial" w:cs="Arial"/>
          <w:sz w:val="24"/>
          <w:szCs w:val="24"/>
        </w:rPr>
      </w:pPr>
      <w:r w:rsidRPr="00E76AC5">
        <w:rPr>
          <w:rFonts w:ascii="Arial" w:hAnsi="Arial" w:cs="Arial"/>
          <w:sz w:val="24"/>
          <w:szCs w:val="24"/>
        </w:rPr>
        <w:t>Kun enemmistövaali toimitetaan suljetuin lipuin, kokouksen</w:t>
      </w:r>
      <w:r w:rsidR="00C23A78" w:rsidRPr="00E76AC5">
        <w:rPr>
          <w:rFonts w:ascii="Arial" w:hAnsi="Arial" w:cs="Arial"/>
          <w:sz w:val="24"/>
          <w:szCs w:val="24"/>
        </w:rPr>
        <w:t xml:space="preserve"> </w:t>
      </w:r>
      <w:r w:rsidRPr="00E76AC5">
        <w:rPr>
          <w:rFonts w:ascii="Arial" w:hAnsi="Arial" w:cs="Arial"/>
          <w:sz w:val="24"/>
          <w:szCs w:val="24"/>
        </w:rPr>
        <w:t>pöytäkirjantarkastajat toimivat samalla ääntenlaskijoina ja</w:t>
      </w:r>
      <w:r w:rsidR="00C23A78" w:rsidRPr="00E76AC5">
        <w:rPr>
          <w:rFonts w:ascii="Arial" w:hAnsi="Arial" w:cs="Arial"/>
          <w:sz w:val="24"/>
          <w:szCs w:val="24"/>
        </w:rPr>
        <w:t xml:space="preserve"> </w:t>
      </w:r>
      <w:r w:rsidRPr="00E76AC5">
        <w:rPr>
          <w:rFonts w:ascii="Arial" w:hAnsi="Arial" w:cs="Arial"/>
          <w:sz w:val="24"/>
          <w:szCs w:val="24"/>
        </w:rPr>
        <w:t>avustavat muutenkin vaalitoimituksessa, jollei valtuusto toisin</w:t>
      </w:r>
      <w:r w:rsidR="00C23A78" w:rsidRPr="00E76AC5">
        <w:rPr>
          <w:rFonts w:ascii="Arial" w:hAnsi="Arial" w:cs="Arial"/>
          <w:sz w:val="24"/>
          <w:szCs w:val="24"/>
        </w:rPr>
        <w:t xml:space="preserve"> </w:t>
      </w:r>
      <w:r w:rsidRPr="00E76AC5">
        <w:rPr>
          <w:rFonts w:ascii="Arial" w:hAnsi="Arial" w:cs="Arial"/>
          <w:sz w:val="24"/>
          <w:szCs w:val="24"/>
        </w:rPr>
        <w:t>päätä.</w:t>
      </w:r>
    </w:p>
    <w:p w14:paraId="2D0FC5E2" w14:textId="77777777" w:rsidR="00AE5BBB" w:rsidRPr="00E76AC5" w:rsidRDefault="00AE5BBB" w:rsidP="00AE5BBB">
      <w:pPr>
        <w:spacing w:after="0"/>
        <w:ind w:left="1304"/>
        <w:rPr>
          <w:rFonts w:ascii="Arial" w:hAnsi="Arial" w:cs="Arial"/>
          <w:sz w:val="24"/>
          <w:szCs w:val="24"/>
        </w:rPr>
      </w:pPr>
    </w:p>
    <w:p w14:paraId="690B7929" w14:textId="77777777" w:rsidR="00205C3B" w:rsidRPr="00AE5BBB" w:rsidRDefault="00205C3B" w:rsidP="00AE5BBB">
      <w:pPr>
        <w:pStyle w:val="Otsikko3"/>
        <w:rPr>
          <w:rFonts w:ascii="Arial" w:hAnsi="Arial" w:cs="Arial"/>
          <w:color w:val="auto"/>
        </w:rPr>
      </w:pPr>
      <w:bookmarkStart w:id="171" w:name="_Toc199230739"/>
      <w:r w:rsidRPr="00AE5BBB">
        <w:rPr>
          <w:rFonts w:ascii="Arial" w:hAnsi="Arial" w:cs="Arial"/>
          <w:color w:val="auto"/>
        </w:rPr>
        <w:t>112 § Valtuuston vaalilautakunta</w:t>
      </w:r>
      <w:bookmarkEnd w:id="171"/>
    </w:p>
    <w:p w14:paraId="07103466" w14:textId="29340218" w:rsidR="00205C3B" w:rsidRDefault="00205C3B" w:rsidP="00AE5BBB">
      <w:pPr>
        <w:spacing w:after="0"/>
        <w:ind w:left="1304"/>
        <w:rPr>
          <w:rFonts w:ascii="Arial" w:hAnsi="Arial" w:cs="Arial"/>
          <w:sz w:val="24"/>
          <w:szCs w:val="24"/>
        </w:rPr>
      </w:pPr>
      <w:r w:rsidRPr="00E76AC5">
        <w:rPr>
          <w:rFonts w:ascii="Arial" w:hAnsi="Arial" w:cs="Arial"/>
          <w:sz w:val="24"/>
          <w:szCs w:val="24"/>
        </w:rPr>
        <w:t>Valtuusto valitsee toimikaudekseen suhteellisten vaalien</w:t>
      </w:r>
      <w:r w:rsidR="00C23A78" w:rsidRPr="00E76AC5">
        <w:rPr>
          <w:rFonts w:ascii="Arial" w:hAnsi="Arial" w:cs="Arial"/>
          <w:sz w:val="24"/>
          <w:szCs w:val="24"/>
        </w:rPr>
        <w:t xml:space="preserve"> </w:t>
      </w:r>
      <w:r w:rsidRPr="00E76AC5">
        <w:rPr>
          <w:rFonts w:ascii="Arial" w:hAnsi="Arial" w:cs="Arial"/>
          <w:sz w:val="24"/>
          <w:szCs w:val="24"/>
        </w:rPr>
        <w:t>toimittamista varten vaalilautakunnan. Lautakunnassa on viisi</w:t>
      </w:r>
      <w:r w:rsidR="00C23A78" w:rsidRPr="00E76AC5">
        <w:rPr>
          <w:rFonts w:ascii="Arial" w:hAnsi="Arial" w:cs="Arial"/>
          <w:sz w:val="24"/>
          <w:szCs w:val="24"/>
        </w:rPr>
        <w:t xml:space="preserve"> </w:t>
      </w:r>
      <w:r w:rsidRPr="00E76AC5">
        <w:rPr>
          <w:rFonts w:ascii="Arial" w:hAnsi="Arial" w:cs="Arial"/>
          <w:sz w:val="24"/>
          <w:szCs w:val="24"/>
        </w:rPr>
        <w:t>jäsentä ja kullakin henkilökohtainen varajäsen.</w:t>
      </w:r>
    </w:p>
    <w:p w14:paraId="4B411062" w14:textId="77777777" w:rsidR="00AE5BBB" w:rsidRPr="00E76AC5" w:rsidRDefault="00AE5BBB" w:rsidP="00AE5BBB">
      <w:pPr>
        <w:spacing w:after="0"/>
        <w:ind w:left="1304"/>
        <w:rPr>
          <w:rFonts w:ascii="Arial" w:hAnsi="Arial" w:cs="Arial"/>
          <w:sz w:val="24"/>
          <w:szCs w:val="24"/>
        </w:rPr>
      </w:pPr>
    </w:p>
    <w:p w14:paraId="39A5C157"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Valtuusto valitsee jäseniksi valituista lautakunnan puheenjohtajan</w:t>
      </w:r>
      <w:r w:rsidR="00C23A78" w:rsidRPr="00E76AC5">
        <w:rPr>
          <w:rFonts w:ascii="Arial" w:hAnsi="Arial" w:cs="Arial"/>
          <w:sz w:val="24"/>
          <w:szCs w:val="24"/>
        </w:rPr>
        <w:t xml:space="preserve"> </w:t>
      </w:r>
      <w:r w:rsidRPr="00E76AC5">
        <w:rPr>
          <w:rFonts w:ascii="Arial" w:hAnsi="Arial" w:cs="Arial"/>
          <w:sz w:val="24"/>
          <w:szCs w:val="24"/>
        </w:rPr>
        <w:t>ja varapuheenjohtajan.</w:t>
      </w:r>
    </w:p>
    <w:p w14:paraId="7F587AA2" w14:textId="1A1E6C40" w:rsidR="00205C3B" w:rsidRDefault="00205C3B" w:rsidP="00AE5BBB">
      <w:pPr>
        <w:spacing w:after="0"/>
        <w:ind w:left="1304"/>
        <w:rPr>
          <w:rFonts w:ascii="Arial" w:hAnsi="Arial" w:cs="Arial"/>
          <w:sz w:val="24"/>
          <w:szCs w:val="24"/>
        </w:rPr>
      </w:pPr>
      <w:r w:rsidRPr="00E76AC5">
        <w:rPr>
          <w:rFonts w:ascii="Arial" w:hAnsi="Arial" w:cs="Arial"/>
          <w:sz w:val="24"/>
          <w:szCs w:val="24"/>
        </w:rPr>
        <w:lastRenderedPageBreak/>
        <w:t>Lautakunnan sihteerinä toimii valtuuston pöytäkirjanpitäjä, jollei</w:t>
      </w:r>
      <w:r w:rsidR="00C23A78" w:rsidRPr="00E76AC5">
        <w:rPr>
          <w:rFonts w:ascii="Arial" w:hAnsi="Arial" w:cs="Arial"/>
          <w:sz w:val="24"/>
          <w:szCs w:val="24"/>
        </w:rPr>
        <w:t xml:space="preserve"> </w:t>
      </w:r>
      <w:r w:rsidRPr="00E76AC5">
        <w:rPr>
          <w:rFonts w:ascii="Arial" w:hAnsi="Arial" w:cs="Arial"/>
          <w:sz w:val="24"/>
          <w:szCs w:val="24"/>
        </w:rPr>
        <w:t>valtuusto toisin päätä.</w:t>
      </w:r>
    </w:p>
    <w:p w14:paraId="1C2B9544" w14:textId="77777777" w:rsidR="00AE5BBB" w:rsidRPr="00E76AC5" w:rsidRDefault="00AE5BBB" w:rsidP="00AE5BBB">
      <w:pPr>
        <w:spacing w:after="0"/>
        <w:ind w:left="1304"/>
        <w:rPr>
          <w:rFonts w:ascii="Arial" w:hAnsi="Arial" w:cs="Arial"/>
          <w:sz w:val="24"/>
          <w:szCs w:val="24"/>
        </w:rPr>
      </w:pPr>
    </w:p>
    <w:p w14:paraId="21266056" w14:textId="77777777" w:rsidR="00205C3B" w:rsidRPr="00AE5BBB" w:rsidRDefault="00205C3B" w:rsidP="00AE5BBB">
      <w:pPr>
        <w:pStyle w:val="Otsikko3"/>
        <w:spacing w:before="0"/>
        <w:rPr>
          <w:rFonts w:ascii="Arial" w:hAnsi="Arial" w:cs="Arial"/>
          <w:color w:val="auto"/>
        </w:rPr>
      </w:pPr>
      <w:bookmarkStart w:id="172" w:name="_Toc199230740"/>
      <w:r w:rsidRPr="00AE5BBB">
        <w:rPr>
          <w:rFonts w:ascii="Arial" w:hAnsi="Arial" w:cs="Arial"/>
          <w:color w:val="auto"/>
        </w:rPr>
        <w:t>113 § Ehdokaslistojen laatiminen</w:t>
      </w:r>
      <w:bookmarkEnd w:id="172"/>
    </w:p>
    <w:p w14:paraId="567B6770" w14:textId="40DB1651" w:rsidR="00205C3B" w:rsidRDefault="00205C3B" w:rsidP="00AE5BBB">
      <w:pPr>
        <w:spacing w:after="0"/>
        <w:ind w:left="1304"/>
        <w:rPr>
          <w:rFonts w:ascii="Arial" w:hAnsi="Arial" w:cs="Arial"/>
          <w:sz w:val="24"/>
          <w:szCs w:val="24"/>
        </w:rPr>
      </w:pPr>
      <w:r w:rsidRPr="00E76AC5">
        <w:rPr>
          <w:rFonts w:ascii="Arial" w:hAnsi="Arial" w:cs="Arial"/>
          <w:sz w:val="24"/>
          <w:szCs w:val="24"/>
        </w:rPr>
        <w:t>Ehdokaslistassa saa olla enintään niin monen ehdokkaan tai</w:t>
      </w:r>
      <w:r w:rsidR="00C23A78" w:rsidRPr="00E76AC5">
        <w:rPr>
          <w:rFonts w:ascii="Arial" w:hAnsi="Arial" w:cs="Arial"/>
          <w:sz w:val="24"/>
          <w:szCs w:val="24"/>
        </w:rPr>
        <w:t xml:space="preserve"> </w:t>
      </w:r>
      <w:r w:rsidRPr="00E76AC5">
        <w:rPr>
          <w:rFonts w:ascii="Arial" w:hAnsi="Arial" w:cs="Arial"/>
          <w:sz w:val="24"/>
          <w:szCs w:val="24"/>
        </w:rPr>
        <w:t>ehdokasparin nimi kuin vaalissa on valittavia jäseniä ja varajäseniä.</w:t>
      </w:r>
    </w:p>
    <w:p w14:paraId="2FF3F7D2" w14:textId="77777777" w:rsidR="00AE5BBB" w:rsidRPr="00E76AC5" w:rsidRDefault="00AE5BBB" w:rsidP="00AE5BBB">
      <w:pPr>
        <w:spacing w:after="0"/>
        <w:ind w:left="1304"/>
        <w:rPr>
          <w:rFonts w:ascii="Arial" w:hAnsi="Arial" w:cs="Arial"/>
          <w:sz w:val="24"/>
          <w:szCs w:val="24"/>
        </w:rPr>
      </w:pPr>
    </w:p>
    <w:p w14:paraId="10A990FC" w14:textId="3D76F753" w:rsidR="00205C3B" w:rsidRDefault="00205C3B" w:rsidP="00AE5BBB">
      <w:pPr>
        <w:spacing w:after="0"/>
        <w:ind w:left="1304"/>
        <w:rPr>
          <w:rFonts w:ascii="Arial" w:hAnsi="Arial" w:cs="Arial"/>
          <w:sz w:val="24"/>
          <w:szCs w:val="24"/>
        </w:rPr>
      </w:pPr>
      <w:r w:rsidRPr="00E76AC5">
        <w:rPr>
          <w:rFonts w:ascii="Arial" w:hAnsi="Arial" w:cs="Arial"/>
          <w:sz w:val="24"/>
          <w:szCs w:val="24"/>
        </w:rPr>
        <w:t>Ehdokaslistan otsikossa on mainittava, missä vaalissa sitä</w:t>
      </w:r>
      <w:r w:rsidR="00C23A78" w:rsidRPr="00E76AC5">
        <w:rPr>
          <w:rFonts w:ascii="Arial" w:hAnsi="Arial" w:cs="Arial"/>
          <w:sz w:val="24"/>
          <w:szCs w:val="24"/>
        </w:rPr>
        <w:t xml:space="preserve"> </w:t>
      </w:r>
      <w:r w:rsidRPr="00E76AC5">
        <w:rPr>
          <w:rFonts w:ascii="Arial" w:hAnsi="Arial" w:cs="Arial"/>
          <w:sz w:val="24"/>
          <w:szCs w:val="24"/>
        </w:rPr>
        <w:t>käytetään. Vähintään kahden valtuutetun on allekirjoitettava</w:t>
      </w:r>
      <w:r w:rsidR="00C23A78" w:rsidRPr="00E76AC5">
        <w:rPr>
          <w:rFonts w:ascii="Arial" w:hAnsi="Arial" w:cs="Arial"/>
          <w:sz w:val="24"/>
          <w:szCs w:val="24"/>
        </w:rPr>
        <w:t xml:space="preserve"> </w:t>
      </w:r>
      <w:r w:rsidRPr="00E76AC5">
        <w:rPr>
          <w:rFonts w:ascii="Arial" w:hAnsi="Arial" w:cs="Arial"/>
          <w:sz w:val="24"/>
          <w:szCs w:val="24"/>
        </w:rPr>
        <w:t>ehdokaslista. Ensimmäinen allekirjoittaja toimii listan asiamiehenä,</w:t>
      </w:r>
      <w:r w:rsidR="00C23A78" w:rsidRPr="00E76AC5">
        <w:rPr>
          <w:rFonts w:ascii="Arial" w:hAnsi="Arial" w:cs="Arial"/>
          <w:sz w:val="24"/>
          <w:szCs w:val="24"/>
        </w:rPr>
        <w:t xml:space="preserve"> </w:t>
      </w:r>
      <w:r w:rsidRPr="00E76AC5">
        <w:rPr>
          <w:rFonts w:ascii="Arial" w:hAnsi="Arial" w:cs="Arial"/>
          <w:sz w:val="24"/>
          <w:szCs w:val="24"/>
        </w:rPr>
        <w:t>antaa listan valtuuston puheenjohtajalle ja on oikeutettu tekemään</w:t>
      </w:r>
      <w:r w:rsidR="00C23A78" w:rsidRPr="00E76AC5">
        <w:rPr>
          <w:rFonts w:ascii="Arial" w:hAnsi="Arial" w:cs="Arial"/>
          <w:sz w:val="24"/>
          <w:szCs w:val="24"/>
        </w:rPr>
        <w:t xml:space="preserve"> </w:t>
      </w:r>
      <w:r w:rsidRPr="00E76AC5">
        <w:rPr>
          <w:rFonts w:ascii="Arial" w:hAnsi="Arial" w:cs="Arial"/>
          <w:sz w:val="24"/>
          <w:szCs w:val="24"/>
        </w:rPr>
        <w:t>siihen 114 §:ssä tarkoitetut oikaisut.</w:t>
      </w:r>
    </w:p>
    <w:p w14:paraId="17FB024C" w14:textId="77777777" w:rsidR="00AE5BBB" w:rsidRPr="00E76AC5" w:rsidRDefault="00AE5BBB" w:rsidP="00AE5BBB">
      <w:pPr>
        <w:spacing w:after="0"/>
        <w:ind w:left="1304"/>
        <w:rPr>
          <w:rFonts w:ascii="Arial" w:hAnsi="Arial" w:cs="Arial"/>
          <w:sz w:val="24"/>
          <w:szCs w:val="24"/>
        </w:rPr>
      </w:pPr>
    </w:p>
    <w:p w14:paraId="0EA168DB" w14:textId="77777777" w:rsidR="00205C3B" w:rsidRPr="00AE5BBB" w:rsidRDefault="00205C3B" w:rsidP="00AE5BBB">
      <w:pPr>
        <w:pStyle w:val="Otsikko3"/>
        <w:rPr>
          <w:rFonts w:ascii="Arial" w:hAnsi="Arial" w:cs="Arial"/>
          <w:color w:val="auto"/>
        </w:rPr>
      </w:pPr>
      <w:bookmarkStart w:id="173" w:name="_Toc199230741"/>
      <w:r w:rsidRPr="00AE5BBB">
        <w:rPr>
          <w:rFonts w:ascii="Arial" w:hAnsi="Arial" w:cs="Arial"/>
          <w:color w:val="auto"/>
        </w:rPr>
        <w:t>114 § Ehdokaslistojen jättäminen ja vaalitoimituksen nimenhuuto</w:t>
      </w:r>
      <w:bookmarkEnd w:id="173"/>
    </w:p>
    <w:p w14:paraId="7D1CBF8D" w14:textId="6DC8AAF3" w:rsidR="00205C3B" w:rsidRDefault="00205C3B" w:rsidP="00AE5BBB">
      <w:pPr>
        <w:spacing w:after="0"/>
        <w:ind w:left="1304"/>
        <w:rPr>
          <w:rFonts w:ascii="Arial" w:hAnsi="Arial" w:cs="Arial"/>
          <w:sz w:val="24"/>
          <w:szCs w:val="24"/>
        </w:rPr>
      </w:pPr>
      <w:r w:rsidRPr="00E76AC5">
        <w:rPr>
          <w:rFonts w:ascii="Arial" w:hAnsi="Arial" w:cs="Arial"/>
          <w:sz w:val="24"/>
          <w:szCs w:val="24"/>
        </w:rPr>
        <w:t>Valtuusto määrää ajankohdan, milloin ehdokaslistat on viimeistään</w:t>
      </w:r>
      <w:r w:rsidR="00C23A78" w:rsidRPr="00E76AC5">
        <w:rPr>
          <w:rFonts w:ascii="Arial" w:hAnsi="Arial" w:cs="Arial"/>
          <w:sz w:val="24"/>
          <w:szCs w:val="24"/>
        </w:rPr>
        <w:t xml:space="preserve"> </w:t>
      </w:r>
      <w:r w:rsidRPr="00E76AC5">
        <w:rPr>
          <w:rFonts w:ascii="Arial" w:hAnsi="Arial" w:cs="Arial"/>
          <w:sz w:val="24"/>
          <w:szCs w:val="24"/>
        </w:rPr>
        <w:t>annettava valtuuston puheenjohtajalle sekä milloin vaalitoimituksen</w:t>
      </w:r>
      <w:r w:rsidR="00C23A78" w:rsidRPr="00E76AC5">
        <w:rPr>
          <w:rFonts w:ascii="Arial" w:hAnsi="Arial" w:cs="Arial"/>
          <w:sz w:val="24"/>
          <w:szCs w:val="24"/>
        </w:rPr>
        <w:t xml:space="preserve"> </w:t>
      </w:r>
      <w:r w:rsidRPr="00E76AC5">
        <w:rPr>
          <w:rFonts w:ascii="Arial" w:hAnsi="Arial" w:cs="Arial"/>
          <w:sz w:val="24"/>
          <w:szCs w:val="24"/>
        </w:rPr>
        <w:t>nimenhuuto aloitetaan.</w:t>
      </w:r>
    </w:p>
    <w:p w14:paraId="46532FB4" w14:textId="77777777" w:rsidR="00AE5BBB" w:rsidRPr="00E76AC5" w:rsidRDefault="00AE5BBB" w:rsidP="00AE5BBB">
      <w:pPr>
        <w:spacing w:after="0"/>
        <w:ind w:left="1304"/>
        <w:rPr>
          <w:rFonts w:ascii="Arial" w:hAnsi="Arial" w:cs="Arial"/>
          <w:sz w:val="24"/>
          <w:szCs w:val="24"/>
        </w:rPr>
      </w:pPr>
    </w:p>
    <w:p w14:paraId="05A51C25" w14:textId="77777777" w:rsidR="00205C3B" w:rsidRPr="00AE5BBB" w:rsidRDefault="00205C3B" w:rsidP="00AE5BBB">
      <w:pPr>
        <w:pStyle w:val="Otsikko3"/>
        <w:rPr>
          <w:rFonts w:ascii="Arial" w:hAnsi="Arial" w:cs="Arial"/>
          <w:color w:val="auto"/>
        </w:rPr>
      </w:pPr>
      <w:bookmarkStart w:id="174" w:name="_Toc199230742"/>
      <w:r w:rsidRPr="00AE5BBB">
        <w:rPr>
          <w:rFonts w:ascii="Arial" w:hAnsi="Arial" w:cs="Arial"/>
          <w:color w:val="auto"/>
        </w:rPr>
        <w:t>115 § Ehdokaslistojen tarkastus ja oikaiseminen</w:t>
      </w:r>
      <w:bookmarkEnd w:id="174"/>
    </w:p>
    <w:p w14:paraId="7883C789"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Kun ehdokaslistojen antamisen määräaika on päättynyt,</w:t>
      </w:r>
      <w:r w:rsidR="00C23A78" w:rsidRPr="00E76AC5">
        <w:rPr>
          <w:rFonts w:ascii="Arial" w:hAnsi="Arial" w:cs="Arial"/>
          <w:sz w:val="24"/>
          <w:szCs w:val="24"/>
        </w:rPr>
        <w:t xml:space="preserve"> </w:t>
      </w:r>
      <w:r w:rsidRPr="00E76AC5">
        <w:rPr>
          <w:rFonts w:ascii="Arial" w:hAnsi="Arial" w:cs="Arial"/>
          <w:sz w:val="24"/>
          <w:szCs w:val="24"/>
        </w:rPr>
        <w:t>valtuuston puheenjohtaja antaa ehdokaslistat vaalilautakunnalle,</w:t>
      </w:r>
      <w:r w:rsidR="00C23A78" w:rsidRPr="00E76AC5">
        <w:rPr>
          <w:rFonts w:ascii="Arial" w:hAnsi="Arial" w:cs="Arial"/>
          <w:sz w:val="24"/>
          <w:szCs w:val="24"/>
        </w:rPr>
        <w:t xml:space="preserve"> </w:t>
      </w:r>
      <w:r w:rsidRPr="00E76AC5">
        <w:rPr>
          <w:rFonts w:ascii="Arial" w:hAnsi="Arial" w:cs="Arial"/>
          <w:sz w:val="24"/>
          <w:szCs w:val="24"/>
        </w:rPr>
        <w:t>joka tarkastaa, ovatko ne asianmukaisesti laaditut. Jos listassa</w:t>
      </w:r>
      <w:r w:rsidR="00C23A78" w:rsidRPr="00E76AC5">
        <w:rPr>
          <w:rFonts w:ascii="Arial" w:hAnsi="Arial" w:cs="Arial"/>
          <w:sz w:val="24"/>
          <w:szCs w:val="24"/>
        </w:rPr>
        <w:t xml:space="preserve"> </w:t>
      </w:r>
      <w:r w:rsidRPr="00E76AC5">
        <w:rPr>
          <w:rFonts w:ascii="Arial" w:hAnsi="Arial" w:cs="Arial"/>
          <w:sz w:val="24"/>
          <w:szCs w:val="24"/>
        </w:rPr>
        <w:t>todetaan virheitä, annetaan asiamiehelle tilaisuus korjata virheet</w:t>
      </w:r>
      <w:r w:rsidR="00C23A78" w:rsidRPr="00E76AC5">
        <w:rPr>
          <w:rFonts w:ascii="Arial" w:hAnsi="Arial" w:cs="Arial"/>
          <w:sz w:val="24"/>
          <w:szCs w:val="24"/>
        </w:rPr>
        <w:t xml:space="preserve"> </w:t>
      </w:r>
      <w:r w:rsidRPr="00E76AC5">
        <w:rPr>
          <w:rFonts w:ascii="Arial" w:hAnsi="Arial" w:cs="Arial"/>
          <w:sz w:val="24"/>
          <w:szCs w:val="24"/>
        </w:rPr>
        <w:t>vaalilautakunnan asettamassa määräajassa.</w:t>
      </w:r>
    </w:p>
    <w:p w14:paraId="3FC7709E" w14:textId="6FC984F0" w:rsidR="00205C3B" w:rsidRDefault="00205C3B" w:rsidP="00AE5BBB">
      <w:pPr>
        <w:spacing w:after="0"/>
        <w:ind w:left="1304"/>
        <w:rPr>
          <w:rFonts w:ascii="Arial" w:hAnsi="Arial" w:cs="Arial"/>
          <w:sz w:val="24"/>
          <w:szCs w:val="24"/>
        </w:rPr>
      </w:pPr>
      <w:r w:rsidRPr="00E76AC5">
        <w:rPr>
          <w:rFonts w:ascii="Arial" w:hAnsi="Arial" w:cs="Arial"/>
          <w:sz w:val="24"/>
          <w:szCs w:val="24"/>
        </w:rPr>
        <w:t>Jos sama henkilö on ehdokaslistan korjaamisen jälkeenkin</w:t>
      </w:r>
      <w:r w:rsidR="00C23A78" w:rsidRPr="00E76AC5">
        <w:rPr>
          <w:rFonts w:ascii="Arial" w:hAnsi="Arial" w:cs="Arial"/>
          <w:sz w:val="24"/>
          <w:szCs w:val="24"/>
        </w:rPr>
        <w:t xml:space="preserve"> </w:t>
      </w:r>
      <w:r w:rsidRPr="00E76AC5">
        <w:rPr>
          <w:rFonts w:ascii="Arial" w:hAnsi="Arial" w:cs="Arial"/>
          <w:sz w:val="24"/>
          <w:szCs w:val="24"/>
        </w:rPr>
        <w:t>ehdokkaana useammalla listalla, vaalilautakunnan on, mikäli</w:t>
      </w:r>
      <w:r w:rsidR="00C23A78" w:rsidRPr="00E76AC5">
        <w:rPr>
          <w:rFonts w:ascii="Arial" w:hAnsi="Arial" w:cs="Arial"/>
          <w:sz w:val="24"/>
          <w:szCs w:val="24"/>
        </w:rPr>
        <w:t xml:space="preserve"> </w:t>
      </w:r>
      <w:r w:rsidRPr="00E76AC5">
        <w:rPr>
          <w:rFonts w:ascii="Arial" w:hAnsi="Arial" w:cs="Arial"/>
          <w:sz w:val="24"/>
          <w:szCs w:val="24"/>
        </w:rPr>
        <w:t>mahdollista, tiedusteltava ehdokkaalta, mille listalle hänen nimensä</w:t>
      </w:r>
      <w:r w:rsidR="00C23A78" w:rsidRPr="00E76AC5">
        <w:rPr>
          <w:rFonts w:ascii="Arial" w:hAnsi="Arial" w:cs="Arial"/>
          <w:sz w:val="24"/>
          <w:szCs w:val="24"/>
        </w:rPr>
        <w:t xml:space="preserve"> </w:t>
      </w:r>
      <w:r w:rsidRPr="00E76AC5">
        <w:rPr>
          <w:rFonts w:ascii="Arial" w:hAnsi="Arial" w:cs="Arial"/>
          <w:sz w:val="24"/>
          <w:szCs w:val="24"/>
        </w:rPr>
        <w:t>jätetään.</w:t>
      </w:r>
    </w:p>
    <w:p w14:paraId="20FDD3B7" w14:textId="77777777" w:rsidR="003174FB" w:rsidRPr="00E76AC5" w:rsidRDefault="003174FB" w:rsidP="00AE5BBB">
      <w:pPr>
        <w:spacing w:after="0"/>
        <w:ind w:left="1304"/>
        <w:rPr>
          <w:rFonts w:ascii="Arial" w:hAnsi="Arial" w:cs="Arial"/>
          <w:sz w:val="24"/>
          <w:szCs w:val="24"/>
        </w:rPr>
      </w:pPr>
    </w:p>
    <w:p w14:paraId="64FEAE86" w14:textId="77777777" w:rsidR="00205C3B" w:rsidRPr="00AE5BBB" w:rsidRDefault="00205C3B" w:rsidP="00AE5BBB">
      <w:pPr>
        <w:pStyle w:val="Otsikko3"/>
        <w:rPr>
          <w:rFonts w:ascii="Arial" w:hAnsi="Arial" w:cs="Arial"/>
          <w:color w:val="auto"/>
        </w:rPr>
      </w:pPr>
      <w:bookmarkStart w:id="175" w:name="_Toc199230743"/>
      <w:r w:rsidRPr="00AE5BBB">
        <w:rPr>
          <w:rFonts w:ascii="Arial" w:hAnsi="Arial" w:cs="Arial"/>
          <w:color w:val="auto"/>
        </w:rPr>
        <w:t>116 § Ehdokaslistojen yhdistelmä</w:t>
      </w:r>
      <w:bookmarkEnd w:id="175"/>
    </w:p>
    <w:p w14:paraId="2407084C"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Ehdokaslistojen oikaisuja varten varatun määräajan päätyttyä</w:t>
      </w:r>
      <w:r w:rsidR="00C23A78" w:rsidRPr="00E76AC5">
        <w:rPr>
          <w:rFonts w:ascii="Arial" w:hAnsi="Arial" w:cs="Arial"/>
          <w:sz w:val="24"/>
          <w:szCs w:val="24"/>
        </w:rPr>
        <w:t xml:space="preserve"> </w:t>
      </w:r>
      <w:r w:rsidRPr="00E76AC5">
        <w:rPr>
          <w:rFonts w:ascii="Arial" w:hAnsi="Arial" w:cs="Arial"/>
          <w:sz w:val="24"/>
          <w:szCs w:val="24"/>
        </w:rPr>
        <w:t>vaalilautakunta laatii hyväksytyistä ehdokaslistoista yhdistelmän,</w:t>
      </w:r>
      <w:r w:rsidR="00C23A78" w:rsidRPr="00E76AC5">
        <w:rPr>
          <w:rFonts w:ascii="Arial" w:hAnsi="Arial" w:cs="Arial"/>
          <w:sz w:val="24"/>
          <w:szCs w:val="24"/>
        </w:rPr>
        <w:t xml:space="preserve"> </w:t>
      </w:r>
      <w:r w:rsidRPr="00E76AC5">
        <w:rPr>
          <w:rFonts w:ascii="Arial" w:hAnsi="Arial" w:cs="Arial"/>
          <w:sz w:val="24"/>
          <w:szCs w:val="24"/>
        </w:rPr>
        <w:t>johon jokaiselle ehdokaslistalle merkitään järjestysnumero.</w:t>
      </w:r>
    </w:p>
    <w:p w14:paraId="5CA5A735" w14:textId="6A0D5382" w:rsidR="00205C3B" w:rsidRDefault="00205C3B" w:rsidP="00AE5BBB">
      <w:pPr>
        <w:spacing w:after="0"/>
        <w:ind w:left="1304"/>
        <w:rPr>
          <w:rFonts w:ascii="Arial" w:hAnsi="Arial" w:cs="Arial"/>
          <w:sz w:val="24"/>
          <w:szCs w:val="24"/>
        </w:rPr>
      </w:pPr>
      <w:r w:rsidRPr="00E76AC5">
        <w:rPr>
          <w:rFonts w:ascii="Arial" w:hAnsi="Arial" w:cs="Arial"/>
          <w:sz w:val="24"/>
          <w:szCs w:val="24"/>
        </w:rPr>
        <w:t>Ennen vaalitoimituksen nimenhuudon alkamista ehdokaslistojen</w:t>
      </w:r>
      <w:r w:rsidR="00C23A78" w:rsidRPr="00E76AC5">
        <w:rPr>
          <w:rFonts w:ascii="Arial" w:hAnsi="Arial" w:cs="Arial"/>
          <w:sz w:val="24"/>
          <w:szCs w:val="24"/>
        </w:rPr>
        <w:t xml:space="preserve"> </w:t>
      </w:r>
      <w:r w:rsidRPr="00E76AC5">
        <w:rPr>
          <w:rFonts w:ascii="Arial" w:hAnsi="Arial" w:cs="Arial"/>
          <w:sz w:val="24"/>
          <w:szCs w:val="24"/>
        </w:rPr>
        <w:t>yhdistelmä annetaan valtuutetuille tiedoksi ja luetaan ääneen</w:t>
      </w:r>
      <w:r w:rsidR="00C23A78" w:rsidRPr="00E76AC5">
        <w:rPr>
          <w:rFonts w:ascii="Arial" w:hAnsi="Arial" w:cs="Arial"/>
          <w:sz w:val="24"/>
          <w:szCs w:val="24"/>
        </w:rPr>
        <w:t xml:space="preserve"> </w:t>
      </w:r>
      <w:r w:rsidRPr="00E76AC5">
        <w:rPr>
          <w:rFonts w:ascii="Arial" w:hAnsi="Arial" w:cs="Arial"/>
          <w:sz w:val="24"/>
          <w:szCs w:val="24"/>
        </w:rPr>
        <w:t>valtuustolle.</w:t>
      </w:r>
    </w:p>
    <w:p w14:paraId="1C4983C9" w14:textId="77777777" w:rsidR="00AE5BBB" w:rsidRPr="00E76AC5" w:rsidRDefault="00AE5BBB" w:rsidP="00AE5BBB">
      <w:pPr>
        <w:spacing w:after="0"/>
        <w:ind w:left="1304"/>
        <w:rPr>
          <w:rFonts w:ascii="Arial" w:hAnsi="Arial" w:cs="Arial"/>
          <w:sz w:val="24"/>
          <w:szCs w:val="24"/>
        </w:rPr>
      </w:pPr>
    </w:p>
    <w:p w14:paraId="76738460" w14:textId="77777777" w:rsidR="00205C3B" w:rsidRPr="00AE5BBB" w:rsidRDefault="00205C3B" w:rsidP="00AE5BBB">
      <w:pPr>
        <w:pStyle w:val="Otsikko3"/>
        <w:rPr>
          <w:rFonts w:ascii="Arial" w:hAnsi="Arial" w:cs="Arial"/>
          <w:color w:val="auto"/>
        </w:rPr>
      </w:pPr>
      <w:bookmarkStart w:id="176" w:name="_Toc199230744"/>
      <w:r w:rsidRPr="00AE5BBB">
        <w:rPr>
          <w:rFonts w:ascii="Arial" w:hAnsi="Arial" w:cs="Arial"/>
          <w:color w:val="auto"/>
        </w:rPr>
        <w:t>117 § Suhteellisen vaalin toimittaminen</w:t>
      </w:r>
      <w:bookmarkEnd w:id="176"/>
    </w:p>
    <w:p w14:paraId="31865919" w14:textId="015416A5" w:rsidR="00205C3B" w:rsidRDefault="00205C3B" w:rsidP="00AE5BBB">
      <w:pPr>
        <w:spacing w:after="0"/>
        <w:ind w:left="1304"/>
        <w:rPr>
          <w:rFonts w:ascii="Arial" w:hAnsi="Arial" w:cs="Arial"/>
          <w:sz w:val="24"/>
          <w:szCs w:val="24"/>
        </w:rPr>
      </w:pPr>
      <w:r w:rsidRPr="00E76AC5">
        <w:rPr>
          <w:rFonts w:ascii="Arial" w:hAnsi="Arial" w:cs="Arial"/>
          <w:sz w:val="24"/>
          <w:szCs w:val="24"/>
        </w:rPr>
        <w:t>Äänestyslippuun merkitään sen ehdokaslistan numero, jolle ääni</w:t>
      </w:r>
      <w:r w:rsidR="00946387" w:rsidRPr="00E76AC5">
        <w:rPr>
          <w:rFonts w:ascii="Arial" w:hAnsi="Arial" w:cs="Arial"/>
          <w:sz w:val="24"/>
          <w:szCs w:val="24"/>
        </w:rPr>
        <w:t xml:space="preserve"> </w:t>
      </w:r>
      <w:r w:rsidRPr="00E76AC5">
        <w:rPr>
          <w:rFonts w:ascii="Arial" w:hAnsi="Arial" w:cs="Arial"/>
          <w:sz w:val="24"/>
          <w:szCs w:val="24"/>
        </w:rPr>
        <w:t>annetaan.</w:t>
      </w:r>
      <w:r w:rsidR="3A96CC12" w:rsidRPr="00E76AC5">
        <w:rPr>
          <w:rFonts w:ascii="Arial" w:hAnsi="Arial" w:cs="Arial"/>
          <w:sz w:val="24"/>
          <w:szCs w:val="24"/>
        </w:rPr>
        <w:t xml:space="preserve"> </w:t>
      </w:r>
      <w:r w:rsidRPr="00E76AC5">
        <w:rPr>
          <w:rFonts w:ascii="Arial" w:hAnsi="Arial" w:cs="Arial"/>
          <w:sz w:val="24"/>
          <w:szCs w:val="24"/>
        </w:rPr>
        <w:t>Valtuutetut antavat nimenhuudon määräämässä</w:t>
      </w:r>
      <w:r w:rsidR="00946387" w:rsidRPr="00E76AC5">
        <w:rPr>
          <w:rFonts w:ascii="Arial" w:hAnsi="Arial" w:cs="Arial"/>
          <w:sz w:val="24"/>
          <w:szCs w:val="24"/>
        </w:rPr>
        <w:t xml:space="preserve"> </w:t>
      </w:r>
      <w:r w:rsidRPr="00E76AC5">
        <w:rPr>
          <w:rFonts w:ascii="Arial" w:hAnsi="Arial" w:cs="Arial"/>
          <w:sz w:val="24"/>
          <w:szCs w:val="24"/>
        </w:rPr>
        <w:t>järjestyksessä valtuuston puheenjohtajalle äänestyslippunsa.</w:t>
      </w:r>
    </w:p>
    <w:p w14:paraId="11F571DD" w14:textId="77777777" w:rsidR="00AE5BBB" w:rsidRPr="00E76AC5" w:rsidRDefault="00AE5BBB" w:rsidP="00AE5BBB">
      <w:pPr>
        <w:spacing w:after="0"/>
        <w:ind w:left="1304"/>
        <w:rPr>
          <w:rFonts w:ascii="Arial" w:hAnsi="Arial" w:cs="Arial"/>
          <w:sz w:val="24"/>
          <w:szCs w:val="24"/>
        </w:rPr>
      </w:pPr>
    </w:p>
    <w:p w14:paraId="67CB1927" w14:textId="77777777" w:rsidR="00205C3B" w:rsidRPr="00AE5BBB" w:rsidRDefault="00205C3B" w:rsidP="00AE5BBB">
      <w:pPr>
        <w:pStyle w:val="Otsikko3"/>
        <w:rPr>
          <w:rFonts w:ascii="Arial" w:hAnsi="Arial" w:cs="Arial"/>
          <w:color w:val="auto"/>
        </w:rPr>
      </w:pPr>
      <w:bookmarkStart w:id="177" w:name="_Toc199230745"/>
      <w:r w:rsidRPr="00AE5BBB">
        <w:rPr>
          <w:rFonts w:ascii="Arial" w:hAnsi="Arial" w:cs="Arial"/>
          <w:color w:val="auto"/>
        </w:rPr>
        <w:lastRenderedPageBreak/>
        <w:t>118 § Suhteellisen vaalin tuloksen toteaminen</w:t>
      </w:r>
      <w:bookmarkEnd w:id="177"/>
    </w:p>
    <w:p w14:paraId="54F077FC" w14:textId="551E260D" w:rsidR="00205C3B" w:rsidRDefault="00205C3B" w:rsidP="00AE5BBB">
      <w:pPr>
        <w:spacing w:after="0"/>
        <w:ind w:left="1304"/>
        <w:rPr>
          <w:rFonts w:ascii="Arial" w:hAnsi="Arial" w:cs="Arial"/>
          <w:sz w:val="24"/>
          <w:szCs w:val="24"/>
        </w:rPr>
      </w:pPr>
      <w:r w:rsidRPr="00E76AC5">
        <w:rPr>
          <w:rFonts w:ascii="Arial" w:hAnsi="Arial" w:cs="Arial"/>
          <w:sz w:val="24"/>
          <w:szCs w:val="24"/>
        </w:rPr>
        <w:t>Valtuuston puheenjohtaja antaa äänestysliput vaalilautakunnalle,</w:t>
      </w:r>
      <w:r w:rsidR="00946387" w:rsidRPr="00E76AC5">
        <w:rPr>
          <w:rFonts w:ascii="Arial" w:hAnsi="Arial" w:cs="Arial"/>
          <w:sz w:val="24"/>
          <w:szCs w:val="24"/>
        </w:rPr>
        <w:t xml:space="preserve"> </w:t>
      </w:r>
      <w:r w:rsidRPr="00E76AC5">
        <w:rPr>
          <w:rFonts w:ascii="Arial" w:hAnsi="Arial" w:cs="Arial"/>
          <w:sz w:val="24"/>
          <w:szCs w:val="24"/>
        </w:rPr>
        <w:t>joka tutkii niiden pätevyyden sekä laskee ja ilmoittaa vaalin tuloksen</w:t>
      </w:r>
      <w:r w:rsidR="00946387" w:rsidRPr="00E76AC5">
        <w:rPr>
          <w:rFonts w:ascii="Arial" w:hAnsi="Arial" w:cs="Arial"/>
          <w:sz w:val="24"/>
          <w:szCs w:val="24"/>
        </w:rPr>
        <w:t xml:space="preserve"> </w:t>
      </w:r>
      <w:r w:rsidRPr="00E76AC5">
        <w:rPr>
          <w:rFonts w:ascii="Arial" w:hAnsi="Arial" w:cs="Arial"/>
          <w:sz w:val="24"/>
          <w:szCs w:val="24"/>
        </w:rPr>
        <w:t>noudattaen soveltuvin osin, mitä kuntavaaleista säädetään.</w:t>
      </w:r>
    </w:p>
    <w:p w14:paraId="00A6B371" w14:textId="77777777" w:rsidR="00AE5BBB" w:rsidRPr="00E76AC5" w:rsidRDefault="00AE5BBB" w:rsidP="00AE5BBB">
      <w:pPr>
        <w:spacing w:after="0"/>
        <w:ind w:left="1304"/>
        <w:rPr>
          <w:rFonts w:ascii="Arial" w:hAnsi="Arial" w:cs="Arial"/>
          <w:sz w:val="24"/>
          <w:szCs w:val="24"/>
        </w:rPr>
      </w:pPr>
    </w:p>
    <w:p w14:paraId="5284064A" w14:textId="163EAD0D" w:rsidR="00205C3B" w:rsidRDefault="00205C3B" w:rsidP="00AE5BBB">
      <w:pPr>
        <w:spacing w:after="0"/>
        <w:ind w:left="1304"/>
        <w:rPr>
          <w:rFonts w:ascii="Arial" w:hAnsi="Arial" w:cs="Arial"/>
          <w:sz w:val="24"/>
          <w:szCs w:val="24"/>
        </w:rPr>
      </w:pPr>
      <w:r w:rsidRPr="00E76AC5">
        <w:rPr>
          <w:rFonts w:ascii="Arial" w:hAnsi="Arial" w:cs="Arial"/>
          <w:sz w:val="24"/>
          <w:szCs w:val="24"/>
        </w:rPr>
        <w:t>Vaalilautakunta antaa vaalin tuloksesta kirjallisen ilmoituksen</w:t>
      </w:r>
      <w:r w:rsidR="00946387" w:rsidRPr="00E76AC5">
        <w:rPr>
          <w:rFonts w:ascii="Arial" w:hAnsi="Arial" w:cs="Arial"/>
          <w:sz w:val="24"/>
          <w:szCs w:val="24"/>
        </w:rPr>
        <w:t xml:space="preserve"> </w:t>
      </w:r>
      <w:r w:rsidRPr="00E76AC5">
        <w:rPr>
          <w:rFonts w:ascii="Arial" w:hAnsi="Arial" w:cs="Arial"/>
          <w:sz w:val="24"/>
          <w:szCs w:val="24"/>
        </w:rPr>
        <w:t>valtuuston puheenjohtajalle, joka toteaa vaalin tuloksen</w:t>
      </w:r>
      <w:r w:rsidR="00946387" w:rsidRPr="00E76AC5">
        <w:rPr>
          <w:rFonts w:ascii="Arial" w:hAnsi="Arial" w:cs="Arial"/>
          <w:sz w:val="24"/>
          <w:szCs w:val="24"/>
        </w:rPr>
        <w:t xml:space="preserve"> </w:t>
      </w:r>
      <w:r w:rsidRPr="00E76AC5">
        <w:rPr>
          <w:rFonts w:ascii="Arial" w:hAnsi="Arial" w:cs="Arial"/>
          <w:sz w:val="24"/>
          <w:szCs w:val="24"/>
        </w:rPr>
        <w:t>valtuustolle.</w:t>
      </w:r>
    </w:p>
    <w:p w14:paraId="7D818BA2" w14:textId="77777777" w:rsidR="00AE5BBB" w:rsidRPr="00E76AC5" w:rsidRDefault="00AE5BBB" w:rsidP="00AE5BBB">
      <w:pPr>
        <w:spacing w:after="0"/>
        <w:ind w:left="1304"/>
        <w:rPr>
          <w:rFonts w:ascii="Arial" w:hAnsi="Arial" w:cs="Arial"/>
          <w:sz w:val="24"/>
          <w:szCs w:val="24"/>
        </w:rPr>
      </w:pPr>
    </w:p>
    <w:p w14:paraId="6A0FE6B7" w14:textId="77777777" w:rsidR="00205C3B" w:rsidRPr="00AE5BBB" w:rsidRDefault="00205C3B" w:rsidP="00AE5BBB">
      <w:pPr>
        <w:pStyle w:val="Otsikko1"/>
        <w:rPr>
          <w:rFonts w:ascii="Arial" w:hAnsi="Arial" w:cs="Arial"/>
          <w:color w:val="auto"/>
        </w:rPr>
      </w:pPr>
      <w:bookmarkStart w:id="178" w:name="_Toc199230746"/>
      <w:r w:rsidRPr="00AE5BBB">
        <w:rPr>
          <w:rFonts w:ascii="Arial" w:hAnsi="Arial" w:cs="Arial"/>
          <w:color w:val="auto"/>
        </w:rPr>
        <w:t>14 Luku</w:t>
      </w:r>
      <w:bookmarkEnd w:id="178"/>
    </w:p>
    <w:p w14:paraId="4F804E9A" w14:textId="77777777" w:rsidR="00205C3B" w:rsidRPr="00AE5BBB" w:rsidRDefault="00205C3B" w:rsidP="00AE5BBB">
      <w:pPr>
        <w:pStyle w:val="Otsikko1"/>
        <w:spacing w:before="0"/>
        <w:rPr>
          <w:rFonts w:ascii="Arial" w:hAnsi="Arial" w:cs="Arial"/>
          <w:color w:val="auto"/>
        </w:rPr>
      </w:pPr>
      <w:bookmarkStart w:id="179" w:name="_Toc199230747"/>
      <w:r w:rsidRPr="00AE5BBB">
        <w:rPr>
          <w:rFonts w:ascii="Arial" w:hAnsi="Arial" w:cs="Arial"/>
          <w:color w:val="auto"/>
        </w:rPr>
        <w:t>Valtuutetun aloite- ja kyselyoikeus</w:t>
      </w:r>
      <w:bookmarkEnd w:id="179"/>
    </w:p>
    <w:p w14:paraId="07658682" w14:textId="77777777" w:rsidR="00205C3B" w:rsidRPr="00AE5BBB" w:rsidRDefault="00205C3B" w:rsidP="00AE5BBB">
      <w:pPr>
        <w:pStyle w:val="Otsikko3"/>
        <w:rPr>
          <w:rFonts w:ascii="Arial" w:hAnsi="Arial" w:cs="Arial"/>
          <w:color w:val="auto"/>
        </w:rPr>
      </w:pPr>
      <w:bookmarkStart w:id="180" w:name="_Toc199230748"/>
      <w:r w:rsidRPr="00AE5BBB">
        <w:rPr>
          <w:rFonts w:ascii="Arial" w:hAnsi="Arial" w:cs="Arial"/>
          <w:color w:val="auto"/>
        </w:rPr>
        <w:t>119 § Valtuutettujen aloitteet</w:t>
      </w:r>
      <w:bookmarkEnd w:id="180"/>
    </w:p>
    <w:p w14:paraId="0C32995C"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Kokouskutsussa mainittujen asioiden käsittelyn jälkeen</w:t>
      </w:r>
      <w:r w:rsidR="00946387" w:rsidRPr="00E76AC5">
        <w:rPr>
          <w:rFonts w:ascii="Arial" w:hAnsi="Arial" w:cs="Arial"/>
          <w:sz w:val="24"/>
          <w:szCs w:val="24"/>
        </w:rPr>
        <w:t xml:space="preserve"> </w:t>
      </w:r>
      <w:r w:rsidRPr="00E76AC5">
        <w:rPr>
          <w:rFonts w:ascii="Arial" w:hAnsi="Arial" w:cs="Arial"/>
          <w:sz w:val="24"/>
          <w:szCs w:val="24"/>
        </w:rPr>
        <w:t>valtuustoryhmällä ja valtuutetulla on oikeus tehdä kirjallisia</w:t>
      </w:r>
      <w:r w:rsidR="00946387" w:rsidRPr="00E76AC5">
        <w:rPr>
          <w:rFonts w:ascii="Arial" w:hAnsi="Arial" w:cs="Arial"/>
          <w:sz w:val="24"/>
          <w:szCs w:val="24"/>
        </w:rPr>
        <w:t xml:space="preserve"> </w:t>
      </w:r>
      <w:r w:rsidRPr="00E76AC5">
        <w:rPr>
          <w:rFonts w:ascii="Arial" w:hAnsi="Arial" w:cs="Arial"/>
          <w:sz w:val="24"/>
          <w:szCs w:val="24"/>
        </w:rPr>
        <w:t>aloitteita kunnan toimintaa ja hallintoa koskevissa asioissa. Aloite</w:t>
      </w:r>
      <w:r w:rsidR="00946387" w:rsidRPr="00E76AC5">
        <w:rPr>
          <w:rFonts w:ascii="Arial" w:hAnsi="Arial" w:cs="Arial"/>
          <w:sz w:val="24"/>
          <w:szCs w:val="24"/>
        </w:rPr>
        <w:t xml:space="preserve"> </w:t>
      </w:r>
      <w:r w:rsidRPr="00E76AC5">
        <w:rPr>
          <w:rFonts w:ascii="Arial" w:hAnsi="Arial" w:cs="Arial"/>
          <w:sz w:val="24"/>
          <w:szCs w:val="24"/>
        </w:rPr>
        <w:t>annetaan puheenjohtajalle.</w:t>
      </w:r>
    </w:p>
    <w:p w14:paraId="0BE67B9C"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Aloite on sitä enempää käsittelemättä lähetettävä joko</w:t>
      </w:r>
      <w:r w:rsidR="00946387" w:rsidRPr="00E76AC5">
        <w:rPr>
          <w:rFonts w:ascii="Arial" w:hAnsi="Arial" w:cs="Arial"/>
          <w:sz w:val="24"/>
          <w:szCs w:val="24"/>
        </w:rPr>
        <w:t xml:space="preserve"> </w:t>
      </w:r>
      <w:r w:rsidRPr="00E76AC5">
        <w:rPr>
          <w:rFonts w:ascii="Arial" w:hAnsi="Arial" w:cs="Arial"/>
          <w:sz w:val="24"/>
          <w:szCs w:val="24"/>
        </w:rPr>
        <w:t>kaupunginhallituksen tai asianomaisen toimialan valmisteltavaksi.</w:t>
      </w:r>
    </w:p>
    <w:p w14:paraId="124F19BC" w14:textId="77777777" w:rsidR="00205C3B" w:rsidRPr="00E76AC5" w:rsidRDefault="00205C3B" w:rsidP="00AE5BBB">
      <w:pPr>
        <w:spacing w:after="0"/>
        <w:ind w:left="1304"/>
        <w:rPr>
          <w:rFonts w:ascii="Arial" w:hAnsi="Arial" w:cs="Arial"/>
          <w:sz w:val="24"/>
          <w:szCs w:val="24"/>
        </w:rPr>
      </w:pPr>
      <w:r w:rsidRPr="00E76AC5">
        <w:rPr>
          <w:rFonts w:ascii="Arial" w:hAnsi="Arial" w:cs="Arial"/>
          <w:sz w:val="24"/>
          <w:szCs w:val="24"/>
        </w:rPr>
        <w:t>Valtuusto voi päättää, että aloitteessa tarkoitetun asian</w:t>
      </w:r>
      <w:r w:rsidR="00946387" w:rsidRPr="00E76AC5">
        <w:rPr>
          <w:rFonts w:ascii="Arial" w:hAnsi="Arial" w:cs="Arial"/>
          <w:sz w:val="24"/>
          <w:szCs w:val="24"/>
        </w:rPr>
        <w:t xml:space="preserve"> </w:t>
      </w:r>
      <w:r w:rsidRPr="00E76AC5">
        <w:rPr>
          <w:rFonts w:ascii="Arial" w:hAnsi="Arial" w:cs="Arial"/>
          <w:sz w:val="24"/>
          <w:szCs w:val="24"/>
        </w:rPr>
        <w:t>valmistelusta käydään lähetekeskustelu.</w:t>
      </w:r>
    </w:p>
    <w:p w14:paraId="50D8FE6D" w14:textId="0FBF580F" w:rsidR="00205C3B" w:rsidRDefault="00205C3B" w:rsidP="00AE5BBB">
      <w:pPr>
        <w:spacing w:after="0"/>
        <w:ind w:left="1304"/>
        <w:rPr>
          <w:rFonts w:ascii="Arial" w:hAnsi="Arial" w:cs="Arial"/>
          <w:sz w:val="24"/>
          <w:szCs w:val="24"/>
        </w:rPr>
      </w:pPr>
      <w:r w:rsidRPr="00E76AC5">
        <w:rPr>
          <w:rFonts w:ascii="Arial" w:hAnsi="Arial" w:cs="Arial"/>
          <w:sz w:val="24"/>
          <w:szCs w:val="24"/>
        </w:rPr>
        <w:t>Kaupunginhallituksen on vuosittain maaliskuun loppuun mennessä</w:t>
      </w:r>
      <w:r w:rsidR="00946387" w:rsidRPr="00E76AC5">
        <w:rPr>
          <w:rFonts w:ascii="Arial" w:hAnsi="Arial" w:cs="Arial"/>
          <w:sz w:val="24"/>
          <w:szCs w:val="24"/>
        </w:rPr>
        <w:t xml:space="preserve"> </w:t>
      </w:r>
      <w:r w:rsidRPr="00E76AC5">
        <w:rPr>
          <w:rFonts w:ascii="Arial" w:hAnsi="Arial" w:cs="Arial"/>
          <w:sz w:val="24"/>
          <w:szCs w:val="24"/>
        </w:rPr>
        <w:t>esitettävä valtuustolle luettelo valtuutettujen tekemistä ja</w:t>
      </w:r>
      <w:r w:rsidR="00946387" w:rsidRPr="00E76AC5">
        <w:rPr>
          <w:rFonts w:ascii="Arial" w:hAnsi="Arial" w:cs="Arial"/>
          <w:sz w:val="24"/>
          <w:szCs w:val="24"/>
        </w:rPr>
        <w:t xml:space="preserve"> </w:t>
      </w:r>
      <w:r w:rsidRPr="00E76AC5">
        <w:rPr>
          <w:rFonts w:ascii="Arial" w:hAnsi="Arial" w:cs="Arial"/>
          <w:sz w:val="24"/>
          <w:szCs w:val="24"/>
        </w:rPr>
        <w:t>kaupunginhallitukselle lähetetyistä aloitteista, joita valtuusto ei</w:t>
      </w:r>
      <w:r w:rsidR="00946387" w:rsidRPr="00E76AC5">
        <w:rPr>
          <w:rFonts w:ascii="Arial" w:hAnsi="Arial" w:cs="Arial"/>
          <w:sz w:val="24"/>
          <w:szCs w:val="24"/>
        </w:rPr>
        <w:t xml:space="preserve"> </w:t>
      </w:r>
      <w:r w:rsidRPr="00E76AC5">
        <w:rPr>
          <w:rFonts w:ascii="Arial" w:hAnsi="Arial" w:cs="Arial"/>
          <w:sz w:val="24"/>
          <w:szCs w:val="24"/>
        </w:rPr>
        <w:t>edellisen vuoden loppuun mennessä ole lopullisesti käsitellyt.</w:t>
      </w:r>
      <w:r w:rsidR="00946387" w:rsidRPr="00E76AC5">
        <w:rPr>
          <w:rFonts w:ascii="Arial" w:hAnsi="Arial" w:cs="Arial"/>
          <w:sz w:val="24"/>
          <w:szCs w:val="24"/>
        </w:rPr>
        <w:t xml:space="preserve"> </w:t>
      </w:r>
      <w:r w:rsidRPr="00E76AC5">
        <w:rPr>
          <w:rFonts w:ascii="Arial" w:hAnsi="Arial" w:cs="Arial"/>
          <w:sz w:val="24"/>
          <w:szCs w:val="24"/>
        </w:rPr>
        <w:t>Samalla on ilmoitettava, mihin toimenpiteisiin niiden johdosta on</w:t>
      </w:r>
      <w:r w:rsidR="00946387" w:rsidRPr="00E76AC5">
        <w:rPr>
          <w:rFonts w:ascii="Arial" w:hAnsi="Arial" w:cs="Arial"/>
          <w:sz w:val="24"/>
          <w:szCs w:val="24"/>
        </w:rPr>
        <w:t xml:space="preserve"> </w:t>
      </w:r>
      <w:r w:rsidRPr="00E76AC5">
        <w:rPr>
          <w:rFonts w:ascii="Arial" w:hAnsi="Arial" w:cs="Arial"/>
          <w:sz w:val="24"/>
          <w:szCs w:val="24"/>
        </w:rPr>
        <w:t>ryhdytty. Valtuusto voi todeta, mitkä aloitteista on käsitelty</w:t>
      </w:r>
      <w:r w:rsidR="00946387" w:rsidRPr="00E76AC5">
        <w:rPr>
          <w:rFonts w:ascii="Arial" w:hAnsi="Arial" w:cs="Arial"/>
          <w:sz w:val="24"/>
          <w:szCs w:val="24"/>
        </w:rPr>
        <w:t xml:space="preserve"> </w:t>
      </w:r>
      <w:r w:rsidRPr="00E76AC5">
        <w:rPr>
          <w:rFonts w:ascii="Arial" w:hAnsi="Arial" w:cs="Arial"/>
          <w:sz w:val="24"/>
          <w:szCs w:val="24"/>
        </w:rPr>
        <w:t>loppuun.</w:t>
      </w:r>
    </w:p>
    <w:p w14:paraId="3AA1E8AE" w14:textId="77777777" w:rsidR="00AE5BBB" w:rsidRPr="00E76AC5" w:rsidRDefault="00AE5BBB" w:rsidP="00AE5BBB">
      <w:pPr>
        <w:spacing w:after="0"/>
        <w:ind w:left="1304"/>
        <w:rPr>
          <w:rFonts w:ascii="Arial" w:hAnsi="Arial" w:cs="Arial"/>
          <w:sz w:val="24"/>
          <w:szCs w:val="24"/>
        </w:rPr>
      </w:pPr>
    </w:p>
    <w:p w14:paraId="41DC9A7F" w14:textId="77777777" w:rsidR="00205C3B" w:rsidRPr="00C2529C" w:rsidRDefault="00205C3B" w:rsidP="00C2529C">
      <w:pPr>
        <w:pStyle w:val="Otsikko3"/>
        <w:rPr>
          <w:rFonts w:ascii="Arial" w:hAnsi="Arial" w:cs="Arial"/>
          <w:color w:val="auto"/>
        </w:rPr>
      </w:pPr>
      <w:bookmarkStart w:id="181" w:name="_Toc199230749"/>
      <w:r w:rsidRPr="00C2529C">
        <w:rPr>
          <w:rFonts w:ascii="Arial" w:hAnsi="Arial" w:cs="Arial"/>
          <w:color w:val="auto"/>
        </w:rPr>
        <w:t>120 § Kaupunginhallitukselle osoitettava kysymys</w:t>
      </w:r>
      <w:bookmarkEnd w:id="181"/>
    </w:p>
    <w:p w14:paraId="1942115C"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Vähintään neljäsosa valtuutetuista voi tehdä kaupunginhallitukselle</w:t>
      </w:r>
      <w:r w:rsidR="00946387" w:rsidRPr="00E76AC5">
        <w:rPr>
          <w:rFonts w:ascii="Arial" w:hAnsi="Arial" w:cs="Arial"/>
          <w:sz w:val="24"/>
          <w:szCs w:val="24"/>
        </w:rPr>
        <w:t xml:space="preserve"> </w:t>
      </w:r>
      <w:r w:rsidRPr="00E76AC5">
        <w:rPr>
          <w:rFonts w:ascii="Arial" w:hAnsi="Arial" w:cs="Arial"/>
          <w:sz w:val="24"/>
          <w:szCs w:val="24"/>
        </w:rPr>
        <w:t>kirjallisen kysymyksen kaupungin toiminnasta ja hallinnosta.</w:t>
      </w:r>
    </w:p>
    <w:p w14:paraId="44FD45E9"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Kaupunginhallituksen on vastattava kysymykseen viimeistään</w:t>
      </w:r>
      <w:r w:rsidR="00946387" w:rsidRPr="00E76AC5">
        <w:rPr>
          <w:rFonts w:ascii="Arial" w:hAnsi="Arial" w:cs="Arial"/>
          <w:sz w:val="24"/>
          <w:szCs w:val="24"/>
        </w:rPr>
        <w:t xml:space="preserve"> </w:t>
      </w:r>
      <w:r w:rsidRPr="00E76AC5">
        <w:rPr>
          <w:rFonts w:ascii="Arial" w:hAnsi="Arial" w:cs="Arial"/>
          <w:sz w:val="24"/>
          <w:szCs w:val="24"/>
        </w:rPr>
        <w:t>valtuuston kokouksessa, joka ensiksi pidetään kahden kuukauden</w:t>
      </w:r>
      <w:r w:rsidR="00946387" w:rsidRPr="00E76AC5">
        <w:rPr>
          <w:rFonts w:ascii="Arial" w:hAnsi="Arial" w:cs="Arial"/>
          <w:sz w:val="24"/>
          <w:szCs w:val="24"/>
        </w:rPr>
        <w:t xml:space="preserve"> </w:t>
      </w:r>
      <w:r w:rsidRPr="00E76AC5">
        <w:rPr>
          <w:rFonts w:ascii="Arial" w:hAnsi="Arial" w:cs="Arial"/>
          <w:sz w:val="24"/>
          <w:szCs w:val="24"/>
        </w:rPr>
        <w:t>kuluttua kysymyksen tekemisestä.</w:t>
      </w:r>
    </w:p>
    <w:p w14:paraId="67F26464" w14:textId="492DAC8F" w:rsidR="00205C3B" w:rsidRDefault="00205C3B" w:rsidP="00C2529C">
      <w:pPr>
        <w:spacing w:after="0"/>
        <w:ind w:left="1304"/>
        <w:rPr>
          <w:rFonts w:ascii="Arial" w:hAnsi="Arial" w:cs="Arial"/>
          <w:sz w:val="24"/>
          <w:szCs w:val="24"/>
        </w:rPr>
      </w:pPr>
      <w:r w:rsidRPr="00E76AC5">
        <w:rPr>
          <w:rFonts w:ascii="Arial" w:hAnsi="Arial" w:cs="Arial"/>
          <w:sz w:val="24"/>
          <w:szCs w:val="24"/>
        </w:rPr>
        <w:t>Jos kysymystä käsiteltäessä tehdään kannatettu ehdotus</w:t>
      </w:r>
      <w:r w:rsidR="00946387" w:rsidRPr="00E76AC5">
        <w:rPr>
          <w:rFonts w:ascii="Arial" w:hAnsi="Arial" w:cs="Arial"/>
          <w:sz w:val="24"/>
          <w:szCs w:val="24"/>
        </w:rPr>
        <w:t xml:space="preserve"> </w:t>
      </w:r>
      <w:r w:rsidRPr="00E76AC5">
        <w:rPr>
          <w:rFonts w:ascii="Arial" w:hAnsi="Arial" w:cs="Arial"/>
          <w:sz w:val="24"/>
          <w:szCs w:val="24"/>
        </w:rPr>
        <w:t>tilapäisen valiokunnan asettamisesta selvittämään kysymyksessä</w:t>
      </w:r>
      <w:r w:rsidR="00946387" w:rsidRPr="00E76AC5">
        <w:rPr>
          <w:rFonts w:ascii="Arial" w:hAnsi="Arial" w:cs="Arial"/>
          <w:sz w:val="24"/>
          <w:szCs w:val="24"/>
        </w:rPr>
        <w:t xml:space="preserve"> </w:t>
      </w:r>
      <w:r w:rsidRPr="00E76AC5">
        <w:rPr>
          <w:rFonts w:ascii="Arial" w:hAnsi="Arial" w:cs="Arial"/>
          <w:sz w:val="24"/>
          <w:szCs w:val="24"/>
        </w:rPr>
        <w:t>tarkoitettua asiaa, valtuuston on päätettävä, asetetaanko</w:t>
      </w:r>
      <w:r w:rsidR="00946387" w:rsidRPr="00E76AC5">
        <w:rPr>
          <w:rFonts w:ascii="Arial" w:hAnsi="Arial" w:cs="Arial"/>
          <w:sz w:val="24"/>
          <w:szCs w:val="24"/>
        </w:rPr>
        <w:t xml:space="preserve"> </w:t>
      </w:r>
      <w:r w:rsidRPr="00E76AC5">
        <w:rPr>
          <w:rFonts w:ascii="Arial" w:hAnsi="Arial" w:cs="Arial"/>
          <w:sz w:val="24"/>
          <w:szCs w:val="24"/>
        </w:rPr>
        <w:t>tilapäinen valiokunta. Muuta päätöstä ei asiassa saa tehdä.</w:t>
      </w:r>
    </w:p>
    <w:p w14:paraId="7841BE2B" w14:textId="77777777" w:rsidR="00C2529C" w:rsidRPr="00E76AC5" w:rsidRDefault="00C2529C" w:rsidP="00C2529C">
      <w:pPr>
        <w:spacing w:after="0"/>
        <w:ind w:left="1304"/>
        <w:rPr>
          <w:rFonts w:ascii="Arial" w:hAnsi="Arial" w:cs="Arial"/>
          <w:sz w:val="24"/>
          <w:szCs w:val="24"/>
        </w:rPr>
      </w:pPr>
    </w:p>
    <w:p w14:paraId="5B7CE8F1" w14:textId="77777777" w:rsidR="00205C3B" w:rsidRPr="00C2529C" w:rsidRDefault="00205C3B" w:rsidP="00C2529C">
      <w:pPr>
        <w:pStyle w:val="Otsikko3"/>
        <w:rPr>
          <w:rFonts w:ascii="Arial" w:hAnsi="Arial" w:cs="Arial"/>
          <w:color w:val="auto"/>
        </w:rPr>
      </w:pPr>
      <w:bookmarkStart w:id="182" w:name="_Toc199230750"/>
      <w:r w:rsidRPr="00C2529C">
        <w:rPr>
          <w:rFonts w:ascii="Arial" w:hAnsi="Arial" w:cs="Arial"/>
          <w:color w:val="auto"/>
        </w:rPr>
        <w:t>121 § Kyselytunti</w:t>
      </w:r>
      <w:bookmarkEnd w:id="182"/>
    </w:p>
    <w:p w14:paraId="5575B11C" w14:textId="581A333E" w:rsidR="00205C3B" w:rsidRDefault="00205C3B" w:rsidP="00C2529C">
      <w:pPr>
        <w:spacing w:after="0"/>
        <w:ind w:left="1304"/>
        <w:rPr>
          <w:rFonts w:ascii="Arial" w:hAnsi="Arial" w:cs="Arial"/>
          <w:sz w:val="24"/>
          <w:szCs w:val="24"/>
        </w:rPr>
      </w:pPr>
      <w:r w:rsidRPr="00E76AC5">
        <w:rPr>
          <w:rFonts w:ascii="Arial" w:hAnsi="Arial" w:cs="Arial"/>
          <w:sz w:val="24"/>
          <w:szCs w:val="24"/>
        </w:rPr>
        <w:t>Valtuutetulla on oikeus esittää kaupunginhallitukselle kyselytunnilla</w:t>
      </w:r>
      <w:r w:rsidR="00946387" w:rsidRPr="00E76AC5">
        <w:rPr>
          <w:rFonts w:ascii="Arial" w:hAnsi="Arial" w:cs="Arial"/>
          <w:sz w:val="24"/>
          <w:szCs w:val="24"/>
        </w:rPr>
        <w:t xml:space="preserve"> </w:t>
      </w:r>
      <w:r w:rsidRPr="00E76AC5">
        <w:rPr>
          <w:rFonts w:ascii="Arial" w:hAnsi="Arial" w:cs="Arial"/>
          <w:sz w:val="24"/>
          <w:szCs w:val="24"/>
        </w:rPr>
        <w:t>vastattavaksi lyhyitä enintään kolmen minuutin pituisia kysymyksiä</w:t>
      </w:r>
      <w:r w:rsidR="00946387" w:rsidRPr="00E76AC5">
        <w:rPr>
          <w:rFonts w:ascii="Arial" w:hAnsi="Arial" w:cs="Arial"/>
          <w:sz w:val="24"/>
          <w:szCs w:val="24"/>
        </w:rPr>
        <w:t xml:space="preserve"> </w:t>
      </w:r>
      <w:r w:rsidRPr="00E76AC5">
        <w:rPr>
          <w:rFonts w:ascii="Arial" w:hAnsi="Arial" w:cs="Arial"/>
          <w:sz w:val="24"/>
          <w:szCs w:val="24"/>
        </w:rPr>
        <w:t>kaupungin hallintoa ja taloutta koskevista asioista. Kyselytunti</w:t>
      </w:r>
      <w:r w:rsidR="00946387" w:rsidRPr="00E76AC5">
        <w:rPr>
          <w:rFonts w:ascii="Arial" w:hAnsi="Arial" w:cs="Arial"/>
          <w:sz w:val="24"/>
          <w:szCs w:val="24"/>
        </w:rPr>
        <w:t xml:space="preserve"> </w:t>
      </w:r>
      <w:r w:rsidRPr="00E76AC5">
        <w:rPr>
          <w:rFonts w:ascii="Arial" w:hAnsi="Arial" w:cs="Arial"/>
          <w:sz w:val="24"/>
          <w:szCs w:val="24"/>
        </w:rPr>
        <w:t>järjestetään ennen valtuuston kokousta, jollei valtuusto toisin päätä.</w:t>
      </w:r>
      <w:r w:rsidR="00946387" w:rsidRPr="00E76AC5">
        <w:rPr>
          <w:rFonts w:ascii="Arial" w:hAnsi="Arial" w:cs="Arial"/>
          <w:sz w:val="24"/>
          <w:szCs w:val="24"/>
        </w:rPr>
        <w:t xml:space="preserve"> </w:t>
      </w:r>
      <w:r w:rsidRPr="00E76AC5">
        <w:rPr>
          <w:rFonts w:ascii="Arial" w:hAnsi="Arial" w:cs="Arial"/>
          <w:sz w:val="24"/>
          <w:szCs w:val="24"/>
        </w:rPr>
        <w:t>Kyselytunti on julkinen.</w:t>
      </w:r>
    </w:p>
    <w:p w14:paraId="002CBA34" w14:textId="77777777" w:rsidR="00C2529C" w:rsidRPr="00E76AC5" w:rsidRDefault="00C2529C" w:rsidP="00C2529C">
      <w:pPr>
        <w:spacing w:after="0"/>
        <w:ind w:left="1304"/>
        <w:rPr>
          <w:rFonts w:ascii="Arial" w:hAnsi="Arial" w:cs="Arial"/>
          <w:sz w:val="24"/>
          <w:szCs w:val="24"/>
        </w:rPr>
      </w:pPr>
    </w:p>
    <w:p w14:paraId="0E019D18" w14:textId="4EF006DA" w:rsidR="00205C3B" w:rsidRDefault="00205C3B" w:rsidP="00C2529C">
      <w:pPr>
        <w:spacing w:after="0"/>
        <w:ind w:left="1304"/>
        <w:rPr>
          <w:rFonts w:ascii="Arial" w:hAnsi="Arial" w:cs="Arial"/>
          <w:sz w:val="24"/>
          <w:szCs w:val="24"/>
        </w:rPr>
      </w:pPr>
      <w:r w:rsidRPr="00E76AC5">
        <w:rPr>
          <w:rFonts w:ascii="Arial" w:hAnsi="Arial" w:cs="Arial"/>
          <w:sz w:val="24"/>
          <w:szCs w:val="24"/>
        </w:rPr>
        <w:lastRenderedPageBreak/>
        <w:t>Valtuuston puheenjohtaja toimii puheenjohtajana kyselytunnilla.</w:t>
      </w:r>
      <w:r w:rsidR="00946387" w:rsidRPr="00E76AC5">
        <w:rPr>
          <w:rFonts w:ascii="Arial" w:hAnsi="Arial" w:cs="Arial"/>
          <w:sz w:val="24"/>
          <w:szCs w:val="24"/>
        </w:rPr>
        <w:t xml:space="preserve"> </w:t>
      </w:r>
      <w:r w:rsidRPr="00E76AC5">
        <w:rPr>
          <w:rFonts w:ascii="Arial" w:hAnsi="Arial" w:cs="Arial"/>
          <w:sz w:val="24"/>
          <w:szCs w:val="24"/>
        </w:rPr>
        <w:t>Kaupunginhallituksen puheenjohtaja tai hänen määräämänsä</w:t>
      </w:r>
      <w:r w:rsidR="00946387" w:rsidRPr="00E76AC5">
        <w:rPr>
          <w:rFonts w:ascii="Arial" w:hAnsi="Arial" w:cs="Arial"/>
          <w:sz w:val="24"/>
          <w:szCs w:val="24"/>
        </w:rPr>
        <w:t xml:space="preserve"> </w:t>
      </w:r>
      <w:r w:rsidRPr="00E76AC5">
        <w:rPr>
          <w:rFonts w:ascii="Arial" w:hAnsi="Arial" w:cs="Arial"/>
          <w:sz w:val="24"/>
          <w:szCs w:val="24"/>
        </w:rPr>
        <w:t>vastaa kysymyksiin. Kysymyksiin vastataan</w:t>
      </w:r>
      <w:r w:rsidR="00946387" w:rsidRPr="00E76AC5">
        <w:rPr>
          <w:rFonts w:ascii="Arial" w:hAnsi="Arial" w:cs="Arial"/>
          <w:sz w:val="24"/>
          <w:szCs w:val="24"/>
        </w:rPr>
        <w:t xml:space="preserve"> </w:t>
      </w:r>
      <w:r w:rsidRPr="00E76AC5">
        <w:rPr>
          <w:rFonts w:ascii="Arial" w:hAnsi="Arial" w:cs="Arial"/>
          <w:sz w:val="24"/>
          <w:szCs w:val="24"/>
        </w:rPr>
        <w:t>saapumisjärjestyksessä, ellei puheenjohtaja toisin päätä.</w:t>
      </w:r>
      <w:r w:rsidR="00946387" w:rsidRPr="00E76AC5">
        <w:rPr>
          <w:rFonts w:ascii="Arial" w:hAnsi="Arial" w:cs="Arial"/>
          <w:sz w:val="24"/>
          <w:szCs w:val="24"/>
        </w:rPr>
        <w:t xml:space="preserve"> </w:t>
      </w:r>
      <w:r w:rsidRPr="00E76AC5">
        <w:rPr>
          <w:rFonts w:ascii="Arial" w:hAnsi="Arial" w:cs="Arial"/>
          <w:sz w:val="24"/>
          <w:szCs w:val="24"/>
        </w:rPr>
        <w:t>Vastauksen saatuaan kysymyksen esittäjällä on oikeus tehdä</w:t>
      </w:r>
      <w:r w:rsidR="00946387" w:rsidRPr="00E76AC5">
        <w:rPr>
          <w:rFonts w:ascii="Arial" w:hAnsi="Arial" w:cs="Arial"/>
          <w:sz w:val="24"/>
          <w:szCs w:val="24"/>
        </w:rPr>
        <w:t xml:space="preserve"> </w:t>
      </w:r>
      <w:r w:rsidRPr="00E76AC5">
        <w:rPr>
          <w:rFonts w:ascii="Arial" w:hAnsi="Arial" w:cs="Arial"/>
          <w:sz w:val="24"/>
          <w:szCs w:val="24"/>
        </w:rPr>
        <w:t>kaksi asiaan liittyvää lyhyttä lisäkysymystä. Kysymysten johdosta</w:t>
      </w:r>
      <w:r w:rsidR="00946387" w:rsidRPr="00E76AC5">
        <w:rPr>
          <w:rFonts w:ascii="Arial" w:hAnsi="Arial" w:cs="Arial"/>
          <w:sz w:val="24"/>
          <w:szCs w:val="24"/>
        </w:rPr>
        <w:t xml:space="preserve"> </w:t>
      </w:r>
      <w:r w:rsidRPr="00E76AC5">
        <w:rPr>
          <w:rFonts w:ascii="Arial" w:hAnsi="Arial" w:cs="Arial"/>
          <w:sz w:val="24"/>
          <w:szCs w:val="24"/>
        </w:rPr>
        <w:t>ei käydä keskustelua.</w:t>
      </w:r>
    </w:p>
    <w:p w14:paraId="6943A83E" w14:textId="77777777" w:rsidR="00C2529C" w:rsidRPr="00E76AC5" w:rsidRDefault="00C2529C" w:rsidP="00C2529C">
      <w:pPr>
        <w:spacing w:after="0"/>
        <w:ind w:left="1304"/>
        <w:rPr>
          <w:rFonts w:ascii="Arial" w:hAnsi="Arial" w:cs="Arial"/>
          <w:sz w:val="24"/>
          <w:szCs w:val="24"/>
        </w:rPr>
      </w:pPr>
    </w:p>
    <w:p w14:paraId="37DA38E0"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Kysymys on toimitettava kirjallisena viimeistään 14 päivää ennen</w:t>
      </w:r>
      <w:r w:rsidR="00946387" w:rsidRPr="00E76AC5">
        <w:rPr>
          <w:rFonts w:ascii="Arial" w:hAnsi="Arial" w:cs="Arial"/>
          <w:sz w:val="24"/>
          <w:szCs w:val="24"/>
        </w:rPr>
        <w:t xml:space="preserve"> </w:t>
      </w:r>
      <w:r w:rsidRPr="00E76AC5">
        <w:rPr>
          <w:rFonts w:ascii="Arial" w:hAnsi="Arial" w:cs="Arial"/>
          <w:sz w:val="24"/>
          <w:szCs w:val="24"/>
        </w:rPr>
        <w:t>valtuuston kokousta. Myöhemmin toimitetut kysymykset sekä</w:t>
      </w:r>
      <w:r w:rsidR="00946387" w:rsidRPr="00E76AC5">
        <w:rPr>
          <w:rFonts w:ascii="Arial" w:hAnsi="Arial" w:cs="Arial"/>
          <w:sz w:val="24"/>
          <w:szCs w:val="24"/>
        </w:rPr>
        <w:t xml:space="preserve"> </w:t>
      </w:r>
      <w:r w:rsidRPr="00E76AC5">
        <w:rPr>
          <w:rFonts w:ascii="Arial" w:hAnsi="Arial" w:cs="Arial"/>
          <w:sz w:val="24"/>
          <w:szCs w:val="24"/>
        </w:rPr>
        <w:t>kysymykset, joihin ei kyselytunnilla ehditä vastata, siirtyvät</w:t>
      </w:r>
      <w:r w:rsidR="00946387" w:rsidRPr="00E76AC5">
        <w:rPr>
          <w:rFonts w:ascii="Arial" w:hAnsi="Arial" w:cs="Arial"/>
          <w:sz w:val="24"/>
          <w:szCs w:val="24"/>
        </w:rPr>
        <w:t xml:space="preserve"> </w:t>
      </w:r>
      <w:r w:rsidRPr="00E76AC5">
        <w:rPr>
          <w:rFonts w:ascii="Arial" w:hAnsi="Arial" w:cs="Arial"/>
          <w:sz w:val="24"/>
          <w:szCs w:val="24"/>
        </w:rPr>
        <w:t>seuraavaan kyselytuntiin.</w:t>
      </w:r>
    </w:p>
    <w:p w14:paraId="72A3D3EC" w14:textId="77777777" w:rsidR="00946387" w:rsidRPr="00E76AC5" w:rsidRDefault="00946387" w:rsidP="00205C3B">
      <w:pPr>
        <w:rPr>
          <w:rFonts w:ascii="Arial" w:hAnsi="Arial" w:cs="Arial"/>
          <w:sz w:val="24"/>
          <w:szCs w:val="24"/>
        </w:rPr>
      </w:pPr>
    </w:p>
    <w:p w14:paraId="177CA522" w14:textId="2D4F636F" w:rsidR="00205C3B" w:rsidRPr="00C2529C" w:rsidRDefault="00205C3B" w:rsidP="00C2529C">
      <w:pPr>
        <w:pStyle w:val="Otsikko1"/>
        <w:rPr>
          <w:rFonts w:ascii="Arial" w:hAnsi="Arial" w:cs="Arial"/>
          <w:color w:val="auto"/>
        </w:rPr>
      </w:pPr>
      <w:bookmarkStart w:id="183" w:name="_Toc199230751"/>
      <w:r w:rsidRPr="00C2529C">
        <w:rPr>
          <w:rFonts w:ascii="Arial" w:hAnsi="Arial" w:cs="Arial"/>
          <w:color w:val="auto"/>
        </w:rPr>
        <w:t>IV O</w:t>
      </w:r>
      <w:r w:rsidR="00C2529C" w:rsidRPr="00C2529C">
        <w:rPr>
          <w:rFonts w:ascii="Arial" w:hAnsi="Arial" w:cs="Arial"/>
          <w:color w:val="auto"/>
        </w:rPr>
        <w:t>sa</w:t>
      </w:r>
      <w:bookmarkEnd w:id="183"/>
    </w:p>
    <w:p w14:paraId="550825E1" w14:textId="6EF9FA63" w:rsidR="00205C3B" w:rsidRPr="00C2529C" w:rsidRDefault="00C2529C" w:rsidP="00C2529C">
      <w:pPr>
        <w:pStyle w:val="Otsikko1"/>
        <w:rPr>
          <w:rFonts w:ascii="Arial" w:hAnsi="Arial" w:cs="Arial"/>
          <w:color w:val="auto"/>
        </w:rPr>
      </w:pPr>
      <w:bookmarkStart w:id="184" w:name="_Toc199230752"/>
      <w:r>
        <w:rPr>
          <w:rFonts w:ascii="Arial" w:hAnsi="Arial" w:cs="Arial"/>
          <w:color w:val="auto"/>
        </w:rPr>
        <w:t>P</w:t>
      </w:r>
      <w:r w:rsidRPr="00C2529C">
        <w:rPr>
          <w:rFonts w:ascii="Arial" w:hAnsi="Arial" w:cs="Arial"/>
          <w:color w:val="auto"/>
        </w:rPr>
        <w:t>äätöksenteko ja hallintomenettely</w:t>
      </w:r>
      <w:bookmarkEnd w:id="184"/>
    </w:p>
    <w:p w14:paraId="785036BC" w14:textId="77777777" w:rsidR="00205C3B" w:rsidRPr="00C2529C" w:rsidRDefault="00205C3B" w:rsidP="00C2529C">
      <w:pPr>
        <w:pStyle w:val="Otsikko2"/>
        <w:rPr>
          <w:rFonts w:ascii="Arial" w:hAnsi="Arial" w:cs="Arial"/>
          <w:color w:val="auto"/>
        </w:rPr>
      </w:pPr>
      <w:bookmarkStart w:id="185" w:name="_Toc199230753"/>
      <w:r w:rsidRPr="00C2529C">
        <w:rPr>
          <w:rFonts w:ascii="Arial" w:hAnsi="Arial" w:cs="Arial"/>
          <w:color w:val="auto"/>
        </w:rPr>
        <w:t>15 Luku</w:t>
      </w:r>
      <w:bookmarkEnd w:id="185"/>
    </w:p>
    <w:p w14:paraId="4F407002" w14:textId="4CD4E065" w:rsidR="00205C3B" w:rsidRDefault="00205C3B" w:rsidP="00C2529C">
      <w:pPr>
        <w:pStyle w:val="Otsikko2"/>
        <w:rPr>
          <w:rFonts w:ascii="Arial" w:hAnsi="Arial" w:cs="Arial"/>
          <w:color w:val="auto"/>
        </w:rPr>
      </w:pPr>
      <w:bookmarkStart w:id="186" w:name="_Toc199230754"/>
      <w:r w:rsidRPr="00C2529C">
        <w:rPr>
          <w:rFonts w:ascii="Arial" w:hAnsi="Arial" w:cs="Arial"/>
          <w:color w:val="auto"/>
        </w:rPr>
        <w:t>Kokousmenettely</w:t>
      </w:r>
      <w:bookmarkEnd w:id="186"/>
    </w:p>
    <w:p w14:paraId="1DB15F9B" w14:textId="77777777" w:rsidR="00C2529C" w:rsidRPr="00C2529C" w:rsidRDefault="00C2529C" w:rsidP="00C2529C">
      <w:pPr>
        <w:spacing w:after="0"/>
      </w:pPr>
    </w:p>
    <w:p w14:paraId="16C09F0A" w14:textId="77777777" w:rsidR="00205C3B" w:rsidRPr="00C2529C" w:rsidRDefault="00205C3B" w:rsidP="00C2529C">
      <w:pPr>
        <w:pStyle w:val="Otsikko3"/>
        <w:rPr>
          <w:rFonts w:ascii="Arial" w:hAnsi="Arial" w:cs="Arial"/>
          <w:color w:val="auto"/>
        </w:rPr>
      </w:pPr>
      <w:bookmarkStart w:id="187" w:name="_Toc199230755"/>
      <w:r w:rsidRPr="00C2529C">
        <w:rPr>
          <w:rFonts w:ascii="Arial" w:hAnsi="Arial" w:cs="Arial"/>
          <w:color w:val="auto"/>
        </w:rPr>
        <w:t>122 § Määräysten soveltaminen</w:t>
      </w:r>
      <w:bookmarkEnd w:id="187"/>
    </w:p>
    <w:p w14:paraId="1B0857DD" w14:textId="64F46729" w:rsidR="00205C3B" w:rsidRDefault="00205C3B" w:rsidP="00C2529C">
      <w:pPr>
        <w:spacing w:after="0"/>
        <w:ind w:left="1304"/>
        <w:rPr>
          <w:rFonts w:ascii="Arial" w:hAnsi="Arial" w:cs="Arial"/>
          <w:sz w:val="24"/>
          <w:szCs w:val="24"/>
        </w:rPr>
      </w:pPr>
      <w:r w:rsidRPr="00E76AC5">
        <w:rPr>
          <w:rFonts w:ascii="Arial" w:hAnsi="Arial" w:cs="Arial"/>
          <w:sz w:val="24"/>
          <w:szCs w:val="24"/>
        </w:rPr>
        <w:t>Tämän luvun määräyksiä noudatetaan valtuustoa lukuun ottamatta</w:t>
      </w:r>
      <w:r w:rsidR="000D5360" w:rsidRPr="00E76AC5">
        <w:rPr>
          <w:rFonts w:ascii="Arial" w:hAnsi="Arial" w:cs="Arial"/>
          <w:sz w:val="24"/>
          <w:szCs w:val="24"/>
        </w:rPr>
        <w:t xml:space="preserve"> </w:t>
      </w:r>
      <w:r w:rsidRPr="00E76AC5">
        <w:rPr>
          <w:rFonts w:ascii="Arial" w:hAnsi="Arial" w:cs="Arial"/>
          <w:sz w:val="24"/>
          <w:szCs w:val="24"/>
        </w:rPr>
        <w:t>kunnan toimielinten kokouksissa sekä soveltuvin osin toimitus- ja</w:t>
      </w:r>
      <w:r w:rsidR="000D5360" w:rsidRPr="00E76AC5">
        <w:rPr>
          <w:rFonts w:ascii="Arial" w:hAnsi="Arial" w:cs="Arial"/>
          <w:sz w:val="24"/>
          <w:szCs w:val="24"/>
        </w:rPr>
        <w:t xml:space="preserve"> </w:t>
      </w:r>
      <w:r w:rsidRPr="00E76AC5">
        <w:rPr>
          <w:rFonts w:ascii="Arial" w:hAnsi="Arial" w:cs="Arial"/>
          <w:sz w:val="24"/>
          <w:szCs w:val="24"/>
        </w:rPr>
        <w:t>katselmusmiesten kokouksissa. Luvun määräyksiä noudatetaan</w:t>
      </w:r>
      <w:r w:rsidR="000D5360" w:rsidRPr="00E76AC5">
        <w:rPr>
          <w:rFonts w:ascii="Arial" w:hAnsi="Arial" w:cs="Arial"/>
          <w:sz w:val="24"/>
          <w:szCs w:val="24"/>
        </w:rPr>
        <w:t xml:space="preserve"> </w:t>
      </w:r>
      <w:r w:rsidRPr="00E76AC5">
        <w:rPr>
          <w:rFonts w:ascii="Arial" w:hAnsi="Arial" w:cs="Arial"/>
          <w:sz w:val="24"/>
          <w:szCs w:val="24"/>
        </w:rPr>
        <w:t>toissijaisina hallintosäännön muihin lukuihin nähden, jollei erikseen</w:t>
      </w:r>
      <w:r w:rsidR="000D5360" w:rsidRPr="00E76AC5">
        <w:rPr>
          <w:rFonts w:ascii="Arial" w:hAnsi="Arial" w:cs="Arial"/>
          <w:sz w:val="24"/>
          <w:szCs w:val="24"/>
        </w:rPr>
        <w:t xml:space="preserve"> </w:t>
      </w:r>
      <w:r w:rsidRPr="00E76AC5">
        <w:rPr>
          <w:rFonts w:ascii="Arial" w:hAnsi="Arial" w:cs="Arial"/>
          <w:sz w:val="24"/>
          <w:szCs w:val="24"/>
        </w:rPr>
        <w:t>ole toisin määrätty.</w:t>
      </w:r>
    </w:p>
    <w:p w14:paraId="0F267BB8" w14:textId="77777777" w:rsidR="00C2529C" w:rsidRPr="00E76AC5" w:rsidRDefault="00C2529C" w:rsidP="00C2529C">
      <w:pPr>
        <w:spacing w:after="0"/>
        <w:ind w:left="1304"/>
        <w:rPr>
          <w:rFonts w:ascii="Arial" w:hAnsi="Arial" w:cs="Arial"/>
          <w:sz w:val="24"/>
          <w:szCs w:val="24"/>
        </w:rPr>
      </w:pPr>
    </w:p>
    <w:p w14:paraId="30F5DAEE" w14:textId="77777777" w:rsidR="00205C3B" w:rsidRPr="00C2529C" w:rsidRDefault="00205C3B" w:rsidP="00C2529C">
      <w:pPr>
        <w:pStyle w:val="Otsikko3"/>
        <w:rPr>
          <w:rFonts w:ascii="Arial" w:hAnsi="Arial" w:cs="Arial"/>
          <w:color w:val="auto"/>
        </w:rPr>
      </w:pPr>
      <w:bookmarkStart w:id="188" w:name="_Toc199230756"/>
      <w:r w:rsidRPr="00C2529C">
        <w:rPr>
          <w:rFonts w:ascii="Arial" w:hAnsi="Arial" w:cs="Arial"/>
          <w:color w:val="auto"/>
        </w:rPr>
        <w:t>123 § Toimielimen päätöksentekotavat</w:t>
      </w:r>
      <w:bookmarkEnd w:id="188"/>
    </w:p>
    <w:p w14:paraId="56183FFE" w14:textId="77777777" w:rsidR="00E524F6" w:rsidRPr="00E76AC5" w:rsidRDefault="00205C3B" w:rsidP="00C2529C">
      <w:pPr>
        <w:spacing w:after="0"/>
        <w:ind w:left="1304"/>
        <w:rPr>
          <w:rFonts w:ascii="Arial" w:hAnsi="Arial" w:cs="Arial"/>
          <w:sz w:val="24"/>
          <w:szCs w:val="24"/>
        </w:rPr>
      </w:pPr>
      <w:r w:rsidRPr="00E76AC5">
        <w:rPr>
          <w:rFonts w:ascii="Arial" w:hAnsi="Arial" w:cs="Arial"/>
          <w:sz w:val="24"/>
          <w:szCs w:val="24"/>
        </w:rPr>
        <w:t>Toimielin voi käsitellä asian varsinaisessa kokouksessaan, jossa</w:t>
      </w:r>
      <w:r w:rsidR="00E524F6" w:rsidRPr="00E76AC5">
        <w:rPr>
          <w:rFonts w:ascii="Arial" w:hAnsi="Arial" w:cs="Arial"/>
          <w:sz w:val="24"/>
          <w:szCs w:val="24"/>
        </w:rPr>
        <w:t xml:space="preserve"> </w:t>
      </w:r>
      <w:r w:rsidRPr="00E76AC5">
        <w:rPr>
          <w:rFonts w:ascii="Arial" w:hAnsi="Arial" w:cs="Arial"/>
          <w:sz w:val="24"/>
          <w:szCs w:val="24"/>
        </w:rPr>
        <w:t>kokouksen osallistujat ovat läsnä kokouspaikalla. Varsinaisessa</w:t>
      </w:r>
      <w:r w:rsidR="00E524F6" w:rsidRPr="00E76AC5">
        <w:rPr>
          <w:rFonts w:ascii="Arial" w:hAnsi="Arial" w:cs="Arial"/>
          <w:sz w:val="24"/>
          <w:szCs w:val="24"/>
        </w:rPr>
        <w:t xml:space="preserve"> </w:t>
      </w:r>
      <w:r w:rsidRPr="00E76AC5">
        <w:rPr>
          <w:rFonts w:ascii="Arial" w:hAnsi="Arial" w:cs="Arial"/>
          <w:sz w:val="24"/>
          <w:szCs w:val="24"/>
        </w:rPr>
        <w:t>kokouksessa voidaan käyttää sähköistä asiahallinta- tai</w:t>
      </w:r>
      <w:r w:rsidR="00E524F6" w:rsidRPr="00E76AC5">
        <w:rPr>
          <w:rFonts w:ascii="Arial" w:hAnsi="Arial" w:cs="Arial"/>
          <w:sz w:val="24"/>
          <w:szCs w:val="24"/>
        </w:rPr>
        <w:t xml:space="preserve"> </w:t>
      </w:r>
      <w:r w:rsidRPr="00E76AC5">
        <w:rPr>
          <w:rFonts w:ascii="Arial" w:hAnsi="Arial" w:cs="Arial"/>
          <w:sz w:val="24"/>
          <w:szCs w:val="24"/>
        </w:rPr>
        <w:t>äänestysjärjestelmää.</w:t>
      </w:r>
      <w:r w:rsidR="00E524F6" w:rsidRPr="00E76AC5">
        <w:rPr>
          <w:rFonts w:ascii="Arial" w:hAnsi="Arial" w:cs="Arial"/>
          <w:sz w:val="24"/>
          <w:szCs w:val="24"/>
        </w:rPr>
        <w:t xml:space="preserve"> </w:t>
      </w:r>
    </w:p>
    <w:p w14:paraId="08EF7631"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Vaihtoehtoisesti kokous voidaan pitää sähköisessä</w:t>
      </w:r>
      <w:r w:rsidR="00E524F6" w:rsidRPr="00E76AC5">
        <w:rPr>
          <w:rFonts w:ascii="Arial" w:hAnsi="Arial" w:cs="Arial"/>
          <w:sz w:val="24"/>
          <w:szCs w:val="24"/>
        </w:rPr>
        <w:t xml:space="preserve"> </w:t>
      </w:r>
      <w:r w:rsidRPr="00E76AC5">
        <w:rPr>
          <w:rFonts w:ascii="Arial" w:hAnsi="Arial" w:cs="Arial"/>
          <w:sz w:val="24"/>
          <w:szCs w:val="24"/>
        </w:rPr>
        <w:t>toimintaympäristössä, johon osallistutaan sähköisen yhteyden</w:t>
      </w:r>
      <w:r w:rsidR="00E524F6" w:rsidRPr="00E76AC5">
        <w:rPr>
          <w:rFonts w:ascii="Arial" w:hAnsi="Arial" w:cs="Arial"/>
          <w:sz w:val="24"/>
          <w:szCs w:val="24"/>
        </w:rPr>
        <w:t xml:space="preserve"> </w:t>
      </w:r>
      <w:r w:rsidRPr="00E76AC5">
        <w:rPr>
          <w:rFonts w:ascii="Arial" w:hAnsi="Arial" w:cs="Arial"/>
          <w:sz w:val="24"/>
          <w:szCs w:val="24"/>
        </w:rPr>
        <w:t>avulla (sähköinen kokous).</w:t>
      </w:r>
    </w:p>
    <w:p w14:paraId="341D1A4D" w14:textId="1FB58BAB" w:rsidR="00205C3B" w:rsidRDefault="00205C3B" w:rsidP="00C2529C">
      <w:pPr>
        <w:spacing w:after="0"/>
        <w:ind w:left="1304"/>
        <w:rPr>
          <w:rFonts w:ascii="Arial" w:hAnsi="Arial" w:cs="Arial"/>
          <w:sz w:val="24"/>
          <w:szCs w:val="24"/>
        </w:rPr>
      </w:pPr>
      <w:r w:rsidRPr="00E76AC5">
        <w:rPr>
          <w:rFonts w:ascii="Arial" w:hAnsi="Arial" w:cs="Arial"/>
          <w:sz w:val="24"/>
          <w:szCs w:val="24"/>
        </w:rPr>
        <w:t>Toimielin voi myös tehdä päätöksiä suljetussa sähköisessä</w:t>
      </w:r>
      <w:r w:rsidR="00E524F6" w:rsidRPr="00E76AC5">
        <w:rPr>
          <w:rFonts w:ascii="Arial" w:hAnsi="Arial" w:cs="Arial"/>
          <w:sz w:val="24"/>
          <w:szCs w:val="24"/>
        </w:rPr>
        <w:t xml:space="preserve"> </w:t>
      </w:r>
      <w:r w:rsidRPr="00E76AC5">
        <w:rPr>
          <w:rFonts w:ascii="Arial" w:hAnsi="Arial" w:cs="Arial"/>
          <w:sz w:val="24"/>
          <w:szCs w:val="24"/>
        </w:rPr>
        <w:t>päätöksentekomenettelyssä ennen kokousta (sähköinen</w:t>
      </w:r>
      <w:r w:rsidR="00E524F6" w:rsidRPr="00E76AC5">
        <w:rPr>
          <w:rFonts w:ascii="Arial" w:hAnsi="Arial" w:cs="Arial"/>
          <w:sz w:val="24"/>
          <w:szCs w:val="24"/>
        </w:rPr>
        <w:t xml:space="preserve"> </w:t>
      </w:r>
      <w:r w:rsidRPr="00E76AC5">
        <w:rPr>
          <w:rFonts w:ascii="Arial" w:hAnsi="Arial" w:cs="Arial"/>
          <w:sz w:val="24"/>
          <w:szCs w:val="24"/>
        </w:rPr>
        <w:t>päätöksentekomenettely).</w:t>
      </w:r>
    </w:p>
    <w:p w14:paraId="12BBEF13" w14:textId="77777777" w:rsidR="00C2529C" w:rsidRPr="00E76AC5" w:rsidRDefault="00C2529C" w:rsidP="00C2529C">
      <w:pPr>
        <w:spacing w:after="0"/>
        <w:ind w:left="1304"/>
        <w:rPr>
          <w:rFonts w:ascii="Arial" w:hAnsi="Arial" w:cs="Arial"/>
          <w:sz w:val="24"/>
          <w:szCs w:val="24"/>
        </w:rPr>
      </w:pPr>
    </w:p>
    <w:p w14:paraId="261EB589" w14:textId="4ECF581C" w:rsidR="00205C3B" w:rsidRDefault="00205C3B" w:rsidP="00C2529C">
      <w:pPr>
        <w:spacing w:after="0"/>
        <w:ind w:left="1304"/>
        <w:rPr>
          <w:rFonts w:ascii="Arial" w:hAnsi="Arial" w:cs="Arial"/>
          <w:sz w:val="24"/>
          <w:szCs w:val="24"/>
        </w:rPr>
      </w:pPr>
      <w:r w:rsidRPr="00E76AC5">
        <w:rPr>
          <w:rFonts w:ascii="Arial" w:hAnsi="Arial" w:cs="Arial"/>
          <w:sz w:val="24"/>
          <w:szCs w:val="24"/>
        </w:rPr>
        <w:t>Kaupunginhallitus tai sen nimeämä viranhaltija vastaa, että</w:t>
      </w:r>
      <w:r w:rsidR="00E524F6" w:rsidRPr="00E76AC5">
        <w:rPr>
          <w:rFonts w:ascii="Arial" w:hAnsi="Arial" w:cs="Arial"/>
          <w:sz w:val="24"/>
          <w:szCs w:val="24"/>
        </w:rPr>
        <w:t xml:space="preserve"> </w:t>
      </w:r>
      <w:r w:rsidRPr="00E76AC5">
        <w:rPr>
          <w:rFonts w:ascii="Arial" w:hAnsi="Arial" w:cs="Arial"/>
          <w:sz w:val="24"/>
          <w:szCs w:val="24"/>
        </w:rPr>
        <w:t>sähköisiin kokouksiin ja sähköiseen päätöksentekomenettelyyn</w:t>
      </w:r>
      <w:r w:rsidR="00E524F6" w:rsidRPr="00E76AC5">
        <w:rPr>
          <w:rFonts w:ascii="Arial" w:hAnsi="Arial" w:cs="Arial"/>
          <w:sz w:val="24"/>
          <w:szCs w:val="24"/>
        </w:rPr>
        <w:t xml:space="preserve"> </w:t>
      </w:r>
      <w:r w:rsidRPr="00E76AC5">
        <w:rPr>
          <w:rFonts w:ascii="Arial" w:hAnsi="Arial" w:cs="Arial"/>
          <w:sz w:val="24"/>
          <w:szCs w:val="24"/>
        </w:rPr>
        <w:t>tarvittavat tekniset laitteet, järjestelmät ja tietoliikenneyhteydet ovat</w:t>
      </w:r>
      <w:r w:rsidR="00E524F6" w:rsidRPr="00E76AC5">
        <w:rPr>
          <w:rFonts w:ascii="Arial" w:hAnsi="Arial" w:cs="Arial"/>
          <w:sz w:val="24"/>
          <w:szCs w:val="24"/>
        </w:rPr>
        <w:t xml:space="preserve"> </w:t>
      </w:r>
      <w:r w:rsidRPr="00E76AC5">
        <w:rPr>
          <w:rFonts w:ascii="Arial" w:hAnsi="Arial" w:cs="Arial"/>
          <w:sz w:val="24"/>
          <w:szCs w:val="24"/>
        </w:rPr>
        <w:t>ajantasaisia ja tietoturvallisia lakien edellyttämällä tavalla.</w:t>
      </w:r>
    </w:p>
    <w:p w14:paraId="03740A75" w14:textId="77777777" w:rsidR="00C2529C" w:rsidRPr="00E76AC5" w:rsidRDefault="00C2529C" w:rsidP="00C2529C">
      <w:pPr>
        <w:spacing w:after="0"/>
        <w:ind w:left="1304"/>
        <w:rPr>
          <w:rFonts w:ascii="Arial" w:hAnsi="Arial" w:cs="Arial"/>
          <w:sz w:val="24"/>
          <w:szCs w:val="24"/>
        </w:rPr>
      </w:pPr>
    </w:p>
    <w:p w14:paraId="54AD5A0F" w14:textId="77777777" w:rsidR="00205C3B" w:rsidRPr="00C2529C" w:rsidRDefault="00205C3B" w:rsidP="00C2529C">
      <w:pPr>
        <w:pStyle w:val="Otsikko3"/>
        <w:rPr>
          <w:rFonts w:ascii="Arial" w:hAnsi="Arial" w:cs="Arial"/>
          <w:color w:val="auto"/>
        </w:rPr>
      </w:pPr>
      <w:bookmarkStart w:id="189" w:name="_Toc199230757"/>
      <w:r w:rsidRPr="00C2529C">
        <w:rPr>
          <w:rFonts w:ascii="Arial" w:hAnsi="Arial" w:cs="Arial"/>
          <w:color w:val="auto"/>
        </w:rPr>
        <w:t>124 § Sähköinen kokous</w:t>
      </w:r>
      <w:bookmarkEnd w:id="189"/>
    </w:p>
    <w:p w14:paraId="283A49E2" w14:textId="77777777" w:rsidR="00205C3B" w:rsidRPr="00E76AC5" w:rsidRDefault="00205C3B" w:rsidP="00C2529C">
      <w:pPr>
        <w:ind w:left="1304"/>
        <w:rPr>
          <w:rFonts w:ascii="Arial" w:hAnsi="Arial" w:cs="Arial"/>
          <w:sz w:val="24"/>
          <w:szCs w:val="24"/>
        </w:rPr>
      </w:pPr>
      <w:r w:rsidRPr="00E76AC5">
        <w:rPr>
          <w:rFonts w:ascii="Arial" w:hAnsi="Arial" w:cs="Arial"/>
          <w:sz w:val="24"/>
          <w:szCs w:val="24"/>
        </w:rPr>
        <w:t>Toimielin voi pitää kokouksen sähköisesti.</w:t>
      </w:r>
    </w:p>
    <w:p w14:paraId="39D8D675" w14:textId="77777777" w:rsidR="00205C3B" w:rsidRPr="00C2529C" w:rsidRDefault="00205C3B" w:rsidP="00C2529C">
      <w:pPr>
        <w:pStyle w:val="Otsikko3"/>
        <w:rPr>
          <w:rFonts w:ascii="Arial" w:hAnsi="Arial" w:cs="Arial"/>
          <w:color w:val="auto"/>
        </w:rPr>
      </w:pPr>
      <w:bookmarkStart w:id="190" w:name="_Toc199230758"/>
      <w:r w:rsidRPr="00C2529C">
        <w:rPr>
          <w:rFonts w:ascii="Arial" w:hAnsi="Arial" w:cs="Arial"/>
          <w:color w:val="auto"/>
        </w:rPr>
        <w:lastRenderedPageBreak/>
        <w:t>125 § Sähköinen päätöksentekomenettely</w:t>
      </w:r>
      <w:bookmarkEnd w:id="190"/>
    </w:p>
    <w:p w14:paraId="3CF48AA6" w14:textId="705CD934" w:rsidR="00205C3B" w:rsidRDefault="00205C3B" w:rsidP="00C2529C">
      <w:pPr>
        <w:spacing w:after="0"/>
        <w:ind w:left="1304"/>
        <w:rPr>
          <w:rFonts w:ascii="Arial" w:hAnsi="Arial" w:cs="Arial"/>
          <w:sz w:val="24"/>
          <w:szCs w:val="24"/>
        </w:rPr>
      </w:pPr>
      <w:r w:rsidRPr="00E76AC5">
        <w:rPr>
          <w:rFonts w:ascii="Arial" w:hAnsi="Arial" w:cs="Arial"/>
          <w:sz w:val="24"/>
          <w:szCs w:val="24"/>
        </w:rPr>
        <w:t>Toimielin voi päättää asioita sähköisessä</w:t>
      </w:r>
      <w:r w:rsidR="00E524F6" w:rsidRPr="00E76AC5">
        <w:rPr>
          <w:rFonts w:ascii="Arial" w:hAnsi="Arial" w:cs="Arial"/>
          <w:sz w:val="24"/>
          <w:szCs w:val="24"/>
        </w:rPr>
        <w:t xml:space="preserve"> </w:t>
      </w:r>
      <w:r w:rsidRPr="00E76AC5">
        <w:rPr>
          <w:rFonts w:ascii="Arial" w:hAnsi="Arial" w:cs="Arial"/>
          <w:sz w:val="24"/>
          <w:szCs w:val="24"/>
        </w:rPr>
        <w:t>päätöksentekomenettelyssä kuntalain 100 §:n mukaisesti.</w:t>
      </w:r>
      <w:r w:rsidR="00E524F6" w:rsidRPr="00E76AC5">
        <w:rPr>
          <w:rFonts w:ascii="Arial" w:hAnsi="Arial" w:cs="Arial"/>
          <w:sz w:val="24"/>
          <w:szCs w:val="24"/>
        </w:rPr>
        <w:t xml:space="preserve"> </w:t>
      </w:r>
      <w:r w:rsidRPr="00E76AC5">
        <w:rPr>
          <w:rFonts w:ascii="Arial" w:hAnsi="Arial" w:cs="Arial"/>
          <w:sz w:val="24"/>
          <w:szCs w:val="24"/>
        </w:rPr>
        <w:t>Päätöksentekomenettelyä voidaan käyttää kaikkiin toimielimen</w:t>
      </w:r>
      <w:r w:rsidR="00E524F6" w:rsidRPr="00E76AC5">
        <w:rPr>
          <w:rFonts w:ascii="Arial" w:hAnsi="Arial" w:cs="Arial"/>
          <w:sz w:val="24"/>
          <w:szCs w:val="24"/>
        </w:rPr>
        <w:t xml:space="preserve"> </w:t>
      </w:r>
      <w:r w:rsidRPr="00E76AC5">
        <w:rPr>
          <w:rFonts w:ascii="Arial" w:hAnsi="Arial" w:cs="Arial"/>
          <w:sz w:val="24"/>
          <w:szCs w:val="24"/>
        </w:rPr>
        <w:t>päätösvaltaan kuuluviin asioihin.</w:t>
      </w:r>
    </w:p>
    <w:p w14:paraId="35058DD0" w14:textId="77777777" w:rsidR="00C2529C" w:rsidRPr="00E76AC5" w:rsidRDefault="00C2529C" w:rsidP="00C2529C">
      <w:pPr>
        <w:spacing w:after="0"/>
        <w:ind w:left="1304"/>
        <w:rPr>
          <w:rFonts w:ascii="Arial" w:hAnsi="Arial" w:cs="Arial"/>
          <w:sz w:val="24"/>
          <w:szCs w:val="24"/>
        </w:rPr>
      </w:pPr>
    </w:p>
    <w:p w14:paraId="01FF6A98" w14:textId="77777777" w:rsidR="00205C3B" w:rsidRPr="00C2529C" w:rsidRDefault="00205C3B" w:rsidP="00C2529C">
      <w:pPr>
        <w:pStyle w:val="Otsikko3"/>
        <w:rPr>
          <w:rFonts w:ascii="Arial" w:hAnsi="Arial" w:cs="Arial"/>
          <w:color w:val="auto"/>
        </w:rPr>
      </w:pPr>
      <w:bookmarkStart w:id="191" w:name="_Toc199230759"/>
      <w:r w:rsidRPr="00C2529C">
        <w:rPr>
          <w:rFonts w:ascii="Arial" w:hAnsi="Arial" w:cs="Arial"/>
          <w:color w:val="auto"/>
        </w:rPr>
        <w:t>126 § Kokousaika ja -paikka</w:t>
      </w:r>
      <w:bookmarkEnd w:id="191"/>
    </w:p>
    <w:p w14:paraId="6997FEDC" w14:textId="6AAA7D65" w:rsidR="00205C3B" w:rsidRDefault="00205C3B" w:rsidP="00C2529C">
      <w:pPr>
        <w:spacing w:after="0"/>
        <w:ind w:left="1304"/>
        <w:rPr>
          <w:rFonts w:ascii="Arial" w:hAnsi="Arial" w:cs="Arial"/>
          <w:sz w:val="24"/>
          <w:szCs w:val="24"/>
        </w:rPr>
      </w:pPr>
      <w:r w:rsidRPr="00E76AC5">
        <w:rPr>
          <w:rFonts w:ascii="Arial" w:hAnsi="Arial" w:cs="Arial"/>
          <w:sz w:val="24"/>
          <w:szCs w:val="24"/>
        </w:rPr>
        <w:t>Toimielin päättää kokoustensa ajan ja paikan.</w:t>
      </w:r>
    </w:p>
    <w:p w14:paraId="2999703F" w14:textId="77777777" w:rsidR="00C2529C" w:rsidRPr="00E76AC5" w:rsidRDefault="00C2529C" w:rsidP="00C2529C">
      <w:pPr>
        <w:spacing w:after="0"/>
        <w:ind w:left="1304"/>
        <w:rPr>
          <w:rFonts w:ascii="Arial" w:hAnsi="Arial" w:cs="Arial"/>
          <w:sz w:val="24"/>
          <w:szCs w:val="24"/>
        </w:rPr>
      </w:pPr>
    </w:p>
    <w:p w14:paraId="6496339F" w14:textId="7E73F195" w:rsidR="00205C3B" w:rsidRDefault="00205C3B" w:rsidP="00C2529C">
      <w:pPr>
        <w:spacing w:after="0"/>
        <w:ind w:left="1304"/>
        <w:rPr>
          <w:rFonts w:ascii="Arial" w:hAnsi="Arial" w:cs="Arial"/>
          <w:sz w:val="24"/>
          <w:szCs w:val="24"/>
        </w:rPr>
      </w:pPr>
      <w:r w:rsidRPr="00E76AC5">
        <w:rPr>
          <w:rFonts w:ascii="Arial" w:hAnsi="Arial" w:cs="Arial"/>
          <w:sz w:val="24"/>
          <w:szCs w:val="24"/>
        </w:rPr>
        <w:t>Kokous pidetään myös, milloin puheenjohtaja katsoo kokouksen</w:t>
      </w:r>
      <w:r w:rsidR="00E524F6" w:rsidRPr="00E76AC5">
        <w:rPr>
          <w:rFonts w:ascii="Arial" w:hAnsi="Arial" w:cs="Arial"/>
          <w:sz w:val="24"/>
          <w:szCs w:val="24"/>
        </w:rPr>
        <w:t xml:space="preserve"> </w:t>
      </w:r>
      <w:r w:rsidRPr="00E76AC5">
        <w:rPr>
          <w:rFonts w:ascii="Arial" w:hAnsi="Arial" w:cs="Arial"/>
          <w:sz w:val="24"/>
          <w:szCs w:val="24"/>
        </w:rPr>
        <w:t>tarpeelliseksi tai enemmistö toimielimen jäsenistä tekee</w:t>
      </w:r>
      <w:r w:rsidR="00E524F6" w:rsidRPr="00E76AC5">
        <w:rPr>
          <w:rFonts w:ascii="Arial" w:hAnsi="Arial" w:cs="Arial"/>
          <w:sz w:val="24"/>
          <w:szCs w:val="24"/>
        </w:rPr>
        <w:t xml:space="preserve"> </w:t>
      </w:r>
      <w:r w:rsidRPr="00E76AC5">
        <w:rPr>
          <w:rFonts w:ascii="Arial" w:hAnsi="Arial" w:cs="Arial"/>
          <w:sz w:val="24"/>
          <w:szCs w:val="24"/>
        </w:rPr>
        <w:t>puheenjohtajalle esityksen kokouksen pitämisestä ilmoittamansa</w:t>
      </w:r>
      <w:r w:rsidR="00E524F6" w:rsidRPr="00E76AC5">
        <w:rPr>
          <w:rFonts w:ascii="Arial" w:hAnsi="Arial" w:cs="Arial"/>
          <w:sz w:val="24"/>
          <w:szCs w:val="24"/>
        </w:rPr>
        <w:t xml:space="preserve"> </w:t>
      </w:r>
      <w:r w:rsidRPr="00E76AC5">
        <w:rPr>
          <w:rFonts w:ascii="Arial" w:hAnsi="Arial" w:cs="Arial"/>
          <w:sz w:val="24"/>
          <w:szCs w:val="24"/>
        </w:rPr>
        <w:t>asian käsittelyä varten. Tällöin puheenjohtaja määrää kokousajan.</w:t>
      </w:r>
    </w:p>
    <w:p w14:paraId="4107D305" w14:textId="77777777" w:rsidR="00C2529C" w:rsidRPr="00E76AC5" w:rsidRDefault="00C2529C" w:rsidP="00C2529C">
      <w:pPr>
        <w:spacing w:after="0"/>
        <w:ind w:left="1304"/>
        <w:rPr>
          <w:rFonts w:ascii="Arial" w:hAnsi="Arial" w:cs="Arial"/>
          <w:sz w:val="24"/>
          <w:szCs w:val="24"/>
        </w:rPr>
      </w:pPr>
    </w:p>
    <w:p w14:paraId="7D1AEFCC" w14:textId="64374440" w:rsidR="00205C3B" w:rsidRDefault="00205C3B" w:rsidP="00C2529C">
      <w:pPr>
        <w:spacing w:after="0"/>
        <w:ind w:left="1304"/>
        <w:rPr>
          <w:rFonts w:ascii="Arial" w:hAnsi="Arial" w:cs="Arial"/>
          <w:sz w:val="24"/>
          <w:szCs w:val="24"/>
        </w:rPr>
      </w:pPr>
      <w:r w:rsidRPr="00E76AC5">
        <w:rPr>
          <w:rFonts w:ascii="Arial" w:hAnsi="Arial" w:cs="Arial"/>
          <w:sz w:val="24"/>
          <w:szCs w:val="24"/>
        </w:rPr>
        <w:t>Puheenjohtaja voi perustellusta syystä peruuttaa kokouksen.</w:t>
      </w:r>
    </w:p>
    <w:p w14:paraId="3742387F" w14:textId="77777777" w:rsidR="00C2529C" w:rsidRPr="00E76AC5" w:rsidRDefault="00C2529C" w:rsidP="00C2529C">
      <w:pPr>
        <w:spacing w:after="0"/>
        <w:ind w:left="1304"/>
        <w:rPr>
          <w:rFonts w:ascii="Arial" w:hAnsi="Arial" w:cs="Arial"/>
          <w:sz w:val="24"/>
          <w:szCs w:val="24"/>
        </w:rPr>
      </w:pPr>
    </w:p>
    <w:p w14:paraId="0A0095C5" w14:textId="77777777" w:rsidR="00205C3B" w:rsidRPr="00C2529C" w:rsidRDefault="00205C3B" w:rsidP="00C2529C">
      <w:pPr>
        <w:pStyle w:val="Otsikko3"/>
        <w:rPr>
          <w:rFonts w:ascii="Arial" w:hAnsi="Arial" w:cs="Arial"/>
          <w:color w:val="auto"/>
        </w:rPr>
      </w:pPr>
      <w:bookmarkStart w:id="192" w:name="_Toc199230760"/>
      <w:r w:rsidRPr="00C2529C">
        <w:rPr>
          <w:rFonts w:ascii="Arial" w:hAnsi="Arial" w:cs="Arial"/>
          <w:color w:val="auto"/>
        </w:rPr>
        <w:t>127 § Kokouskutsu</w:t>
      </w:r>
      <w:bookmarkEnd w:id="192"/>
    </w:p>
    <w:p w14:paraId="7758DBA5" w14:textId="3CFC1837" w:rsidR="00205C3B" w:rsidRDefault="00205C3B" w:rsidP="00C2529C">
      <w:pPr>
        <w:spacing w:after="0"/>
        <w:ind w:left="1304"/>
        <w:rPr>
          <w:rFonts w:ascii="Arial" w:hAnsi="Arial" w:cs="Arial"/>
          <w:sz w:val="24"/>
          <w:szCs w:val="24"/>
        </w:rPr>
      </w:pPr>
      <w:r w:rsidRPr="00E76AC5">
        <w:rPr>
          <w:rFonts w:ascii="Arial" w:hAnsi="Arial" w:cs="Arial"/>
          <w:sz w:val="24"/>
          <w:szCs w:val="24"/>
        </w:rPr>
        <w:t>Kokouskutsun antaa puheenjohtaja tai hänen estyneenä ollessaan</w:t>
      </w:r>
      <w:r w:rsidR="00E524F6" w:rsidRPr="00E76AC5">
        <w:rPr>
          <w:rFonts w:ascii="Arial" w:hAnsi="Arial" w:cs="Arial"/>
          <w:sz w:val="24"/>
          <w:szCs w:val="24"/>
        </w:rPr>
        <w:t xml:space="preserve"> </w:t>
      </w:r>
      <w:r w:rsidRPr="00E76AC5">
        <w:rPr>
          <w:rFonts w:ascii="Arial" w:hAnsi="Arial" w:cs="Arial"/>
          <w:sz w:val="24"/>
          <w:szCs w:val="24"/>
        </w:rPr>
        <w:t>varapuheenjohtaja.</w:t>
      </w:r>
    </w:p>
    <w:p w14:paraId="2E39DD9C" w14:textId="77777777" w:rsidR="00C2529C" w:rsidRPr="00E76AC5" w:rsidRDefault="00C2529C" w:rsidP="00C2529C">
      <w:pPr>
        <w:spacing w:after="0"/>
        <w:ind w:left="1304"/>
        <w:rPr>
          <w:rFonts w:ascii="Arial" w:hAnsi="Arial" w:cs="Arial"/>
          <w:sz w:val="24"/>
          <w:szCs w:val="24"/>
        </w:rPr>
      </w:pPr>
    </w:p>
    <w:p w14:paraId="1E5BF24F" w14:textId="7CF76529" w:rsidR="00205C3B" w:rsidRDefault="00205C3B" w:rsidP="00C2529C">
      <w:pPr>
        <w:spacing w:after="0"/>
        <w:ind w:left="1304"/>
        <w:rPr>
          <w:rFonts w:ascii="Arial" w:hAnsi="Arial" w:cs="Arial"/>
          <w:sz w:val="24"/>
          <w:szCs w:val="24"/>
        </w:rPr>
      </w:pPr>
      <w:r w:rsidRPr="00E76AC5">
        <w:rPr>
          <w:rFonts w:ascii="Arial" w:hAnsi="Arial" w:cs="Arial"/>
          <w:sz w:val="24"/>
          <w:szCs w:val="24"/>
        </w:rPr>
        <w:t>Kokouskutsussa on ilmoitettava kokouksen aika ja paikka sekä</w:t>
      </w:r>
      <w:r w:rsidR="00E524F6" w:rsidRPr="00E76AC5">
        <w:rPr>
          <w:rFonts w:ascii="Arial" w:hAnsi="Arial" w:cs="Arial"/>
          <w:sz w:val="24"/>
          <w:szCs w:val="24"/>
        </w:rPr>
        <w:t xml:space="preserve"> </w:t>
      </w:r>
      <w:r w:rsidRPr="00E76AC5">
        <w:rPr>
          <w:rFonts w:ascii="Arial" w:hAnsi="Arial" w:cs="Arial"/>
          <w:sz w:val="24"/>
          <w:szCs w:val="24"/>
        </w:rPr>
        <w:t>käsiteltävät asiat. Kokouskutsussa on mainittava, mitä toimielimen</w:t>
      </w:r>
      <w:r w:rsidR="00E524F6" w:rsidRPr="00E76AC5">
        <w:rPr>
          <w:rFonts w:ascii="Arial" w:hAnsi="Arial" w:cs="Arial"/>
          <w:sz w:val="24"/>
          <w:szCs w:val="24"/>
        </w:rPr>
        <w:t xml:space="preserve"> </w:t>
      </w:r>
      <w:r w:rsidRPr="00E76AC5">
        <w:rPr>
          <w:rFonts w:ascii="Arial" w:hAnsi="Arial" w:cs="Arial"/>
          <w:sz w:val="24"/>
          <w:szCs w:val="24"/>
        </w:rPr>
        <w:t>päätöksentekotapaa noudatetaan kunkin asian kohdalla. Jos asia</w:t>
      </w:r>
      <w:r w:rsidR="00E524F6" w:rsidRPr="00E76AC5">
        <w:rPr>
          <w:rFonts w:ascii="Arial" w:hAnsi="Arial" w:cs="Arial"/>
          <w:sz w:val="24"/>
          <w:szCs w:val="24"/>
        </w:rPr>
        <w:t xml:space="preserve"> </w:t>
      </w:r>
      <w:r w:rsidRPr="00E76AC5">
        <w:rPr>
          <w:rFonts w:ascii="Arial" w:hAnsi="Arial" w:cs="Arial"/>
          <w:sz w:val="24"/>
          <w:szCs w:val="24"/>
        </w:rPr>
        <w:t>käsitellään sähköisessä päätöksentekomenettelyssä, tulee</w:t>
      </w:r>
      <w:r w:rsidR="00E524F6" w:rsidRPr="00E76AC5">
        <w:rPr>
          <w:rFonts w:ascii="Arial" w:hAnsi="Arial" w:cs="Arial"/>
          <w:sz w:val="24"/>
          <w:szCs w:val="24"/>
        </w:rPr>
        <w:t xml:space="preserve"> </w:t>
      </w:r>
      <w:r w:rsidRPr="00E76AC5">
        <w:rPr>
          <w:rFonts w:ascii="Arial" w:hAnsi="Arial" w:cs="Arial"/>
          <w:sz w:val="24"/>
          <w:szCs w:val="24"/>
        </w:rPr>
        <w:t>kutsussa ilmaista, mihin mennessä asia on käsiteltävä sähköisesti.</w:t>
      </w:r>
    </w:p>
    <w:p w14:paraId="39F0DEA4" w14:textId="77777777" w:rsidR="00C2529C" w:rsidRPr="00E76AC5" w:rsidRDefault="00C2529C" w:rsidP="00C2529C">
      <w:pPr>
        <w:spacing w:after="0"/>
        <w:ind w:left="1304"/>
        <w:rPr>
          <w:rFonts w:ascii="Arial" w:hAnsi="Arial" w:cs="Arial"/>
          <w:sz w:val="24"/>
          <w:szCs w:val="24"/>
        </w:rPr>
      </w:pPr>
    </w:p>
    <w:p w14:paraId="0C648302" w14:textId="6D44BAF1"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Esityslista, joka sisältää selostuksen käsiteltävistä asioista ja</w:t>
      </w:r>
      <w:r w:rsidR="00E524F6" w:rsidRPr="00E76AC5">
        <w:rPr>
          <w:rFonts w:ascii="Arial" w:hAnsi="Arial" w:cs="Arial"/>
          <w:sz w:val="24"/>
          <w:szCs w:val="24"/>
        </w:rPr>
        <w:t xml:space="preserve"> </w:t>
      </w:r>
      <w:r w:rsidRPr="00E76AC5">
        <w:rPr>
          <w:rFonts w:ascii="Arial" w:hAnsi="Arial" w:cs="Arial"/>
          <w:sz w:val="24"/>
          <w:szCs w:val="24"/>
        </w:rPr>
        <w:t>ehdotukset toimielimen päätöksiksi, lähetetään kokouskutsun</w:t>
      </w:r>
      <w:r w:rsidR="00E524F6" w:rsidRPr="00E76AC5">
        <w:rPr>
          <w:rFonts w:ascii="Arial" w:hAnsi="Arial" w:cs="Arial"/>
          <w:sz w:val="24"/>
          <w:szCs w:val="24"/>
        </w:rPr>
        <w:t xml:space="preserve"> </w:t>
      </w:r>
      <w:r w:rsidRPr="00E76AC5">
        <w:rPr>
          <w:rFonts w:ascii="Arial" w:hAnsi="Arial" w:cs="Arial"/>
          <w:sz w:val="24"/>
          <w:szCs w:val="24"/>
        </w:rPr>
        <w:t>yhteydessä, jo</w:t>
      </w:r>
      <w:r w:rsidR="42D92EB3" w:rsidRPr="00E76AC5">
        <w:rPr>
          <w:rFonts w:ascii="Arial" w:hAnsi="Arial" w:cs="Arial"/>
          <w:sz w:val="24"/>
          <w:szCs w:val="24"/>
        </w:rPr>
        <w:t>s</w:t>
      </w:r>
      <w:r w:rsidRPr="00E76AC5">
        <w:rPr>
          <w:rFonts w:ascii="Arial" w:hAnsi="Arial" w:cs="Arial"/>
          <w:sz w:val="24"/>
          <w:szCs w:val="24"/>
        </w:rPr>
        <w:t xml:space="preserve"> erityiset syyt</w:t>
      </w:r>
      <w:r w:rsidR="1DFB83E7" w:rsidRPr="00E76AC5">
        <w:rPr>
          <w:rFonts w:ascii="Arial" w:hAnsi="Arial" w:cs="Arial"/>
          <w:sz w:val="24"/>
          <w:szCs w:val="24"/>
        </w:rPr>
        <w:t xml:space="preserve"> eivät</w:t>
      </w:r>
      <w:r w:rsidRPr="00E76AC5">
        <w:rPr>
          <w:rFonts w:ascii="Arial" w:hAnsi="Arial" w:cs="Arial"/>
          <w:sz w:val="24"/>
          <w:szCs w:val="24"/>
        </w:rPr>
        <w:t xml:space="preserve"> ole esteenä. Jos esityslistalla,</w:t>
      </w:r>
      <w:r w:rsidR="00E524F6" w:rsidRPr="00E76AC5">
        <w:rPr>
          <w:rFonts w:ascii="Arial" w:hAnsi="Arial" w:cs="Arial"/>
          <w:sz w:val="24"/>
          <w:szCs w:val="24"/>
        </w:rPr>
        <w:t xml:space="preserve"> </w:t>
      </w:r>
      <w:r w:rsidRPr="00E76AC5">
        <w:rPr>
          <w:rFonts w:ascii="Arial" w:hAnsi="Arial" w:cs="Arial"/>
          <w:sz w:val="24"/>
          <w:szCs w:val="24"/>
        </w:rPr>
        <w:t>liitteissä tai oheismateriaalissa on salassa pidettäviä tietoja,</w:t>
      </w:r>
      <w:r w:rsidR="00E524F6" w:rsidRPr="00E76AC5">
        <w:rPr>
          <w:rFonts w:ascii="Arial" w:hAnsi="Arial" w:cs="Arial"/>
          <w:sz w:val="24"/>
          <w:szCs w:val="24"/>
        </w:rPr>
        <w:t xml:space="preserve"> </w:t>
      </w:r>
      <w:r w:rsidRPr="00E76AC5">
        <w:rPr>
          <w:rFonts w:ascii="Arial" w:hAnsi="Arial" w:cs="Arial"/>
          <w:sz w:val="24"/>
          <w:szCs w:val="24"/>
        </w:rPr>
        <w:t>asiakirjaan tehdään merkintä salassapidosta.</w:t>
      </w:r>
    </w:p>
    <w:p w14:paraId="705A1AE4" w14:textId="689A0015" w:rsidR="00205C3B" w:rsidRDefault="00205C3B" w:rsidP="00C2529C">
      <w:pPr>
        <w:spacing w:after="0"/>
        <w:ind w:left="1304"/>
        <w:rPr>
          <w:rFonts w:ascii="Arial" w:hAnsi="Arial" w:cs="Arial"/>
          <w:sz w:val="24"/>
          <w:szCs w:val="24"/>
        </w:rPr>
      </w:pPr>
      <w:r w:rsidRPr="00E76AC5">
        <w:rPr>
          <w:rFonts w:ascii="Arial" w:hAnsi="Arial" w:cs="Arial"/>
          <w:sz w:val="24"/>
          <w:szCs w:val="24"/>
        </w:rPr>
        <w:t>Kokouskutsu lähetetään jäsenille ja muille, joilla on läsnäolooikeus tai -velvollisuus, toimielimen päättämällä tavalla.</w:t>
      </w:r>
    </w:p>
    <w:p w14:paraId="770222E8" w14:textId="77777777" w:rsidR="00C2529C" w:rsidRPr="00E76AC5" w:rsidRDefault="00C2529C" w:rsidP="00C2529C">
      <w:pPr>
        <w:spacing w:after="0"/>
        <w:ind w:left="1304"/>
        <w:rPr>
          <w:rFonts w:ascii="Arial" w:hAnsi="Arial" w:cs="Arial"/>
          <w:sz w:val="24"/>
          <w:szCs w:val="24"/>
        </w:rPr>
      </w:pPr>
    </w:p>
    <w:p w14:paraId="616DC872" w14:textId="77777777" w:rsidR="00205C3B" w:rsidRPr="00C2529C" w:rsidRDefault="00205C3B" w:rsidP="00C2529C">
      <w:pPr>
        <w:pStyle w:val="Otsikko3"/>
        <w:rPr>
          <w:rFonts w:ascii="Arial" w:hAnsi="Arial" w:cs="Arial"/>
          <w:color w:val="auto"/>
        </w:rPr>
      </w:pPr>
      <w:bookmarkStart w:id="193" w:name="_Toc199230761"/>
      <w:r w:rsidRPr="00C2529C">
        <w:rPr>
          <w:rFonts w:ascii="Arial" w:hAnsi="Arial" w:cs="Arial"/>
          <w:color w:val="auto"/>
        </w:rPr>
        <w:t>128 § Sähköinen kokouskutsu</w:t>
      </w:r>
      <w:bookmarkEnd w:id="193"/>
    </w:p>
    <w:p w14:paraId="70FB37F9" w14:textId="544D9DF2" w:rsidR="00205C3B" w:rsidRDefault="00205C3B" w:rsidP="00C2529C">
      <w:pPr>
        <w:spacing w:after="0"/>
        <w:ind w:left="1304"/>
        <w:rPr>
          <w:rFonts w:ascii="Arial" w:hAnsi="Arial" w:cs="Arial"/>
          <w:sz w:val="24"/>
          <w:szCs w:val="24"/>
        </w:rPr>
      </w:pPr>
      <w:r w:rsidRPr="00E76AC5">
        <w:rPr>
          <w:rFonts w:ascii="Arial" w:hAnsi="Arial" w:cs="Arial"/>
          <w:sz w:val="24"/>
          <w:szCs w:val="24"/>
        </w:rPr>
        <w:t>Kokouskutsu, esityslista, liitteet ja oheismateriaali voidaan lähettää</w:t>
      </w:r>
      <w:r w:rsidR="00E524F6" w:rsidRPr="00E76AC5">
        <w:rPr>
          <w:rFonts w:ascii="Arial" w:hAnsi="Arial" w:cs="Arial"/>
          <w:sz w:val="24"/>
          <w:szCs w:val="24"/>
        </w:rPr>
        <w:t xml:space="preserve"> </w:t>
      </w:r>
      <w:r w:rsidRPr="00E76AC5">
        <w:rPr>
          <w:rFonts w:ascii="Arial" w:hAnsi="Arial" w:cs="Arial"/>
          <w:sz w:val="24"/>
          <w:szCs w:val="24"/>
        </w:rPr>
        <w:t>sähköisesti. Tällöin kaupunginhallitus tai sen nimeämä viranhaltija</w:t>
      </w:r>
      <w:r w:rsidR="00E524F6" w:rsidRPr="00E76AC5">
        <w:rPr>
          <w:rFonts w:ascii="Arial" w:hAnsi="Arial" w:cs="Arial"/>
          <w:sz w:val="24"/>
          <w:szCs w:val="24"/>
        </w:rPr>
        <w:t xml:space="preserve"> </w:t>
      </w:r>
      <w:r w:rsidRPr="00E76AC5">
        <w:rPr>
          <w:rFonts w:ascii="Arial" w:hAnsi="Arial" w:cs="Arial"/>
          <w:sz w:val="24"/>
          <w:szCs w:val="24"/>
        </w:rPr>
        <w:t>vastaa siitä, että tähän tarvittavat tekniset laitteet, järjestelmät ja</w:t>
      </w:r>
      <w:r w:rsidR="00E524F6" w:rsidRPr="00E76AC5">
        <w:rPr>
          <w:rFonts w:ascii="Arial" w:hAnsi="Arial" w:cs="Arial"/>
          <w:sz w:val="24"/>
          <w:szCs w:val="24"/>
        </w:rPr>
        <w:t xml:space="preserve"> </w:t>
      </w:r>
      <w:r w:rsidRPr="00E76AC5">
        <w:rPr>
          <w:rFonts w:ascii="Arial" w:hAnsi="Arial" w:cs="Arial"/>
          <w:sz w:val="24"/>
          <w:szCs w:val="24"/>
        </w:rPr>
        <w:t>tietoliikenneyhteydet ovat käytettävissä.</w:t>
      </w:r>
    </w:p>
    <w:p w14:paraId="40B12076" w14:textId="77777777" w:rsidR="00C2529C" w:rsidRPr="00E76AC5" w:rsidRDefault="00C2529C" w:rsidP="00C2529C">
      <w:pPr>
        <w:spacing w:after="0"/>
        <w:ind w:left="1304"/>
        <w:rPr>
          <w:rFonts w:ascii="Arial" w:hAnsi="Arial" w:cs="Arial"/>
          <w:sz w:val="24"/>
          <w:szCs w:val="24"/>
        </w:rPr>
      </w:pPr>
    </w:p>
    <w:p w14:paraId="52F6A9B6" w14:textId="77777777" w:rsidR="00205C3B" w:rsidRPr="00C2529C" w:rsidRDefault="00205C3B" w:rsidP="00C2529C">
      <w:pPr>
        <w:pStyle w:val="Otsikko3"/>
        <w:rPr>
          <w:rFonts w:ascii="Arial" w:hAnsi="Arial" w:cs="Arial"/>
          <w:color w:val="auto"/>
        </w:rPr>
      </w:pPr>
      <w:bookmarkStart w:id="194" w:name="_Toc199230762"/>
      <w:r w:rsidRPr="00C2529C">
        <w:rPr>
          <w:rFonts w:ascii="Arial" w:hAnsi="Arial" w:cs="Arial"/>
          <w:color w:val="auto"/>
        </w:rPr>
        <w:t>129 § Esityslistan ja liitteiden julkaiseminen kunnan verkkosivuilla</w:t>
      </w:r>
      <w:bookmarkEnd w:id="194"/>
    </w:p>
    <w:p w14:paraId="26919EFA" w14:textId="7FD441DD" w:rsidR="00205C3B" w:rsidRDefault="00205C3B" w:rsidP="00C2529C">
      <w:pPr>
        <w:spacing w:after="0"/>
        <w:ind w:left="1304"/>
        <w:rPr>
          <w:rFonts w:ascii="Arial" w:hAnsi="Arial" w:cs="Arial"/>
          <w:sz w:val="24"/>
          <w:szCs w:val="24"/>
        </w:rPr>
      </w:pPr>
      <w:r w:rsidRPr="00E76AC5">
        <w:rPr>
          <w:rFonts w:ascii="Arial" w:hAnsi="Arial" w:cs="Arial"/>
          <w:sz w:val="24"/>
          <w:szCs w:val="24"/>
        </w:rPr>
        <w:t>Esityslista julkaistaan kunnan verkkosivuilla. Ennen julkaisemista</w:t>
      </w:r>
      <w:r w:rsidR="00E524F6" w:rsidRPr="00E76AC5">
        <w:rPr>
          <w:rFonts w:ascii="Arial" w:hAnsi="Arial" w:cs="Arial"/>
          <w:sz w:val="24"/>
          <w:szCs w:val="24"/>
        </w:rPr>
        <w:t xml:space="preserve"> </w:t>
      </w:r>
      <w:r w:rsidRPr="00E76AC5">
        <w:rPr>
          <w:rFonts w:ascii="Arial" w:hAnsi="Arial" w:cs="Arial"/>
          <w:sz w:val="24"/>
          <w:szCs w:val="24"/>
        </w:rPr>
        <w:t>esityslistalta poistetaan salassa pidettävät tiedot sekä henkilötiedot, joihin ei liity tiedottamisintressiä.</w:t>
      </w:r>
      <w:r w:rsidR="00E524F6" w:rsidRPr="00E76AC5">
        <w:rPr>
          <w:rFonts w:ascii="Arial" w:hAnsi="Arial" w:cs="Arial"/>
          <w:sz w:val="24"/>
          <w:szCs w:val="24"/>
        </w:rPr>
        <w:t xml:space="preserve"> </w:t>
      </w:r>
      <w:r w:rsidRPr="00E76AC5">
        <w:rPr>
          <w:rFonts w:ascii="Arial" w:hAnsi="Arial" w:cs="Arial"/>
          <w:sz w:val="24"/>
          <w:szCs w:val="24"/>
        </w:rPr>
        <w:t>Esityslistan liitteet julkaistaan verkossa aina, kun ne eivät sisällä</w:t>
      </w:r>
      <w:r w:rsidR="00E524F6" w:rsidRPr="00E76AC5">
        <w:rPr>
          <w:rFonts w:ascii="Arial" w:hAnsi="Arial" w:cs="Arial"/>
          <w:sz w:val="24"/>
          <w:szCs w:val="24"/>
        </w:rPr>
        <w:t xml:space="preserve"> </w:t>
      </w:r>
      <w:r w:rsidRPr="00E76AC5">
        <w:rPr>
          <w:rFonts w:ascii="Arial" w:hAnsi="Arial" w:cs="Arial"/>
          <w:sz w:val="24"/>
          <w:szCs w:val="24"/>
        </w:rPr>
        <w:t>salassa pidettävää tietoa.</w:t>
      </w:r>
      <w:r w:rsidR="00E524F6" w:rsidRPr="00E76AC5">
        <w:rPr>
          <w:rFonts w:ascii="Arial" w:hAnsi="Arial" w:cs="Arial"/>
          <w:sz w:val="24"/>
          <w:szCs w:val="24"/>
        </w:rPr>
        <w:t xml:space="preserve"> </w:t>
      </w:r>
      <w:r w:rsidRPr="00E76AC5">
        <w:rPr>
          <w:rFonts w:ascii="Arial" w:hAnsi="Arial" w:cs="Arial"/>
          <w:sz w:val="24"/>
          <w:szCs w:val="24"/>
        </w:rPr>
        <w:t xml:space="preserve">Verkossa julkaistavalta esityslistalta voidaan </w:t>
      </w:r>
      <w:r w:rsidRPr="00E76AC5">
        <w:rPr>
          <w:rFonts w:ascii="Arial" w:hAnsi="Arial" w:cs="Arial"/>
          <w:sz w:val="24"/>
          <w:szCs w:val="24"/>
        </w:rPr>
        <w:lastRenderedPageBreak/>
        <w:t>poistaa yksittäisiä</w:t>
      </w:r>
      <w:r w:rsidR="00E524F6" w:rsidRPr="00E76AC5">
        <w:rPr>
          <w:rFonts w:ascii="Arial" w:hAnsi="Arial" w:cs="Arial"/>
          <w:sz w:val="24"/>
          <w:szCs w:val="24"/>
        </w:rPr>
        <w:t xml:space="preserve"> </w:t>
      </w:r>
      <w:r w:rsidRPr="00E76AC5">
        <w:rPr>
          <w:rFonts w:ascii="Arial" w:hAnsi="Arial" w:cs="Arial"/>
          <w:sz w:val="24"/>
          <w:szCs w:val="24"/>
        </w:rPr>
        <w:t>kokousasioita, joihin ei liity erityistä tiedottamisintressiä tai mikäli</w:t>
      </w:r>
      <w:r w:rsidR="00E524F6" w:rsidRPr="00E76AC5">
        <w:rPr>
          <w:rFonts w:ascii="Arial" w:hAnsi="Arial" w:cs="Arial"/>
          <w:sz w:val="24"/>
          <w:szCs w:val="24"/>
        </w:rPr>
        <w:t xml:space="preserve"> </w:t>
      </w:r>
      <w:r w:rsidRPr="00E76AC5">
        <w:rPr>
          <w:rFonts w:ascii="Arial" w:hAnsi="Arial" w:cs="Arial"/>
          <w:sz w:val="24"/>
          <w:szCs w:val="24"/>
        </w:rPr>
        <w:t>erityisestä syystä asian valmistelua ei julkisteta ennen päätöksentekoa. Esityslistan liitteitä julkaistaan verkossa harkinnan mukaan</w:t>
      </w:r>
      <w:r w:rsidR="00E524F6" w:rsidRPr="00E76AC5">
        <w:rPr>
          <w:rFonts w:ascii="Arial" w:hAnsi="Arial" w:cs="Arial"/>
          <w:sz w:val="24"/>
          <w:szCs w:val="24"/>
        </w:rPr>
        <w:t xml:space="preserve"> </w:t>
      </w:r>
      <w:r w:rsidRPr="00E76AC5">
        <w:rPr>
          <w:rFonts w:ascii="Arial" w:hAnsi="Arial" w:cs="Arial"/>
          <w:sz w:val="24"/>
          <w:szCs w:val="24"/>
        </w:rPr>
        <w:t>ottaen huomioon kunnan asukkaiden tiedonsaanti-intressit.</w:t>
      </w:r>
    </w:p>
    <w:p w14:paraId="0CEFB6D8" w14:textId="77777777" w:rsidR="00C2529C" w:rsidRPr="00E76AC5" w:rsidRDefault="00C2529C" w:rsidP="00C2529C">
      <w:pPr>
        <w:spacing w:after="0"/>
        <w:ind w:left="1304"/>
        <w:rPr>
          <w:rFonts w:ascii="Arial" w:hAnsi="Arial" w:cs="Arial"/>
          <w:sz w:val="24"/>
          <w:szCs w:val="24"/>
        </w:rPr>
      </w:pPr>
    </w:p>
    <w:p w14:paraId="4646BC4A" w14:textId="77777777" w:rsidR="00205C3B" w:rsidRPr="00C2529C" w:rsidRDefault="00205C3B" w:rsidP="00C2529C">
      <w:pPr>
        <w:pStyle w:val="Otsikko3"/>
        <w:rPr>
          <w:rFonts w:ascii="Arial" w:hAnsi="Arial" w:cs="Arial"/>
          <w:color w:val="auto"/>
        </w:rPr>
      </w:pPr>
      <w:bookmarkStart w:id="195" w:name="_Toc199230763"/>
      <w:r w:rsidRPr="00C2529C">
        <w:rPr>
          <w:rFonts w:ascii="Arial" w:hAnsi="Arial" w:cs="Arial"/>
          <w:color w:val="auto"/>
        </w:rPr>
        <w:t>130 § Jatkokokous</w:t>
      </w:r>
      <w:bookmarkEnd w:id="195"/>
    </w:p>
    <w:p w14:paraId="33178AD5" w14:textId="2C34D82F" w:rsidR="00205C3B" w:rsidRDefault="00205C3B" w:rsidP="00C2529C">
      <w:pPr>
        <w:spacing w:after="0"/>
        <w:ind w:left="1304"/>
        <w:rPr>
          <w:rFonts w:ascii="Arial" w:hAnsi="Arial" w:cs="Arial"/>
          <w:sz w:val="24"/>
          <w:szCs w:val="24"/>
        </w:rPr>
      </w:pPr>
      <w:r w:rsidRPr="00E76AC5">
        <w:rPr>
          <w:rFonts w:ascii="Arial" w:hAnsi="Arial" w:cs="Arial"/>
          <w:sz w:val="24"/>
          <w:szCs w:val="24"/>
        </w:rPr>
        <w:t>Jos kaikkia kokouskutsussa mainittuja asioita ei saada</w:t>
      </w:r>
      <w:r w:rsidR="00E524F6" w:rsidRPr="00E76AC5">
        <w:rPr>
          <w:rFonts w:ascii="Arial" w:hAnsi="Arial" w:cs="Arial"/>
          <w:sz w:val="24"/>
          <w:szCs w:val="24"/>
        </w:rPr>
        <w:t xml:space="preserve"> </w:t>
      </w:r>
      <w:r w:rsidRPr="00E76AC5">
        <w:rPr>
          <w:rFonts w:ascii="Arial" w:hAnsi="Arial" w:cs="Arial"/>
          <w:sz w:val="24"/>
          <w:szCs w:val="24"/>
        </w:rPr>
        <w:t>kokouksessa käsiteltyä, käsittelemättä jääneet asiat voidaan</w:t>
      </w:r>
      <w:r w:rsidR="00E524F6" w:rsidRPr="00E76AC5">
        <w:rPr>
          <w:rFonts w:ascii="Arial" w:hAnsi="Arial" w:cs="Arial"/>
          <w:sz w:val="24"/>
          <w:szCs w:val="24"/>
        </w:rPr>
        <w:t xml:space="preserve"> </w:t>
      </w:r>
      <w:r w:rsidRPr="00E76AC5">
        <w:rPr>
          <w:rFonts w:ascii="Arial" w:hAnsi="Arial" w:cs="Arial"/>
          <w:sz w:val="24"/>
          <w:szCs w:val="24"/>
        </w:rPr>
        <w:t>siirtää jatkokokoukseen, johon ei tarvitse antaa eri kutsua.</w:t>
      </w:r>
      <w:r w:rsidR="00E524F6" w:rsidRPr="00E76AC5">
        <w:rPr>
          <w:rFonts w:ascii="Arial" w:hAnsi="Arial" w:cs="Arial"/>
          <w:sz w:val="24"/>
          <w:szCs w:val="24"/>
        </w:rPr>
        <w:t xml:space="preserve"> </w:t>
      </w:r>
      <w:r w:rsidRPr="00E76AC5">
        <w:rPr>
          <w:rFonts w:ascii="Arial" w:hAnsi="Arial" w:cs="Arial"/>
          <w:sz w:val="24"/>
          <w:szCs w:val="24"/>
        </w:rPr>
        <w:t>Kokouksesta poissa olleille lähetetään sähköinen viesti</w:t>
      </w:r>
      <w:r w:rsidR="00E524F6" w:rsidRPr="00E76AC5">
        <w:rPr>
          <w:rFonts w:ascii="Arial" w:hAnsi="Arial" w:cs="Arial"/>
          <w:sz w:val="24"/>
          <w:szCs w:val="24"/>
        </w:rPr>
        <w:t xml:space="preserve"> </w:t>
      </w:r>
      <w:r w:rsidRPr="00E76AC5">
        <w:rPr>
          <w:rFonts w:ascii="Arial" w:hAnsi="Arial" w:cs="Arial"/>
          <w:sz w:val="24"/>
          <w:szCs w:val="24"/>
        </w:rPr>
        <w:t>jatkokokouksen ajasta ja paikasta sekä jatkokokouksen</w:t>
      </w:r>
      <w:r w:rsidR="00E524F6" w:rsidRPr="00E76AC5">
        <w:rPr>
          <w:rFonts w:ascii="Arial" w:hAnsi="Arial" w:cs="Arial"/>
          <w:sz w:val="24"/>
          <w:szCs w:val="24"/>
        </w:rPr>
        <w:t xml:space="preserve"> </w:t>
      </w:r>
      <w:r w:rsidRPr="00E76AC5">
        <w:rPr>
          <w:rFonts w:ascii="Arial" w:hAnsi="Arial" w:cs="Arial"/>
          <w:sz w:val="24"/>
          <w:szCs w:val="24"/>
        </w:rPr>
        <w:t>päätöksentekotavasta.</w:t>
      </w:r>
    </w:p>
    <w:p w14:paraId="02564072" w14:textId="77777777" w:rsidR="00C2529C" w:rsidRPr="00E76AC5" w:rsidRDefault="00C2529C" w:rsidP="00C2529C">
      <w:pPr>
        <w:spacing w:after="0"/>
        <w:ind w:left="1304"/>
        <w:rPr>
          <w:rFonts w:ascii="Arial" w:hAnsi="Arial" w:cs="Arial"/>
          <w:sz w:val="24"/>
          <w:szCs w:val="24"/>
        </w:rPr>
      </w:pPr>
    </w:p>
    <w:p w14:paraId="3D3B1641" w14:textId="77777777" w:rsidR="00205C3B" w:rsidRPr="00C2529C" w:rsidRDefault="00205C3B" w:rsidP="00C2529C">
      <w:pPr>
        <w:pStyle w:val="Otsikko3"/>
        <w:rPr>
          <w:rFonts w:ascii="Arial" w:hAnsi="Arial" w:cs="Arial"/>
          <w:color w:val="auto"/>
        </w:rPr>
      </w:pPr>
      <w:bookmarkStart w:id="196" w:name="_Toc199230764"/>
      <w:r w:rsidRPr="00C2529C">
        <w:rPr>
          <w:rFonts w:ascii="Arial" w:hAnsi="Arial" w:cs="Arial"/>
          <w:color w:val="auto"/>
        </w:rPr>
        <w:t>131 § Varajäsenen kutsuminen</w:t>
      </w:r>
      <w:bookmarkEnd w:id="196"/>
    </w:p>
    <w:p w14:paraId="114C22E7"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Toimielimen jäsenen on kutsuttava varajäsen sijaansa, mikäli hän</w:t>
      </w:r>
      <w:r w:rsidR="00E524F6" w:rsidRPr="00E76AC5">
        <w:rPr>
          <w:rFonts w:ascii="Arial" w:hAnsi="Arial" w:cs="Arial"/>
          <w:sz w:val="24"/>
          <w:szCs w:val="24"/>
        </w:rPr>
        <w:t xml:space="preserve"> </w:t>
      </w:r>
      <w:r w:rsidRPr="00E76AC5">
        <w:rPr>
          <w:rFonts w:ascii="Arial" w:hAnsi="Arial" w:cs="Arial"/>
          <w:sz w:val="24"/>
          <w:szCs w:val="24"/>
        </w:rPr>
        <w:t>ei pääse kokoukseen. Kun jäsen on esteellinen jossakin</w:t>
      </w:r>
      <w:r w:rsidR="00E524F6" w:rsidRPr="00E76AC5">
        <w:rPr>
          <w:rFonts w:ascii="Arial" w:hAnsi="Arial" w:cs="Arial"/>
          <w:sz w:val="24"/>
          <w:szCs w:val="24"/>
        </w:rPr>
        <w:t xml:space="preserve"> </w:t>
      </w:r>
      <w:r w:rsidRPr="00E76AC5">
        <w:rPr>
          <w:rFonts w:ascii="Arial" w:hAnsi="Arial" w:cs="Arial"/>
          <w:sz w:val="24"/>
          <w:szCs w:val="24"/>
        </w:rPr>
        <w:t>kokousasiassa tai esteen vuoksi ei voi osallistua jonkin asian</w:t>
      </w:r>
      <w:r w:rsidR="00E524F6" w:rsidRPr="00E76AC5">
        <w:rPr>
          <w:rFonts w:ascii="Arial" w:hAnsi="Arial" w:cs="Arial"/>
          <w:sz w:val="24"/>
          <w:szCs w:val="24"/>
        </w:rPr>
        <w:t xml:space="preserve"> </w:t>
      </w:r>
      <w:r w:rsidRPr="00E76AC5">
        <w:rPr>
          <w:rFonts w:ascii="Arial" w:hAnsi="Arial" w:cs="Arial"/>
          <w:sz w:val="24"/>
          <w:szCs w:val="24"/>
        </w:rPr>
        <w:t>käsittelyyn, hän voi kutsua varajäsenen yksittäisen asian</w:t>
      </w:r>
      <w:r w:rsidR="00E524F6" w:rsidRPr="00E76AC5">
        <w:rPr>
          <w:rFonts w:ascii="Arial" w:hAnsi="Arial" w:cs="Arial"/>
          <w:sz w:val="24"/>
          <w:szCs w:val="24"/>
        </w:rPr>
        <w:t xml:space="preserve"> </w:t>
      </w:r>
      <w:r w:rsidRPr="00E76AC5">
        <w:rPr>
          <w:rFonts w:ascii="Arial" w:hAnsi="Arial" w:cs="Arial"/>
          <w:sz w:val="24"/>
          <w:szCs w:val="24"/>
        </w:rPr>
        <w:t>käsittelyyn.</w:t>
      </w:r>
    </w:p>
    <w:p w14:paraId="4966CB8B" w14:textId="3525BBF2" w:rsidR="00205C3B" w:rsidRDefault="00205C3B" w:rsidP="00C2529C">
      <w:pPr>
        <w:spacing w:after="0"/>
        <w:ind w:left="1304"/>
        <w:rPr>
          <w:rFonts w:ascii="Arial" w:hAnsi="Arial" w:cs="Arial"/>
          <w:sz w:val="24"/>
          <w:szCs w:val="24"/>
        </w:rPr>
      </w:pPr>
      <w:r w:rsidRPr="00E76AC5">
        <w:rPr>
          <w:rFonts w:ascii="Arial" w:hAnsi="Arial" w:cs="Arial"/>
          <w:sz w:val="24"/>
          <w:szCs w:val="24"/>
        </w:rPr>
        <w:t>Myös puheenjohtaja, esittelijä tai toimielimen sihteeri voivat</w:t>
      </w:r>
      <w:r w:rsidR="00E524F6" w:rsidRPr="00E76AC5">
        <w:rPr>
          <w:rFonts w:ascii="Arial" w:hAnsi="Arial" w:cs="Arial"/>
          <w:sz w:val="24"/>
          <w:szCs w:val="24"/>
        </w:rPr>
        <w:t xml:space="preserve"> </w:t>
      </w:r>
      <w:r w:rsidRPr="00E76AC5">
        <w:rPr>
          <w:rFonts w:ascii="Arial" w:hAnsi="Arial" w:cs="Arial"/>
          <w:sz w:val="24"/>
          <w:szCs w:val="24"/>
        </w:rPr>
        <w:t>toimittaa kutsun varajäsenelle.</w:t>
      </w:r>
    </w:p>
    <w:p w14:paraId="03A80C28" w14:textId="77777777" w:rsidR="00C2529C" w:rsidRPr="00E76AC5" w:rsidRDefault="00C2529C" w:rsidP="00C2529C">
      <w:pPr>
        <w:spacing w:after="0"/>
        <w:ind w:left="1304"/>
        <w:rPr>
          <w:rFonts w:ascii="Arial" w:hAnsi="Arial" w:cs="Arial"/>
          <w:sz w:val="24"/>
          <w:szCs w:val="24"/>
        </w:rPr>
      </w:pPr>
    </w:p>
    <w:p w14:paraId="6F10A2CB" w14:textId="77777777" w:rsidR="00205C3B" w:rsidRPr="00C2529C" w:rsidRDefault="00205C3B" w:rsidP="00C2529C">
      <w:pPr>
        <w:pStyle w:val="Otsikko3"/>
        <w:rPr>
          <w:rFonts w:ascii="Arial" w:hAnsi="Arial" w:cs="Arial"/>
          <w:color w:val="auto"/>
        </w:rPr>
      </w:pPr>
      <w:bookmarkStart w:id="197" w:name="_Toc199230765"/>
      <w:r w:rsidRPr="00C2529C">
        <w:rPr>
          <w:rFonts w:ascii="Arial" w:hAnsi="Arial" w:cs="Arial"/>
          <w:color w:val="auto"/>
        </w:rPr>
        <w:t>132 § Läsnäolo kokouksessa</w:t>
      </w:r>
      <w:bookmarkEnd w:id="197"/>
    </w:p>
    <w:p w14:paraId="4E467EEF" w14:textId="77777777" w:rsidR="00205C3B" w:rsidRPr="00E76AC5" w:rsidRDefault="00205C3B" w:rsidP="00C2529C">
      <w:pPr>
        <w:spacing w:after="0"/>
        <w:ind w:left="1304"/>
        <w:rPr>
          <w:rFonts w:ascii="Arial" w:hAnsi="Arial" w:cs="Arial"/>
          <w:sz w:val="24"/>
          <w:szCs w:val="24"/>
        </w:rPr>
      </w:pPr>
      <w:r w:rsidRPr="00E76AC5">
        <w:rPr>
          <w:rFonts w:ascii="Arial" w:hAnsi="Arial" w:cs="Arial"/>
          <w:sz w:val="24"/>
          <w:szCs w:val="24"/>
        </w:rPr>
        <w:t>Toimielimen jäsenten ja esittelijän lisäksi toimielimen kokouksessa</w:t>
      </w:r>
      <w:r w:rsidR="00E524F6" w:rsidRPr="00E76AC5">
        <w:rPr>
          <w:rFonts w:ascii="Arial" w:hAnsi="Arial" w:cs="Arial"/>
          <w:sz w:val="24"/>
          <w:szCs w:val="24"/>
        </w:rPr>
        <w:t xml:space="preserve"> </w:t>
      </w:r>
      <w:r w:rsidRPr="00E76AC5">
        <w:rPr>
          <w:rFonts w:ascii="Arial" w:hAnsi="Arial" w:cs="Arial"/>
          <w:sz w:val="24"/>
          <w:szCs w:val="24"/>
        </w:rPr>
        <w:t>on läsnäolo- ja puheoikeus</w:t>
      </w:r>
    </w:p>
    <w:p w14:paraId="6AF17142" w14:textId="203CDBC7" w:rsidR="00205C3B" w:rsidRPr="00C2529C" w:rsidRDefault="00205C3B" w:rsidP="00C2529C">
      <w:pPr>
        <w:pStyle w:val="Luettelokappale"/>
        <w:numPr>
          <w:ilvl w:val="0"/>
          <w:numId w:val="31"/>
        </w:numPr>
        <w:spacing w:after="0"/>
        <w:rPr>
          <w:rFonts w:ascii="Arial" w:hAnsi="Arial" w:cs="Arial"/>
          <w:sz w:val="24"/>
          <w:szCs w:val="24"/>
        </w:rPr>
      </w:pPr>
      <w:r w:rsidRPr="00C2529C">
        <w:rPr>
          <w:rFonts w:ascii="Arial" w:hAnsi="Arial" w:cs="Arial"/>
          <w:sz w:val="24"/>
          <w:szCs w:val="24"/>
        </w:rPr>
        <w:t>valtuuston puheenjohtajalla ja varapuheenjohtaj</w:t>
      </w:r>
      <w:r w:rsidR="007D0377">
        <w:rPr>
          <w:rFonts w:ascii="Arial" w:hAnsi="Arial" w:cs="Arial"/>
          <w:sz w:val="24"/>
          <w:szCs w:val="24"/>
        </w:rPr>
        <w:t>i</w:t>
      </w:r>
      <w:r w:rsidRPr="00C2529C">
        <w:rPr>
          <w:rFonts w:ascii="Arial" w:hAnsi="Arial" w:cs="Arial"/>
          <w:sz w:val="24"/>
          <w:szCs w:val="24"/>
        </w:rPr>
        <w:t>lla</w:t>
      </w:r>
      <w:r w:rsidR="00E524F6" w:rsidRPr="00C2529C">
        <w:rPr>
          <w:rFonts w:ascii="Arial" w:hAnsi="Arial" w:cs="Arial"/>
          <w:sz w:val="24"/>
          <w:szCs w:val="24"/>
        </w:rPr>
        <w:t xml:space="preserve"> </w:t>
      </w:r>
      <w:r w:rsidRPr="00C2529C">
        <w:rPr>
          <w:rFonts w:ascii="Arial" w:hAnsi="Arial" w:cs="Arial"/>
          <w:sz w:val="24"/>
          <w:szCs w:val="24"/>
        </w:rPr>
        <w:t>kaupunginhallituksen kokouksessa kuntalain 18.2 §:n mukaan</w:t>
      </w:r>
      <w:r w:rsidR="00C2529C">
        <w:rPr>
          <w:rFonts w:ascii="Arial" w:hAnsi="Arial" w:cs="Arial"/>
          <w:sz w:val="24"/>
          <w:szCs w:val="24"/>
        </w:rPr>
        <w:t xml:space="preserve"> </w:t>
      </w:r>
      <w:r w:rsidRPr="00C2529C">
        <w:rPr>
          <w:rFonts w:ascii="Arial" w:hAnsi="Arial" w:cs="Arial"/>
          <w:sz w:val="24"/>
          <w:szCs w:val="24"/>
        </w:rPr>
        <w:t>sekä</w:t>
      </w:r>
    </w:p>
    <w:p w14:paraId="78D47C88" w14:textId="7492552F" w:rsidR="00205C3B" w:rsidRDefault="00205C3B" w:rsidP="00C2529C">
      <w:pPr>
        <w:pStyle w:val="Luettelokappale"/>
        <w:numPr>
          <w:ilvl w:val="0"/>
          <w:numId w:val="31"/>
        </w:numPr>
        <w:spacing w:after="0"/>
        <w:rPr>
          <w:rFonts w:ascii="Arial" w:hAnsi="Arial" w:cs="Arial"/>
          <w:sz w:val="24"/>
          <w:szCs w:val="24"/>
        </w:rPr>
      </w:pPr>
      <w:r w:rsidRPr="00C2529C">
        <w:rPr>
          <w:rFonts w:ascii="Arial" w:hAnsi="Arial" w:cs="Arial"/>
          <w:sz w:val="24"/>
          <w:szCs w:val="24"/>
        </w:rPr>
        <w:t>kaupunginhallituksen puheenjohtajalla ja kaupunginjohtajalla</w:t>
      </w:r>
      <w:r w:rsidR="00E524F6" w:rsidRPr="00C2529C">
        <w:rPr>
          <w:rFonts w:ascii="Arial" w:hAnsi="Arial" w:cs="Arial"/>
          <w:sz w:val="24"/>
          <w:szCs w:val="24"/>
        </w:rPr>
        <w:t xml:space="preserve"> </w:t>
      </w:r>
      <w:r w:rsidRPr="00C2529C">
        <w:rPr>
          <w:rFonts w:ascii="Arial" w:hAnsi="Arial" w:cs="Arial"/>
          <w:sz w:val="24"/>
          <w:szCs w:val="24"/>
        </w:rPr>
        <w:t>muiden toimielinten kokouksessa, ei kuitenkaan</w:t>
      </w:r>
      <w:r w:rsidR="00E524F6" w:rsidRPr="00C2529C">
        <w:rPr>
          <w:rFonts w:ascii="Arial" w:hAnsi="Arial" w:cs="Arial"/>
          <w:sz w:val="24"/>
          <w:szCs w:val="24"/>
        </w:rPr>
        <w:t xml:space="preserve"> </w:t>
      </w:r>
      <w:r w:rsidRPr="00C2529C">
        <w:rPr>
          <w:rFonts w:ascii="Arial" w:hAnsi="Arial" w:cs="Arial"/>
          <w:sz w:val="24"/>
          <w:szCs w:val="24"/>
        </w:rPr>
        <w:t>tarkastuslautakunnan, eikä valtuuston</w:t>
      </w:r>
      <w:r w:rsidR="00E524F6" w:rsidRPr="00C2529C">
        <w:rPr>
          <w:rFonts w:ascii="Arial" w:hAnsi="Arial" w:cs="Arial"/>
          <w:sz w:val="24"/>
          <w:szCs w:val="24"/>
        </w:rPr>
        <w:t xml:space="preserve"> </w:t>
      </w:r>
      <w:r w:rsidRPr="00C2529C">
        <w:rPr>
          <w:rFonts w:ascii="Arial" w:hAnsi="Arial" w:cs="Arial"/>
          <w:sz w:val="24"/>
          <w:szCs w:val="24"/>
        </w:rPr>
        <w:t>tilapäisen valiokunnan kokouksessa eikä vaalilaissa säädettyjen</w:t>
      </w:r>
      <w:r w:rsidR="00E524F6" w:rsidRPr="00C2529C">
        <w:rPr>
          <w:rFonts w:ascii="Arial" w:hAnsi="Arial" w:cs="Arial"/>
          <w:sz w:val="24"/>
          <w:szCs w:val="24"/>
        </w:rPr>
        <w:t xml:space="preserve"> </w:t>
      </w:r>
      <w:r w:rsidRPr="00C2529C">
        <w:rPr>
          <w:rFonts w:ascii="Arial" w:hAnsi="Arial" w:cs="Arial"/>
          <w:sz w:val="24"/>
          <w:szCs w:val="24"/>
        </w:rPr>
        <w:t>vaalitoimielinten kokouksissa.</w:t>
      </w:r>
    </w:p>
    <w:p w14:paraId="2548D4DC" w14:textId="77777777" w:rsidR="00C2529C" w:rsidRPr="00C2529C" w:rsidRDefault="00C2529C" w:rsidP="00C2529C">
      <w:pPr>
        <w:pStyle w:val="Luettelokappale"/>
        <w:spacing w:after="0"/>
        <w:ind w:left="2024"/>
        <w:rPr>
          <w:rFonts w:ascii="Arial" w:hAnsi="Arial" w:cs="Arial"/>
          <w:sz w:val="24"/>
          <w:szCs w:val="24"/>
        </w:rPr>
      </w:pPr>
    </w:p>
    <w:p w14:paraId="5100DB5C" w14:textId="77777777" w:rsidR="00C2529C" w:rsidRDefault="00205C3B" w:rsidP="00C2529C">
      <w:pPr>
        <w:spacing w:after="0"/>
        <w:ind w:left="1304"/>
        <w:rPr>
          <w:rFonts w:ascii="Arial" w:hAnsi="Arial" w:cs="Arial"/>
          <w:sz w:val="24"/>
          <w:szCs w:val="24"/>
        </w:rPr>
      </w:pPr>
      <w:r w:rsidRPr="00E76AC5">
        <w:rPr>
          <w:rFonts w:ascii="Arial" w:hAnsi="Arial" w:cs="Arial"/>
          <w:sz w:val="24"/>
          <w:szCs w:val="24"/>
        </w:rPr>
        <w:t>Toimielin päättää muiden henkilöiden läsnäolo- ja puheoikeudesta.</w:t>
      </w:r>
      <w:r w:rsidR="00C2529C">
        <w:rPr>
          <w:rFonts w:ascii="Arial" w:hAnsi="Arial" w:cs="Arial"/>
          <w:sz w:val="24"/>
          <w:szCs w:val="24"/>
        </w:rPr>
        <w:t xml:space="preserve"> </w:t>
      </w:r>
    </w:p>
    <w:p w14:paraId="06A1D96A" w14:textId="77777777" w:rsidR="00C2529C" w:rsidRDefault="00C2529C" w:rsidP="00C2529C">
      <w:pPr>
        <w:spacing w:after="0"/>
        <w:ind w:left="1304"/>
        <w:rPr>
          <w:rFonts w:ascii="Arial" w:hAnsi="Arial" w:cs="Arial"/>
          <w:sz w:val="24"/>
          <w:szCs w:val="24"/>
        </w:rPr>
      </w:pPr>
    </w:p>
    <w:p w14:paraId="34E9E10C" w14:textId="28EC2706" w:rsidR="00205C3B" w:rsidRDefault="00205C3B" w:rsidP="00C2529C">
      <w:pPr>
        <w:spacing w:after="0"/>
        <w:ind w:left="1304"/>
        <w:rPr>
          <w:rFonts w:ascii="Arial" w:hAnsi="Arial" w:cs="Arial"/>
          <w:sz w:val="24"/>
          <w:szCs w:val="24"/>
        </w:rPr>
      </w:pPr>
      <w:r w:rsidRPr="00E76AC5">
        <w:rPr>
          <w:rFonts w:ascii="Arial" w:hAnsi="Arial" w:cs="Arial"/>
          <w:sz w:val="24"/>
          <w:szCs w:val="24"/>
        </w:rPr>
        <w:t>Toimielin voi päättää asiantuntijan kuulemisesta yksittäisessä</w:t>
      </w:r>
      <w:r w:rsidR="00E524F6" w:rsidRPr="00E76AC5">
        <w:rPr>
          <w:rFonts w:ascii="Arial" w:hAnsi="Arial" w:cs="Arial"/>
          <w:sz w:val="24"/>
          <w:szCs w:val="24"/>
        </w:rPr>
        <w:t xml:space="preserve"> </w:t>
      </w:r>
      <w:r w:rsidRPr="00E76AC5">
        <w:rPr>
          <w:rFonts w:ascii="Arial" w:hAnsi="Arial" w:cs="Arial"/>
          <w:sz w:val="24"/>
          <w:szCs w:val="24"/>
        </w:rPr>
        <w:t>asiassa. Asiantuntija voi olla läsnä kokouksessa asiasta käytävän</w:t>
      </w:r>
      <w:r w:rsidR="00E524F6" w:rsidRPr="00E76AC5">
        <w:rPr>
          <w:rFonts w:ascii="Arial" w:hAnsi="Arial" w:cs="Arial"/>
          <w:sz w:val="24"/>
          <w:szCs w:val="24"/>
        </w:rPr>
        <w:t xml:space="preserve"> </w:t>
      </w:r>
      <w:r w:rsidRPr="00E76AC5">
        <w:rPr>
          <w:rFonts w:ascii="Arial" w:hAnsi="Arial" w:cs="Arial"/>
          <w:sz w:val="24"/>
          <w:szCs w:val="24"/>
        </w:rPr>
        <w:t>keskustelun päättymiseen asti.</w:t>
      </w:r>
    </w:p>
    <w:p w14:paraId="7E6AACCD" w14:textId="77777777" w:rsidR="00C2529C" w:rsidRPr="00E76AC5" w:rsidRDefault="00C2529C" w:rsidP="00C2529C">
      <w:pPr>
        <w:spacing w:after="0"/>
        <w:ind w:left="1304"/>
        <w:rPr>
          <w:rFonts w:ascii="Arial" w:hAnsi="Arial" w:cs="Arial"/>
          <w:sz w:val="24"/>
          <w:szCs w:val="24"/>
        </w:rPr>
      </w:pPr>
    </w:p>
    <w:p w14:paraId="5CDE141C" w14:textId="77777777" w:rsidR="00205C3B" w:rsidRPr="0003758D" w:rsidRDefault="00205C3B" w:rsidP="0003758D">
      <w:pPr>
        <w:pStyle w:val="Otsikko3"/>
        <w:rPr>
          <w:rFonts w:ascii="Arial" w:hAnsi="Arial" w:cs="Arial"/>
          <w:color w:val="auto"/>
        </w:rPr>
      </w:pPr>
      <w:bookmarkStart w:id="198" w:name="_Toc199230766"/>
      <w:r w:rsidRPr="0003758D">
        <w:rPr>
          <w:rFonts w:ascii="Arial" w:hAnsi="Arial" w:cs="Arial"/>
          <w:color w:val="auto"/>
        </w:rPr>
        <w:t>133 § Kaupunginhallituksen edustaja muissa toimielimissä</w:t>
      </w:r>
      <w:bookmarkEnd w:id="198"/>
    </w:p>
    <w:p w14:paraId="1BFFB0E1"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Kaupunginhallitus voi 2 momentista ilmenevin rajoituksin määrätä</w:t>
      </w:r>
      <w:r w:rsidR="00E524F6" w:rsidRPr="00E76AC5">
        <w:rPr>
          <w:rFonts w:ascii="Arial" w:hAnsi="Arial" w:cs="Arial"/>
          <w:sz w:val="24"/>
          <w:szCs w:val="24"/>
        </w:rPr>
        <w:t xml:space="preserve"> </w:t>
      </w:r>
      <w:r w:rsidRPr="00E76AC5">
        <w:rPr>
          <w:rFonts w:ascii="Arial" w:hAnsi="Arial" w:cs="Arial"/>
          <w:sz w:val="24"/>
          <w:szCs w:val="24"/>
        </w:rPr>
        <w:t>muihin toimielimiin (lautakunnat, johtokunnat ja vanhus- ja</w:t>
      </w:r>
      <w:r w:rsidR="00E524F6" w:rsidRPr="00E76AC5">
        <w:rPr>
          <w:rFonts w:ascii="Arial" w:hAnsi="Arial" w:cs="Arial"/>
          <w:sz w:val="24"/>
          <w:szCs w:val="24"/>
        </w:rPr>
        <w:t xml:space="preserve"> </w:t>
      </w:r>
      <w:r w:rsidRPr="00E76AC5">
        <w:rPr>
          <w:rFonts w:ascii="Arial" w:hAnsi="Arial" w:cs="Arial"/>
          <w:sz w:val="24"/>
          <w:szCs w:val="24"/>
        </w:rPr>
        <w:t>vammaisneuvosto) edustajansa, jolla on läsnäolo- ja puheoikeus</w:t>
      </w:r>
      <w:r w:rsidR="00E524F6" w:rsidRPr="00E76AC5">
        <w:rPr>
          <w:rFonts w:ascii="Arial" w:hAnsi="Arial" w:cs="Arial"/>
          <w:sz w:val="24"/>
          <w:szCs w:val="24"/>
        </w:rPr>
        <w:t xml:space="preserve"> </w:t>
      </w:r>
      <w:r w:rsidRPr="00E76AC5">
        <w:rPr>
          <w:rFonts w:ascii="Arial" w:hAnsi="Arial" w:cs="Arial"/>
          <w:sz w:val="24"/>
          <w:szCs w:val="24"/>
        </w:rPr>
        <w:t>toimielimen kokouksessa. Edustajaksi voidaan määrätä myös</w:t>
      </w:r>
      <w:r w:rsidR="00E524F6" w:rsidRPr="00E76AC5">
        <w:rPr>
          <w:rFonts w:ascii="Arial" w:hAnsi="Arial" w:cs="Arial"/>
          <w:sz w:val="24"/>
          <w:szCs w:val="24"/>
        </w:rPr>
        <w:t xml:space="preserve"> </w:t>
      </w:r>
      <w:r w:rsidRPr="00E76AC5">
        <w:rPr>
          <w:rFonts w:ascii="Arial" w:hAnsi="Arial" w:cs="Arial"/>
          <w:sz w:val="24"/>
          <w:szCs w:val="24"/>
        </w:rPr>
        <w:t>kaupunginhallituksen varajäsen tai kaupunginjohtaja.</w:t>
      </w:r>
    </w:p>
    <w:p w14:paraId="331A3064" w14:textId="3866647B" w:rsidR="00205C3B" w:rsidRDefault="00205C3B" w:rsidP="0003758D">
      <w:pPr>
        <w:spacing w:after="0"/>
        <w:ind w:left="1304"/>
        <w:rPr>
          <w:rFonts w:ascii="Arial" w:hAnsi="Arial" w:cs="Arial"/>
          <w:sz w:val="24"/>
          <w:szCs w:val="24"/>
        </w:rPr>
      </w:pPr>
      <w:r w:rsidRPr="00E76AC5">
        <w:rPr>
          <w:rFonts w:ascii="Arial" w:hAnsi="Arial" w:cs="Arial"/>
          <w:sz w:val="24"/>
          <w:szCs w:val="24"/>
        </w:rPr>
        <w:lastRenderedPageBreak/>
        <w:t>Kaupunginhallitus ei voi määrätä edustajaansa</w:t>
      </w:r>
      <w:r w:rsidR="00E524F6" w:rsidRPr="00E76AC5">
        <w:rPr>
          <w:rFonts w:ascii="Arial" w:hAnsi="Arial" w:cs="Arial"/>
          <w:sz w:val="24"/>
          <w:szCs w:val="24"/>
        </w:rPr>
        <w:t xml:space="preserve"> </w:t>
      </w:r>
      <w:r w:rsidRPr="00E76AC5">
        <w:rPr>
          <w:rFonts w:ascii="Arial" w:hAnsi="Arial" w:cs="Arial"/>
          <w:sz w:val="24"/>
          <w:szCs w:val="24"/>
        </w:rPr>
        <w:t>tarkastuslautakuntaan, valtuuston tilapäiseen valiokuntaan,</w:t>
      </w:r>
      <w:r w:rsidR="00E524F6" w:rsidRPr="00E76AC5">
        <w:rPr>
          <w:rFonts w:ascii="Arial" w:hAnsi="Arial" w:cs="Arial"/>
          <w:sz w:val="24"/>
          <w:szCs w:val="24"/>
        </w:rPr>
        <w:t xml:space="preserve"> </w:t>
      </w:r>
      <w:r w:rsidRPr="00E76AC5">
        <w:rPr>
          <w:rFonts w:ascii="Arial" w:hAnsi="Arial" w:cs="Arial"/>
          <w:sz w:val="24"/>
          <w:szCs w:val="24"/>
        </w:rPr>
        <w:t>yhteistoimintalautakuntaan eikä vaalilaissa säädettyihin</w:t>
      </w:r>
      <w:r w:rsidR="00E524F6" w:rsidRPr="00E76AC5">
        <w:rPr>
          <w:rFonts w:ascii="Arial" w:hAnsi="Arial" w:cs="Arial"/>
          <w:sz w:val="24"/>
          <w:szCs w:val="24"/>
        </w:rPr>
        <w:t xml:space="preserve"> </w:t>
      </w:r>
      <w:r w:rsidRPr="00E76AC5">
        <w:rPr>
          <w:rFonts w:ascii="Arial" w:hAnsi="Arial" w:cs="Arial"/>
          <w:sz w:val="24"/>
          <w:szCs w:val="24"/>
        </w:rPr>
        <w:t>vaalitoimielimiin.</w:t>
      </w:r>
    </w:p>
    <w:p w14:paraId="4B299A46" w14:textId="77777777" w:rsidR="0003758D" w:rsidRPr="00E76AC5" w:rsidRDefault="0003758D" w:rsidP="0003758D">
      <w:pPr>
        <w:spacing w:after="0"/>
        <w:ind w:left="1304"/>
        <w:rPr>
          <w:rFonts w:ascii="Arial" w:hAnsi="Arial" w:cs="Arial"/>
          <w:sz w:val="24"/>
          <w:szCs w:val="24"/>
        </w:rPr>
      </w:pPr>
    </w:p>
    <w:p w14:paraId="14DFED37" w14:textId="77777777" w:rsidR="00205C3B" w:rsidRPr="0003758D" w:rsidRDefault="00205C3B" w:rsidP="0003758D">
      <w:pPr>
        <w:pStyle w:val="Otsikko3"/>
        <w:rPr>
          <w:rFonts w:ascii="Arial" w:hAnsi="Arial" w:cs="Arial"/>
          <w:color w:val="auto"/>
        </w:rPr>
      </w:pPr>
      <w:bookmarkStart w:id="199" w:name="_Toc199230767"/>
      <w:r w:rsidRPr="0003758D">
        <w:rPr>
          <w:rFonts w:ascii="Arial" w:hAnsi="Arial" w:cs="Arial"/>
          <w:color w:val="auto"/>
        </w:rPr>
        <w:t>134 § Kokouksen julkisuus</w:t>
      </w:r>
      <w:bookmarkEnd w:id="199"/>
    </w:p>
    <w:p w14:paraId="233DFD3B"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Kokouksen julkisuudesta säädetään kuntalain 101 §:ssä.</w:t>
      </w:r>
    </w:p>
    <w:p w14:paraId="4CA95EE3" w14:textId="4528A59B" w:rsidR="00205C3B" w:rsidRDefault="00E524F6" w:rsidP="0003758D">
      <w:pPr>
        <w:spacing w:after="0"/>
        <w:ind w:left="1304"/>
        <w:rPr>
          <w:rFonts w:ascii="Arial" w:hAnsi="Arial" w:cs="Arial"/>
          <w:sz w:val="24"/>
          <w:szCs w:val="24"/>
        </w:rPr>
      </w:pPr>
      <w:r w:rsidRPr="00E76AC5">
        <w:rPr>
          <w:rFonts w:ascii="Arial" w:hAnsi="Arial" w:cs="Arial"/>
          <w:sz w:val="24"/>
          <w:szCs w:val="24"/>
        </w:rPr>
        <w:t>J</w:t>
      </w:r>
      <w:r w:rsidR="00205C3B" w:rsidRPr="00E76AC5">
        <w:rPr>
          <w:rFonts w:ascii="Arial" w:hAnsi="Arial" w:cs="Arial"/>
          <w:sz w:val="24"/>
          <w:szCs w:val="24"/>
        </w:rPr>
        <w:t>os toimielin päättää pitää julkisen sähköisen kokouksen, yleisölle</w:t>
      </w:r>
      <w:r w:rsidR="00F238DE" w:rsidRPr="00E76AC5">
        <w:rPr>
          <w:rFonts w:ascii="Arial" w:hAnsi="Arial" w:cs="Arial"/>
          <w:sz w:val="24"/>
          <w:szCs w:val="24"/>
        </w:rPr>
        <w:t xml:space="preserve"> </w:t>
      </w:r>
      <w:r w:rsidR="00205C3B" w:rsidRPr="00E76AC5">
        <w:rPr>
          <w:rFonts w:ascii="Arial" w:hAnsi="Arial" w:cs="Arial"/>
          <w:sz w:val="24"/>
          <w:szCs w:val="24"/>
        </w:rPr>
        <w:t>on järjestettävä mahdollisuus seurata kokousta internetin kautta</w:t>
      </w:r>
      <w:r w:rsidR="00F238DE" w:rsidRPr="00E76AC5">
        <w:rPr>
          <w:rFonts w:ascii="Arial" w:hAnsi="Arial" w:cs="Arial"/>
          <w:sz w:val="24"/>
          <w:szCs w:val="24"/>
        </w:rPr>
        <w:t xml:space="preserve"> </w:t>
      </w:r>
      <w:r w:rsidR="00205C3B" w:rsidRPr="00E76AC5">
        <w:rPr>
          <w:rFonts w:ascii="Arial" w:hAnsi="Arial" w:cs="Arial"/>
          <w:sz w:val="24"/>
          <w:szCs w:val="24"/>
        </w:rPr>
        <w:t>sekä kokouskutsussa mainitussa tilassa.</w:t>
      </w:r>
    </w:p>
    <w:p w14:paraId="4365FBB5" w14:textId="77777777" w:rsidR="0003758D" w:rsidRPr="00E76AC5" w:rsidRDefault="0003758D" w:rsidP="0003758D">
      <w:pPr>
        <w:spacing w:after="0"/>
        <w:ind w:left="1304"/>
        <w:rPr>
          <w:rFonts w:ascii="Arial" w:hAnsi="Arial" w:cs="Arial"/>
          <w:sz w:val="24"/>
          <w:szCs w:val="24"/>
        </w:rPr>
      </w:pPr>
    </w:p>
    <w:p w14:paraId="17447B24" w14:textId="77777777" w:rsidR="00205C3B" w:rsidRPr="0003758D" w:rsidRDefault="00205C3B" w:rsidP="0003758D">
      <w:pPr>
        <w:pStyle w:val="Otsikko3"/>
        <w:rPr>
          <w:rFonts w:ascii="Arial" w:hAnsi="Arial" w:cs="Arial"/>
          <w:color w:val="auto"/>
        </w:rPr>
      </w:pPr>
      <w:bookmarkStart w:id="200" w:name="_Toc199230768"/>
      <w:r w:rsidRPr="0003758D">
        <w:rPr>
          <w:rFonts w:ascii="Arial" w:hAnsi="Arial" w:cs="Arial"/>
          <w:color w:val="auto"/>
        </w:rPr>
        <w:t>135 § Kokouksen laillisuus ja päätösvaltaisuus</w:t>
      </w:r>
      <w:bookmarkEnd w:id="200"/>
    </w:p>
    <w:p w14:paraId="1815E5BB" w14:textId="0EF0C455" w:rsidR="00205C3B" w:rsidRPr="00116568" w:rsidRDefault="00205C3B" w:rsidP="0003758D">
      <w:pPr>
        <w:spacing w:after="0"/>
        <w:ind w:left="1304"/>
        <w:rPr>
          <w:rFonts w:ascii="Arial" w:hAnsi="Arial" w:cs="Arial"/>
          <w:sz w:val="24"/>
          <w:szCs w:val="24"/>
        </w:rPr>
      </w:pPr>
      <w:r w:rsidRPr="00E76AC5">
        <w:rPr>
          <w:rFonts w:ascii="Arial" w:hAnsi="Arial" w:cs="Arial"/>
          <w:sz w:val="24"/>
          <w:szCs w:val="24"/>
        </w:rPr>
        <w:t>Avattuaan kokouksen puheenjohtaja toteaa läsnä olevat sekä</w:t>
      </w:r>
      <w:r w:rsidR="00F238DE" w:rsidRPr="00E76AC5">
        <w:rPr>
          <w:rFonts w:ascii="Arial" w:hAnsi="Arial" w:cs="Arial"/>
          <w:sz w:val="24"/>
          <w:szCs w:val="24"/>
        </w:rPr>
        <w:t xml:space="preserve"> </w:t>
      </w:r>
      <w:r w:rsidRPr="00E76AC5">
        <w:rPr>
          <w:rFonts w:ascii="Arial" w:hAnsi="Arial" w:cs="Arial"/>
          <w:sz w:val="24"/>
          <w:szCs w:val="24"/>
        </w:rPr>
        <w:t>onko kokous laillisesti koolle kutsuttu ja päätösvaltainen</w:t>
      </w:r>
      <w:r w:rsidRPr="00116568">
        <w:rPr>
          <w:rFonts w:ascii="Arial" w:hAnsi="Arial" w:cs="Arial"/>
          <w:sz w:val="24"/>
          <w:szCs w:val="24"/>
        </w:rPr>
        <w:t>.</w:t>
      </w:r>
      <w:r w:rsidR="7C71BD75" w:rsidRPr="00116568">
        <w:rPr>
          <w:rFonts w:ascii="Arial" w:hAnsi="Arial" w:cs="Arial"/>
          <w:sz w:val="24"/>
          <w:szCs w:val="24"/>
        </w:rPr>
        <w:t xml:space="preserve"> Päätösvaltaisuuteen vaaditaan, että yli puolet toimielimen jäsenistä on paikalla.</w:t>
      </w:r>
    </w:p>
    <w:p w14:paraId="45A8AAA6" w14:textId="77777777" w:rsidR="0003758D" w:rsidRPr="00E76AC5" w:rsidRDefault="0003758D" w:rsidP="0003758D">
      <w:pPr>
        <w:spacing w:after="0"/>
        <w:ind w:left="1304"/>
        <w:rPr>
          <w:rFonts w:ascii="Arial" w:hAnsi="Arial" w:cs="Arial"/>
          <w:sz w:val="24"/>
          <w:szCs w:val="24"/>
        </w:rPr>
      </w:pPr>
    </w:p>
    <w:p w14:paraId="094E394B" w14:textId="77777777" w:rsidR="00205C3B" w:rsidRPr="0003758D" w:rsidRDefault="00205C3B" w:rsidP="0003758D">
      <w:pPr>
        <w:pStyle w:val="Otsikko3"/>
        <w:rPr>
          <w:rFonts w:ascii="Arial" w:hAnsi="Arial" w:cs="Arial"/>
          <w:color w:val="auto"/>
        </w:rPr>
      </w:pPr>
      <w:bookmarkStart w:id="201" w:name="_Toc199230769"/>
      <w:r w:rsidRPr="0003758D">
        <w:rPr>
          <w:rFonts w:ascii="Arial" w:hAnsi="Arial" w:cs="Arial"/>
          <w:color w:val="auto"/>
        </w:rPr>
        <w:t>136 § Tilapäinen puheenjohtaja</w:t>
      </w:r>
      <w:bookmarkEnd w:id="201"/>
    </w:p>
    <w:p w14:paraId="61220BFE" w14:textId="29697533" w:rsidR="00205C3B" w:rsidRDefault="00205C3B" w:rsidP="0003758D">
      <w:pPr>
        <w:spacing w:after="0"/>
        <w:ind w:left="1304"/>
        <w:rPr>
          <w:rFonts w:ascii="Arial" w:hAnsi="Arial" w:cs="Arial"/>
          <w:sz w:val="24"/>
          <w:szCs w:val="24"/>
        </w:rPr>
      </w:pPr>
      <w:r w:rsidRPr="00E76AC5">
        <w:rPr>
          <w:rFonts w:ascii="Arial" w:hAnsi="Arial" w:cs="Arial"/>
          <w:sz w:val="24"/>
          <w:szCs w:val="24"/>
        </w:rPr>
        <w:t>Jos sekä puheenjohtaja että varapuheenjohtaja ovat poissa tai</w:t>
      </w:r>
      <w:r w:rsidR="00F238DE" w:rsidRPr="00E76AC5">
        <w:rPr>
          <w:rFonts w:ascii="Arial" w:hAnsi="Arial" w:cs="Arial"/>
          <w:sz w:val="24"/>
          <w:szCs w:val="24"/>
        </w:rPr>
        <w:t xml:space="preserve"> </w:t>
      </w:r>
      <w:r w:rsidRPr="00E76AC5">
        <w:rPr>
          <w:rFonts w:ascii="Arial" w:hAnsi="Arial" w:cs="Arial"/>
          <w:sz w:val="24"/>
          <w:szCs w:val="24"/>
        </w:rPr>
        <w:t>esteellisiä jossakin asiassa, valitaan kokousta tai asian käsittelyä</w:t>
      </w:r>
      <w:r w:rsidR="00F238DE" w:rsidRPr="00E76AC5">
        <w:rPr>
          <w:rFonts w:ascii="Arial" w:hAnsi="Arial" w:cs="Arial"/>
          <w:sz w:val="24"/>
          <w:szCs w:val="24"/>
        </w:rPr>
        <w:t xml:space="preserve"> </w:t>
      </w:r>
      <w:r w:rsidRPr="00E76AC5">
        <w:rPr>
          <w:rFonts w:ascii="Arial" w:hAnsi="Arial" w:cs="Arial"/>
          <w:sz w:val="24"/>
          <w:szCs w:val="24"/>
        </w:rPr>
        <w:t>varten tilapäinen puheenjohtaja.</w:t>
      </w:r>
    </w:p>
    <w:p w14:paraId="4DC1F6AD" w14:textId="77777777" w:rsidR="0003758D" w:rsidRPr="00E76AC5" w:rsidRDefault="0003758D" w:rsidP="0003758D">
      <w:pPr>
        <w:spacing w:after="0"/>
        <w:ind w:left="1304"/>
        <w:rPr>
          <w:rFonts w:ascii="Arial" w:hAnsi="Arial" w:cs="Arial"/>
          <w:sz w:val="24"/>
          <w:szCs w:val="24"/>
        </w:rPr>
      </w:pPr>
    </w:p>
    <w:p w14:paraId="78959B6B" w14:textId="77777777" w:rsidR="00205C3B" w:rsidRPr="0003758D" w:rsidRDefault="00205C3B" w:rsidP="0003758D">
      <w:pPr>
        <w:pStyle w:val="Otsikko3"/>
        <w:rPr>
          <w:rFonts w:ascii="Arial" w:hAnsi="Arial" w:cs="Arial"/>
          <w:color w:val="auto"/>
        </w:rPr>
      </w:pPr>
      <w:bookmarkStart w:id="202" w:name="_Toc199230770"/>
      <w:r w:rsidRPr="0003758D">
        <w:rPr>
          <w:rFonts w:ascii="Arial" w:hAnsi="Arial" w:cs="Arial"/>
          <w:color w:val="auto"/>
        </w:rPr>
        <w:t>137 § Kokouksen johtaminen ja puheenvuorot</w:t>
      </w:r>
      <w:bookmarkEnd w:id="202"/>
    </w:p>
    <w:p w14:paraId="6E49ACF7"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Puheenjohtajan tehtävistä kokouksen johtamisessa ja toimielimen</w:t>
      </w:r>
      <w:r w:rsidR="00F238DE" w:rsidRPr="00E76AC5">
        <w:rPr>
          <w:rFonts w:ascii="Arial" w:hAnsi="Arial" w:cs="Arial"/>
          <w:sz w:val="24"/>
          <w:szCs w:val="24"/>
        </w:rPr>
        <w:t xml:space="preserve"> </w:t>
      </w:r>
      <w:r w:rsidRPr="00E76AC5">
        <w:rPr>
          <w:rFonts w:ascii="Arial" w:hAnsi="Arial" w:cs="Arial"/>
          <w:sz w:val="24"/>
          <w:szCs w:val="24"/>
        </w:rPr>
        <w:t>jäsenen puheenvuoroista säädetään kuntalain 102 §:ssä.</w:t>
      </w:r>
    </w:p>
    <w:p w14:paraId="1830E1AE" w14:textId="00B14108" w:rsidR="00205C3B" w:rsidRDefault="00205C3B" w:rsidP="0003758D">
      <w:pPr>
        <w:spacing w:after="0"/>
        <w:ind w:left="1304"/>
        <w:rPr>
          <w:rFonts w:ascii="Arial" w:hAnsi="Arial" w:cs="Arial"/>
          <w:sz w:val="24"/>
          <w:szCs w:val="24"/>
        </w:rPr>
      </w:pPr>
      <w:r w:rsidRPr="00E76AC5">
        <w:rPr>
          <w:rFonts w:ascii="Arial" w:hAnsi="Arial" w:cs="Arial"/>
          <w:sz w:val="24"/>
          <w:szCs w:val="24"/>
        </w:rPr>
        <w:t>Asiat käsitellään esityslistan mukaisessa järjestyksessä, jollei</w:t>
      </w:r>
      <w:r w:rsidR="00F238DE" w:rsidRPr="00E76AC5">
        <w:rPr>
          <w:rFonts w:ascii="Arial" w:hAnsi="Arial" w:cs="Arial"/>
          <w:sz w:val="24"/>
          <w:szCs w:val="24"/>
        </w:rPr>
        <w:t xml:space="preserve"> </w:t>
      </w:r>
      <w:r w:rsidRPr="00E76AC5">
        <w:rPr>
          <w:rFonts w:ascii="Arial" w:hAnsi="Arial" w:cs="Arial"/>
          <w:sz w:val="24"/>
          <w:szCs w:val="24"/>
        </w:rPr>
        <w:t>toimielin toisin päätä.</w:t>
      </w:r>
    </w:p>
    <w:p w14:paraId="2B186FAD" w14:textId="77777777" w:rsidR="0003758D" w:rsidRPr="00E76AC5" w:rsidRDefault="0003758D" w:rsidP="0003758D">
      <w:pPr>
        <w:spacing w:after="0"/>
        <w:ind w:left="1304"/>
        <w:rPr>
          <w:rFonts w:ascii="Arial" w:hAnsi="Arial" w:cs="Arial"/>
          <w:sz w:val="24"/>
          <w:szCs w:val="24"/>
        </w:rPr>
      </w:pPr>
    </w:p>
    <w:p w14:paraId="11F081B7" w14:textId="77777777" w:rsidR="00205C3B" w:rsidRPr="0003758D" w:rsidRDefault="00205C3B" w:rsidP="0003758D">
      <w:pPr>
        <w:pStyle w:val="Otsikko3"/>
        <w:rPr>
          <w:rFonts w:ascii="Arial" w:hAnsi="Arial" w:cs="Arial"/>
          <w:color w:val="auto"/>
        </w:rPr>
      </w:pPr>
      <w:bookmarkStart w:id="203" w:name="_Toc199230771"/>
      <w:r w:rsidRPr="0003758D">
        <w:rPr>
          <w:rFonts w:ascii="Arial" w:hAnsi="Arial" w:cs="Arial"/>
          <w:color w:val="auto"/>
        </w:rPr>
        <w:t>138 § Kokouskutsussa mainitsemattoman asian käsittely</w:t>
      </w:r>
      <w:bookmarkEnd w:id="203"/>
    </w:p>
    <w:p w14:paraId="4F18A6CD"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Toimielin voi esittelijän ehdotuksesta tai jäsenen ehdotuksesta,</w:t>
      </w:r>
      <w:r w:rsidR="00F238DE" w:rsidRPr="00E76AC5">
        <w:rPr>
          <w:rFonts w:ascii="Arial" w:hAnsi="Arial" w:cs="Arial"/>
          <w:sz w:val="24"/>
          <w:szCs w:val="24"/>
        </w:rPr>
        <w:t xml:space="preserve"> </w:t>
      </w:r>
      <w:r w:rsidRPr="00E76AC5">
        <w:rPr>
          <w:rFonts w:ascii="Arial" w:hAnsi="Arial" w:cs="Arial"/>
          <w:sz w:val="24"/>
          <w:szCs w:val="24"/>
        </w:rPr>
        <w:t>jota on kannatettu, ottaa enemmistöpäätöksellä käsiteltäväksi</w:t>
      </w:r>
      <w:r w:rsidR="00F238DE" w:rsidRPr="00E76AC5">
        <w:rPr>
          <w:rFonts w:ascii="Arial" w:hAnsi="Arial" w:cs="Arial"/>
          <w:sz w:val="24"/>
          <w:szCs w:val="24"/>
        </w:rPr>
        <w:t xml:space="preserve"> </w:t>
      </w:r>
      <w:r w:rsidRPr="00E76AC5">
        <w:rPr>
          <w:rFonts w:ascii="Arial" w:hAnsi="Arial" w:cs="Arial"/>
          <w:sz w:val="24"/>
          <w:szCs w:val="24"/>
        </w:rPr>
        <w:t>asian, jota ei ole mainittu kokouskutsussa.</w:t>
      </w:r>
    </w:p>
    <w:p w14:paraId="6F8F323F" w14:textId="1CCC0BF1" w:rsidR="00205C3B" w:rsidRDefault="00205C3B" w:rsidP="0003758D">
      <w:pPr>
        <w:spacing w:after="0"/>
        <w:ind w:left="1304"/>
        <w:rPr>
          <w:rFonts w:ascii="Arial" w:hAnsi="Arial" w:cs="Arial"/>
          <w:sz w:val="24"/>
          <w:szCs w:val="24"/>
        </w:rPr>
      </w:pPr>
      <w:r w:rsidRPr="00E76AC5">
        <w:rPr>
          <w:rFonts w:ascii="Arial" w:hAnsi="Arial" w:cs="Arial"/>
          <w:sz w:val="24"/>
          <w:szCs w:val="24"/>
        </w:rPr>
        <w:t>Jos esittelijän ehdotus on asian palauttaminen valmisteltavaksi,</w:t>
      </w:r>
      <w:r w:rsidR="00F238DE" w:rsidRPr="00E76AC5">
        <w:rPr>
          <w:rFonts w:ascii="Arial" w:hAnsi="Arial" w:cs="Arial"/>
          <w:sz w:val="24"/>
          <w:szCs w:val="24"/>
        </w:rPr>
        <w:t xml:space="preserve"> </w:t>
      </w:r>
      <w:r w:rsidRPr="00E76AC5">
        <w:rPr>
          <w:rFonts w:ascii="Arial" w:hAnsi="Arial" w:cs="Arial"/>
          <w:sz w:val="24"/>
          <w:szCs w:val="24"/>
        </w:rPr>
        <w:t>toimielin voi ratkaista asian päätöksellään vain perustellusta</w:t>
      </w:r>
      <w:r w:rsidR="00F238DE" w:rsidRPr="00E76AC5">
        <w:rPr>
          <w:rFonts w:ascii="Arial" w:hAnsi="Arial" w:cs="Arial"/>
          <w:sz w:val="24"/>
          <w:szCs w:val="24"/>
        </w:rPr>
        <w:t xml:space="preserve"> </w:t>
      </w:r>
      <w:r w:rsidRPr="00E76AC5">
        <w:rPr>
          <w:rFonts w:ascii="Arial" w:hAnsi="Arial" w:cs="Arial"/>
          <w:sz w:val="24"/>
          <w:szCs w:val="24"/>
        </w:rPr>
        <w:t>syystä.</w:t>
      </w:r>
    </w:p>
    <w:p w14:paraId="5AF2D7AB" w14:textId="77777777" w:rsidR="0003758D" w:rsidRPr="00E76AC5" w:rsidRDefault="0003758D" w:rsidP="0003758D">
      <w:pPr>
        <w:spacing w:after="0"/>
        <w:ind w:left="1304"/>
        <w:rPr>
          <w:rFonts w:ascii="Arial" w:hAnsi="Arial" w:cs="Arial"/>
          <w:sz w:val="24"/>
          <w:szCs w:val="24"/>
        </w:rPr>
      </w:pPr>
    </w:p>
    <w:p w14:paraId="5F929CC7" w14:textId="77777777" w:rsidR="00205C3B" w:rsidRPr="0003758D" w:rsidRDefault="00205C3B" w:rsidP="0003758D">
      <w:pPr>
        <w:pStyle w:val="Otsikko3"/>
        <w:rPr>
          <w:rFonts w:ascii="Arial" w:hAnsi="Arial" w:cs="Arial"/>
          <w:color w:val="auto"/>
        </w:rPr>
      </w:pPr>
      <w:bookmarkStart w:id="204" w:name="_Toc199230772"/>
      <w:r w:rsidRPr="0003758D">
        <w:rPr>
          <w:rFonts w:ascii="Arial" w:hAnsi="Arial" w:cs="Arial"/>
          <w:color w:val="auto"/>
        </w:rPr>
        <w:t>139 § Esittely</w:t>
      </w:r>
      <w:bookmarkEnd w:id="204"/>
    </w:p>
    <w:p w14:paraId="38EDEEDE"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Asiat päätetään toimielimen kokouksessa viranhaltijan esittelystä.</w:t>
      </w:r>
      <w:r w:rsidR="005279F4" w:rsidRPr="00E76AC5">
        <w:rPr>
          <w:rFonts w:ascii="Arial" w:hAnsi="Arial" w:cs="Arial"/>
          <w:sz w:val="24"/>
          <w:szCs w:val="24"/>
        </w:rPr>
        <w:t xml:space="preserve"> </w:t>
      </w:r>
      <w:r w:rsidRPr="00E76AC5">
        <w:rPr>
          <w:rFonts w:ascii="Arial" w:hAnsi="Arial" w:cs="Arial"/>
          <w:sz w:val="24"/>
          <w:szCs w:val="24"/>
        </w:rPr>
        <w:t>Vaalilaissa säädetyissä vaalitoimielimissä asiat päätetään</w:t>
      </w:r>
      <w:r w:rsidR="005279F4" w:rsidRPr="00E76AC5">
        <w:rPr>
          <w:rFonts w:ascii="Arial" w:hAnsi="Arial" w:cs="Arial"/>
          <w:sz w:val="24"/>
          <w:szCs w:val="24"/>
        </w:rPr>
        <w:t xml:space="preserve"> </w:t>
      </w:r>
      <w:r w:rsidRPr="00E76AC5">
        <w:rPr>
          <w:rFonts w:ascii="Arial" w:hAnsi="Arial" w:cs="Arial"/>
          <w:sz w:val="24"/>
          <w:szCs w:val="24"/>
        </w:rPr>
        <w:t>kuitenkin puheenjohtajan selostuksen pohjalta.</w:t>
      </w:r>
    </w:p>
    <w:p w14:paraId="43879CDB"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Esittelijä vastaa esittelemiensä kokousasioiden asianmukaisesta</w:t>
      </w:r>
      <w:r w:rsidR="005279F4" w:rsidRPr="00E76AC5">
        <w:rPr>
          <w:rFonts w:ascii="Arial" w:hAnsi="Arial" w:cs="Arial"/>
          <w:sz w:val="24"/>
          <w:szCs w:val="24"/>
        </w:rPr>
        <w:t xml:space="preserve"> </w:t>
      </w:r>
      <w:r w:rsidRPr="00E76AC5">
        <w:rPr>
          <w:rFonts w:ascii="Arial" w:hAnsi="Arial" w:cs="Arial"/>
          <w:sz w:val="24"/>
          <w:szCs w:val="24"/>
        </w:rPr>
        <w:t>valmistelusta ja on velvollinen tekemään toimielimelle</w:t>
      </w:r>
      <w:r w:rsidR="005279F4" w:rsidRPr="00E76AC5">
        <w:rPr>
          <w:rFonts w:ascii="Arial" w:hAnsi="Arial" w:cs="Arial"/>
          <w:sz w:val="24"/>
          <w:szCs w:val="24"/>
        </w:rPr>
        <w:t xml:space="preserve"> </w:t>
      </w:r>
      <w:r w:rsidRPr="00E76AC5">
        <w:rPr>
          <w:rFonts w:ascii="Arial" w:hAnsi="Arial" w:cs="Arial"/>
          <w:sz w:val="24"/>
          <w:szCs w:val="24"/>
        </w:rPr>
        <w:t>päätösehdotuksen.</w:t>
      </w:r>
    </w:p>
    <w:p w14:paraId="6DEFED2A"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Esittelijän ehdotus on käsittelyn pohjana (pohjaehdotus). Jos</w:t>
      </w:r>
      <w:r w:rsidR="005279F4" w:rsidRPr="00E76AC5">
        <w:rPr>
          <w:rFonts w:ascii="Arial" w:hAnsi="Arial" w:cs="Arial"/>
          <w:sz w:val="24"/>
          <w:szCs w:val="24"/>
        </w:rPr>
        <w:t xml:space="preserve"> </w:t>
      </w:r>
      <w:r w:rsidRPr="00E76AC5">
        <w:rPr>
          <w:rFonts w:ascii="Arial" w:hAnsi="Arial" w:cs="Arial"/>
          <w:sz w:val="24"/>
          <w:szCs w:val="24"/>
        </w:rPr>
        <w:t>esittelijä on keskustelun aikana muuttanut esityslistalla olevaa</w:t>
      </w:r>
      <w:r w:rsidR="005279F4" w:rsidRPr="00E76AC5">
        <w:rPr>
          <w:rFonts w:ascii="Arial" w:hAnsi="Arial" w:cs="Arial"/>
          <w:sz w:val="24"/>
          <w:szCs w:val="24"/>
        </w:rPr>
        <w:t xml:space="preserve"> </w:t>
      </w:r>
      <w:r w:rsidRPr="00E76AC5">
        <w:rPr>
          <w:rFonts w:ascii="Arial" w:hAnsi="Arial" w:cs="Arial"/>
          <w:sz w:val="24"/>
          <w:szCs w:val="24"/>
        </w:rPr>
        <w:t>ehdotustaan, muutettu ehdotus on pohjaehdotus.</w:t>
      </w:r>
    </w:p>
    <w:p w14:paraId="7099987E"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lastRenderedPageBreak/>
        <w:t>Jos esittelijä ehdottaa asian poistamista esityslistalta, asia</w:t>
      </w:r>
      <w:r w:rsidR="005279F4" w:rsidRPr="00E76AC5">
        <w:rPr>
          <w:rFonts w:ascii="Arial" w:hAnsi="Arial" w:cs="Arial"/>
          <w:sz w:val="24"/>
          <w:szCs w:val="24"/>
        </w:rPr>
        <w:t xml:space="preserve"> </w:t>
      </w:r>
      <w:r w:rsidRPr="00E76AC5">
        <w:rPr>
          <w:rFonts w:ascii="Arial" w:hAnsi="Arial" w:cs="Arial"/>
          <w:sz w:val="24"/>
          <w:szCs w:val="24"/>
        </w:rPr>
        <w:t>poistetaan, jollei toimielin toisin päätä.</w:t>
      </w:r>
    </w:p>
    <w:p w14:paraId="0D0B940D" w14:textId="77777777" w:rsidR="005279F4" w:rsidRPr="00E76AC5" w:rsidRDefault="005279F4" w:rsidP="00205C3B">
      <w:pPr>
        <w:rPr>
          <w:rFonts w:ascii="Arial" w:hAnsi="Arial" w:cs="Arial"/>
          <w:sz w:val="24"/>
          <w:szCs w:val="24"/>
        </w:rPr>
      </w:pPr>
    </w:p>
    <w:p w14:paraId="4BA703E8" w14:textId="77777777" w:rsidR="00205C3B" w:rsidRPr="0003758D" w:rsidRDefault="00205C3B" w:rsidP="0003758D">
      <w:pPr>
        <w:pStyle w:val="Otsikko3"/>
        <w:rPr>
          <w:rFonts w:ascii="Arial" w:hAnsi="Arial" w:cs="Arial"/>
          <w:color w:val="auto"/>
        </w:rPr>
      </w:pPr>
      <w:bookmarkStart w:id="205" w:name="_Toc199230773"/>
      <w:r w:rsidRPr="0003758D">
        <w:rPr>
          <w:rFonts w:ascii="Arial" w:hAnsi="Arial" w:cs="Arial"/>
          <w:color w:val="auto"/>
        </w:rPr>
        <w:t>140 § Esittelijät</w:t>
      </w:r>
      <w:bookmarkEnd w:id="205"/>
    </w:p>
    <w:p w14:paraId="6F9070F1" w14:textId="77777777" w:rsidR="00205C3B" w:rsidRPr="00116568" w:rsidRDefault="00205C3B" w:rsidP="0003758D">
      <w:pPr>
        <w:spacing w:after="0"/>
        <w:ind w:left="1304"/>
        <w:rPr>
          <w:rFonts w:ascii="Arial" w:hAnsi="Arial" w:cs="Arial"/>
          <w:sz w:val="24"/>
          <w:szCs w:val="24"/>
        </w:rPr>
      </w:pPr>
      <w:r w:rsidRPr="00E76AC5">
        <w:rPr>
          <w:rFonts w:ascii="Arial" w:hAnsi="Arial" w:cs="Arial"/>
          <w:sz w:val="24"/>
          <w:szCs w:val="24"/>
        </w:rPr>
        <w:t>Kaupunginhallituksen esittelijä</w:t>
      </w:r>
      <w:r w:rsidR="005279F4" w:rsidRPr="00E76AC5">
        <w:rPr>
          <w:rFonts w:ascii="Arial" w:hAnsi="Arial" w:cs="Arial"/>
          <w:sz w:val="24"/>
          <w:szCs w:val="24"/>
        </w:rPr>
        <w:t xml:space="preserve">nä toimii </w:t>
      </w:r>
      <w:r w:rsidRPr="00E76AC5">
        <w:rPr>
          <w:rFonts w:ascii="Arial" w:hAnsi="Arial" w:cs="Arial"/>
          <w:sz w:val="24"/>
          <w:szCs w:val="24"/>
        </w:rPr>
        <w:t>3 §</w:t>
      </w:r>
      <w:r w:rsidR="005279F4" w:rsidRPr="00E76AC5">
        <w:rPr>
          <w:rFonts w:ascii="Arial" w:hAnsi="Arial" w:cs="Arial"/>
          <w:sz w:val="24"/>
          <w:szCs w:val="24"/>
        </w:rPr>
        <w:t xml:space="preserve"> mukaisesti</w:t>
      </w:r>
      <w:r w:rsidR="005279F4" w:rsidRPr="00E76AC5">
        <w:rPr>
          <w:rFonts w:ascii="Arial" w:hAnsi="Arial" w:cs="Arial"/>
          <w:color w:val="FF0000"/>
          <w:sz w:val="24"/>
          <w:szCs w:val="24"/>
        </w:rPr>
        <w:t xml:space="preserve"> </w:t>
      </w:r>
      <w:r w:rsidR="005279F4" w:rsidRPr="00116568">
        <w:rPr>
          <w:rFonts w:ascii="Arial" w:hAnsi="Arial" w:cs="Arial"/>
          <w:sz w:val="24"/>
          <w:szCs w:val="24"/>
        </w:rPr>
        <w:t>kaupunginjohtaja</w:t>
      </w:r>
      <w:r w:rsidRPr="00116568">
        <w:rPr>
          <w:rFonts w:ascii="Arial" w:hAnsi="Arial" w:cs="Arial"/>
          <w:sz w:val="24"/>
          <w:szCs w:val="24"/>
        </w:rPr>
        <w:t>.</w:t>
      </w:r>
    </w:p>
    <w:p w14:paraId="33EABC2B" w14:textId="77777777" w:rsidR="00205C3B" w:rsidRPr="00116568" w:rsidRDefault="00205C3B" w:rsidP="0003758D">
      <w:pPr>
        <w:spacing w:after="0"/>
        <w:ind w:left="1304"/>
        <w:rPr>
          <w:rFonts w:ascii="Arial" w:hAnsi="Arial" w:cs="Arial"/>
          <w:sz w:val="24"/>
          <w:szCs w:val="24"/>
        </w:rPr>
      </w:pPr>
      <w:r w:rsidRPr="00E76AC5">
        <w:rPr>
          <w:rFonts w:ascii="Arial" w:hAnsi="Arial" w:cs="Arial"/>
          <w:sz w:val="24"/>
          <w:szCs w:val="24"/>
        </w:rPr>
        <w:t xml:space="preserve">Esittelystä tarkastuslautakunnassa </w:t>
      </w:r>
      <w:r w:rsidR="005279F4" w:rsidRPr="00E76AC5">
        <w:rPr>
          <w:rFonts w:ascii="Arial" w:hAnsi="Arial" w:cs="Arial"/>
          <w:sz w:val="24"/>
          <w:szCs w:val="24"/>
        </w:rPr>
        <w:t>vastaa</w:t>
      </w:r>
      <w:r w:rsidRPr="00E76AC5">
        <w:rPr>
          <w:rFonts w:ascii="Arial" w:hAnsi="Arial" w:cs="Arial"/>
          <w:sz w:val="24"/>
          <w:szCs w:val="24"/>
        </w:rPr>
        <w:t xml:space="preserve"> 70 §</w:t>
      </w:r>
      <w:r w:rsidR="005279F4" w:rsidRPr="00E76AC5">
        <w:rPr>
          <w:rFonts w:ascii="Arial" w:hAnsi="Arial" w:cs="Arial"/>
          <w:sz w:val="24"/>
          <w:szCs w:val="24"/>
        </w:rPr>
        <w:t xml:space="preserve"> mukaisesti </w:t>
      </w:r>
      <w:r w:rsidR="005279F4" w:rsidRPr="00116568">
        <w:rPr>
          <w:rFonts w:ascii="Arial" w:hAnsi="Arial" w:cs="Arial"/>
          <w:sz w:val="24"/>
          <w:szCs w:val="24"/>
        </w:rPr>
        <w:t>lautakunnan puheenjohtaja</w:t>
      </w:r>
      <w:r w:rsidRPr="00116568">
        <w:rPr>
          <w:rFonts w:ascii="Arial" w:hAnsi="Arial" w:cs="Arial"/>
          <w:sz w:val="24"/>
          <w:szCs w:val="24"/>
        </w:rPr>
        <w:t>.</w:t>
      </w:r>
    </w:p>
    <w:p w14:paraId="74125BD9" w14:textId="4826207E" w:rsidR="0003758D" w:rsidRDefault="00205C3B" w:rsidP="0003758D">
      <w:pPr>
        <w:spacing w:after="0"/>
        <w:ind w:left="1304"/>
        <w:rPr>
          <w:rFonts w:ascii="Arial" w:hAnsi="Arial" w:cs="Arial"/>
          <w:sz w:val="24"/>
          <w:szCs w:val="24"/>
        </w:rPr>
      </w:pPr>
      <w:r w:rsidRPr="00E76AC5">
        <w:rPr>
          <w:rFonts w:ascii="Arial" w:hAnsi="Arial" w:cs="Arial"/>
          <w:sz w:val="24"/>
          <w:szCs w:val="24"/>
        </w:rPr>
        <w:t>Asiat ratkaistaan kasvatus- ja opetuslautakunnan,</w:t>
      </w:r>
      <w:r w:rsidR="00BA7883" w:rsidRPr="00E76AC5">
        <w:rPr>
          <w:rFonts w:ascii="Arial" w:hAnsi="Arial" w:cs="Arial"/>
          <w:sz w:val="24"/>
          <w:szCs w:val="24"/>
        </w:rPr>
        <w:t xml:space="preserve"> </w:t>
      </w:r>
      <w:r w:rsidRPr="00E76AC5">
        <w:rPr>
          <w:rFonts w:ascii="Arial" w:hAnsi="Arial" w:cs="Arial"/>
          <w:sz w:val="24"/>
          <w:szCs w:val="24"/>
        </w:rPr>
        <w:t>hyvinvointilautakunnan, teknisen lautakunnan ja</w:t>
      </w:r>
      <w:r w:rsidR="00BA7883" w:rsidRPr="00E76AC5">
        <w:rPr>
          <w:rFonts w:ascii="Arial" w:hAnsi="Arial" w:cs="Arial"/>
          <w:sz w:val="24"/>
          <w:szCs w:val="24"/>
        </w:rPr>
        <w:t xml:space="preserve">, </w:t>
      </w:r>
      <w:r w:rsidR="00BA7883" w:rsidRPr="00116568">
        <w:rPr>
          <w:rFonts w:ascii="Arial" w:hAnsi="Arial" w:cs="Arial"/>
          <w:sz w:val="24"/>
          <w:szCs w:val="24"/>
        </w:rPr>
        <w:t>ympäristölautakunnan</w:t>
      </w:r>
      <w:r w:rsidRPr="00E76AC5">
        <w:rPr>
          <w:rFonts w:ascii="Arial" w:hAnsi="Arial" w:cs="Arial"/>
          <w:sz w:val="24"/>
          <w:szCs w:val="24"/>
        </w:rPr>
        <w:t xml:space="preserve"> kokouksissa ao. toimialajohtajan</w:t>
      </w:r>
      <w:r w:rsidR="0003758D">
        <w:rPr>
          <w:rFonts w:ascii="Arial" w:hAnsi="Arial" w:cs="Arial"/>
          <w:sz w:val="24"/>
          <w:szCs w:val="24"/>
        </w:rPr>
        <w:t xml:space="preserve"> </w:t>
      </w:r>
      <w:r w:rsidRPr="00E76AC5">
        <w:rPr>
          <w:rFonts w:ascii="Arial" w:hAnsi="Arial" w:cs="Arial"/>
          <w:sz w:val="24"/>
          <w:szCs w:val="24"/>
        </w:rPr>
        <w:t xml:space="preserve">esittelystä. </w:t>
      </w:r>
    </w:p>
    <w:p w14:paraId="6DFD15BA" w14:textId="310DA8D2"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Rakennuslautakunnassa asiat ratkaistaan</w:t>
      </w:r>
      <w:r w:rsidR="005279F4" w:rsidRPr="00E76AC5">
        <w:rPr>
          <w:rFonts w:ascii="Arial" w:hAnsi="Arial" w:cs="Arial"/>
          <w:sz w:val="24"/>
          <w:szCs w:val="24"/>
        </w:rPr>
        <w:t xml:space="preserve"> </w:t>
      </w:r>
      <w:r w:rsidRPr="00E76AC5">
        <w:rPr>
          <w:rFonts w:ascii="Arial" w:hAnsi="Arial" w:cs="Arial"/>
          <w:sz w:val="24"/>
          <w:szCs w:val="24"/>
        </w:rPr>
        <w:t>esi</w:t>
      </w:r>
      <w:r w:rsidR="52A00711" w:rsidRPr="00E76AC5">
        <w:rPr>
          <w:rFonts w:ascii="Arial" w:hAnsi="Arial" w:cs="Arial"/>
          <w:sz w:val="24"/>
          <w:szCs w:val="24"/>
        </w:rPr>
        <w:t>henkilöa</w:t>
      </w:r>
      <w:r w:rsidRPr="00E76AC5">
        <w:rPr>
          <w:rFonts w:ascii="Arial" w:hAnsi="Arial" w:cs="Arial"/>
          <w:sz w:val="24"/>
          <w:szCs w:val="24"/>
        </w:rPr>
        <w:t>semassa olevan rakennustarkastajan esittelystä.</w:t>
      </w:r>
    </w:p>
    <w:p w14:paraId="4D357996" w14:textId="7F5A92AF" w:rsidR="00205C3B" w:rsidRDefault="00205C3B" w:rsidP="0003758D">
      <w:pPr>
        <w:spacing w:after="0"/>
        <w:ind w:left="1304"/>
        <w:rPr>
          <w:rFonts w:ascii="Arial" w:hAnsi="Arial" w:cs="Arial"/>
          <w:sz w:val="24"/>
          <w:szCs w:val="24"/>
        </w:rPr>
      </w:pPr>
      <w:r w:rsidRPr="00E76AC5">
        <w:rPr>
          <w:rFonts w:ascii="Arial" w:hAnsi="Arial" w:cs="Arial"/>
          <w:sz w:val="24"/>
          <w:szCs w:val="24"/>
        </w:rPr>
        <w:t>Esittelijän poissa ollessa toimii esittelijänä se viranhaltija, jonka</w:t>
      </w:r>
      <w:r w:rsidR="005279F4" w:rsidRPr="00E76AC5">
        <w:rPr>
          <w:rFonts w:ascii="Arial" w:hAnsi="Arial" w:cs="Arial"/>
          <w:sz w:val="24"/>
          <w:szCs w:val="24"/>
        </w:rPr>
        <w:t xml:space="preserve"> </w:t>
      </w:r>
      <w:r w:rsidRPr="00E76AC5">
        <w:rPr>
          <w:rFonts w:ascii="Arial" w:hAnsi="Arial" w:cs="Arial"/>
          <w:sz w:val="24"/>
          <w:szCs w:val="24"/>
        </w:rPr>
        <w:t>tehtävänä on tällöin hänen muidenkin virkatehtäviensä hoitaminen.</w:t>
      </w:r>
    </w:p>
    <w:p w14:paraId="50BA3158" w14:textId="77777777" w:rsidR="0003758D" w:rsidRPr="00E76AC5" w:rsidRDefault="0003758D" w:rsidP="0003758D">
      <w:pPr>
        <w:spacing w:after="0"/>
        <w:ind w:left="1304"/>
        <w:rPr>
          <w:rFonts w:ascii="Arial" w:hAnsi="Arial" w:cs="Arial"/>
          <w:sz w:val="24"/>
          <w:szCs w:val="24"/>
        </w:rPr>
      </w:pPr>
    </w:p>
    <w:p w14:paraId="364C8219" w14:textId="1203DADB" w:rsidR="00205C3B" w:rsidRDefault="00205C3B" w:rsidP="0003758D">
      <w:pPr>
        <w:spacing w:after="0"/>
        <w:ind w:left="1304"/>
        <w:rPr>
          <w:rFonts w:ascii="Arial" w:hAnsi="Arial" w:cs="Arial"/>
          <w:sz w:val="24"/>
          <w:szCs w:val="24"/>
        </w:rPr>
      </w:pPr>
      <w:r w:rsidRPr="00E76AC5">
        <w:rPr>
          <w:rFonts w:ascii="Arial" w:hAnsi="Arial" w:cs="Arial"/>
          <w:sz w:val="24"/>
          <w:szCs w:val="24"/>
        </w:rPr>
        <w:t>Esittelijän ehdotus on käsittelyn pohjana.</w:t>
      </w:r>
    </w:p>
    <w:p w14:paraId="38EFCDE3" w14:textId="77777777" w:rsidR="0003758D" w:rsidRPr="00E76AC5" w:rsidRDefault="0003758D" w:rsidP="0003758D">
      <w:pPr>
        <w:spacing w:after="0"/>
        <w:ind w:left="1304"/>
        <w:rPr>
          <w:rFonts w:ascii="Arial" w:hAnsi="Arial" w:cs="Arial"/>
          <w:sz w:val="24"/>
          <w:szCs w:val="24"/>
        </w:rPr>
      </w:pPr>
    </w:p>
    <w:p w14:paraId="3028E3F2" w14:textId="7031649E" w:rsidR="00205C3B" w:rsidRDefault="00205C3B" w:rsidP="0003758D">
      <w:pPr>
        <w:spacing w:after="0"/>
        <w:ind w:left="1304"/>
        <w:rPr>
          <w:rFonts w:ascii="Arial" w:hAnsi="Arial" w:cs="Arial"/>
          <w:sz w:val="24"/>
          <w:szCs w:val="24"/>
        </w:rPr>
      </w:pPr>
      <w:r w:rsidRPr="00E76AC5">
        <w:rPr>
          <w:rFonts w:ascii="Arial" w:hAnsi="Arial" w:cs="Arial"/>
          <w:sz w:val="24"/>
          <w:szCs w:val="24"/>
        </w:rPr>
        <w:t>Esittelijän ollessa esteellinen</w:t>
      </w:r>
      <w:r w:rsidR="0003758D">
        <w:rPr>
          <w:rFonts w:ascii="Arial" w:hAnsi="Arial" w:cs="Arial"/>
          <w:sz w:val="24"/>
          <w:szCs w:val="24"/>
        </w:rPr>
        <w:t>,</w:t>
      </w:r>
      <w:r w:rsidRPr="00E76AC5">
        <w:rPr>
          <w:rFonts w:ascii="Arial" w:hAnsi="Arial" w:cs="Arial"/>
          <w:sz w:val="24"/>
          <w:szCs w:val="24"/>
        </w:rPr>
        <w:t xml:space="preserve"> asiat ratkaistaan puheenjohtajan</w:t>
      </w:r>
      <w:r w:rsidR="005279F4" w:rsidRPr="00E76AC5">
        <w:rPr>
          <w:rFonts w:ascii="Arial" w:hAnsi="Arial" w:cs="Arial"/>
          <w:sz w:val="24"/>
          <w:szCs w:val="24"/>
        </w:rPr>
        <w:t xml:space="preserve"> </w:t>
      </w:r>
      <w:r w:rsidRPr="00E76AC5">
        <w:rPr>
          <w:rFonts w:ascii="Arial" w:hAnsi="Arial" w:cs="Arial"/>
          <w:sz w:val="24"/>
          <w:szCs w:val="24"/>
        </w:rPr>
        <w:t>selostuksen pohjalta.</w:t>
      </w:r>
    </w:p>
    <w:p w14:paraId="22C81098" w14:textId="77777777" w:rsidR="0003758D" w:rsidRPr="00E76AC5" w:rsidRDefault="0003758D" w:rsidP="0003758D">
      <w:pPr>
        <w:spacing w:after="0"/>
        <w:ind w:left="1304"/>
        <w:rPr>
          <w:rFonts w:ascii="Arial" w:hAnsi="Arial" w:cs="Arial"/>
          <w:sz w:val="24"/>
          <w:szCs w:val="24"/>
        </w:rPr>
      </w:pPr>
    </w:p>
    <w:p w14:paraId="104B1DB4" w14:textId="77777777" w:rsidR="00205C3B" w:rsidRPr="0003758D" w:rsidRDefault="00205C3B" w:rsidP="0003758D">
      <w:pPr>
        <w:pStyle w:val="Otsikko3"/>
        <w:rPr>
          <w:rFonts w:ascii="Arial" w:hAnsi="Arial" w:cs="Arial"/>
          <w:color w:val="auto"/>
        </w:rPr>
      </w:pPr>
      <w:bookmarkStart w:id="206" w:name="_Toc199230774"/>
      <w:r w:rsidRPr="0003758D">
        <w:rPr>
          <w:rFonts w:ascii="Arial" w:hAnsi="Arial" w:cs="Arial"/>
          <w:color w:val="auto"/>
        </w:rPr>
        <w:t>141 § Esteellisyys</w:t>
      </w:r>
      <w:bookmarkEnd w:id="206"/>
    </w:p>
    <w:p w14:paraId="17B58E76" w14:textId="0EC1DA16" w:rsidR="00205C3B" w:rsidRDefault="00205C3B" w:rsidP="0003758D">
      <w:pPr>
        <w:spacing w:after="0"/>
        <w:ind w:left="1304"/>
        <w:rPr>
          <w:rFonts w:ascii="Arial" w:hAnsi="Arial" w:cs="Arial"/>
          <w:sz w:val="24"/>
          <w:szCs w:val="24"/>
        </w:rPr>
      </w:pPr>
      <w:r w:rsidRPr="00E76AC5">
        <w:rPr>
          <w:rFonts w:ascii="Arial" w:hAnsi="Arial" w:cs="Arial"/>
          <w:sz w:val="24"/>
          <w:szCs w:val="24"/>
        </w:rPr>
        <w:t>Ennen asian käsittelyn aloittamista esteellisen henkilön on ilmoitettava esteellisyydestään ja esteellisyyden aiheuttamasta perusteesta sekä vetäydyttävä asian käsittelystä ja poistuttava kokouksesta.</w:t>
      </w:r>
    </w:p>
    <w:p w14:paraId="3DD82FF8" w14:textId="77777777" w:rsidR="0003758D" w:rsidRPr="00E76AC5" w:rsidRDefault="0003758D" w:rsidP="0003758D">
      <w:pPr>
        <w:spacing w:after="0"/>
        <w:ind w:left="1304"/>
        <w:rPr>
          <w:rFonts w:ascii="Arial" w:hAnsi="Arial" w:cs="Arial"/>
          <w:sz w:val="24"/>
          <w:szCs w:val="24"/>
        </w:rPr>
      </w:pPr>
    </w:p>
    <w:p w14:paraId="4337E0A8" w14:textId="29B51CDB" w:rsidR="00F238DE" w:rsidRDefault="00205C3B" w:rsidP="0003758D">
      <w:pPr>
        <w:spacing w:after="0"/>
        <w:ind w:left="1304"/>
        <w:rPr>
          <w:rFonts w:ascii="Arial" w:hAnsi="Arial" w:cs="Arial"/>
          <w:sz w:val="24"/>
          <w:szCs w:val="24"/>
        </w:rPr>
      </w:pPr>
      <w:r w:rsidRPr="00E76AC5">
        <w:rPr>
          <w:rFonts w:ascii="Arial" w:hAnsi="Arial" w:cs="Arial"/>
          <w:sz w:val="24"/>
          <w:szCs w:val="24"/>
        </w:rPr>
        <w:t>Puheenjohtajan on tarvittaessa saatettava kokoukseen osallistuvan esteellisyys toimielimen ratkaistavaksi. Asianomaisen henkilön</w:t>
      </w:r>
      <w:r w:rsidR="00F238DE" w:rsidRPr="00E76AC5">
        <w:rPr>
          <w:rFonts w:ascii="Arial" w:hAnsi="Arial" w:cs="Arial"/>
          <w:sz w:val="24"/>
          <w:szCs w:val="24"/>
        </w:rPr>
        <w:t xml:space="preserve"> </w:t>
      </w:r>
      <w:r w:rsidRPr="00E76AC5">
        <w:rPr>
          <w:rFonts w:ascii="Arial" w:hAnsi="Arial" w:cs="Arial"/>
          <w:sz w:val="24"/>
          <w:szCs w:val="24"/>
        </w:rPr>
        <w:t xml:space="preserve">tulee tarvittaessa antaa selvitystä seikoista, joilla voi olla merkitystä hänen esteellisyytensä arvioinnissa. Annettuaan pyydetyn selvityksen asianomaisen henkilön on poistuttava kokouksesta. </w:t>
      </w:r>
    </w:p>
    <w:p w14:paraId="2420B648" w14:textId="77777777" w:rsidR="0003758D" w:rsidRPr="00E76AC5" w:rsidRDefault="0003758D" w:rsidP="0003758D">
      <w:pPr>
        <w:spacing w:after="0"/>
        <w:ind w:left="1304"/>
        <w:rPr>
          <w:rFonts w:ascii="Arial" w:hAnsi="Arial" w:cs="Arial"/>
          <w:sz w:val="24"/>
          <w:szCs w:val="24"/>
        </w:rPr>
      </w:pPr>
    </w:p>
    <w:p w14:paraId="4BD5FD27" w14:textId="77777777" w:rsidR="00F238DE" w:rsidRPr="00E76AC5" w:rsidRDefault="00205C3B" w:rsidP="0003758D">
      <w:pPr>
        <w:spacing w:after="0"/>
        <w:ind w:left="1304"/>
        <w:rPr>
          <w:rFonts w:ascii="Arial" w:hAnsi="Arial" w:cs="Arial"/>
          <w:sz w:val="24"/>
          <w:szCs w:val="24"/>
        </w:rPr>
      </w:pPr>
      <w:r w:rsidRPr="00E76AC5">
        <w:rPr>
          <w:rFonts w:ascii="Arial" w:hAnsi="Arial" w:cs="Arial"/>
          <w:sz w:val="24"/>
          <w:szCs w:val="24"/>
        </w:rPr>
        <w:t xml:space="preserve">Henkilö, jonka esteellisyyden toimielin ratkaisee, saa osallistua esteellisyyttään koskevan asian käsittelyyn vain hallintolain 29 §:ssä tarkoitetussa poikkeustilanteessa. </w:t>
      </w:r>
    </w:p>
    <w:p w14:paraId="3DE21934" w14:textId="15FDAEE4" w:rsidR="00205C3B" w:rsidRDefault="00205C3B" w:rsidP="0003758D">
      <w:pPr>
        <w:spacing w:after="0"/>
        <w:ind w:left="1304"/>
        <w:rPr>
          <w:rFonts w:ascii="Arial" w:hAnsi="Arial" w:cs="Arial"/>
          <w:sz w:val="24"/>
          <w:szCs w:val="24"/>
        </w:rPr>
      </w:pPr>
      <w:r w:rsidRPr="00E76AC5">
        <w:rPr>
          <w:rFonts w:ascii="Arial" w:hAnsi="Arial" w:cs="Arial"/>
          <w:sz w:val="24"/>
          <w:szCs w:val="24"/>
        </w:rPr>
        <w:t>Esteellisyyttä koskeva ratkaisu on</w:t>
      </w:r>
      <w:r w:rsidR="00F238DE" w:rsidRPr="00E76AC5">
        <w:rPr>
          <w:rFonts w:ascii="Arial" w:hAnsi="Arial" w:cs="Arial"/>
          <w:sz w:val="24"/>
          <w:szCs w:val="24"/>
        </w:rPr>
        <w:t xml:space="preserve"> </w:t>
      </w:r>
      <w:r w:rsidRPr="00E76AC5">
        <w:rPr>
          <w:rFonts w:ascii="Arial" w:hAnsi="Arial" w:cs="Arial"/>
          <w:sz w:val="24"/>
          <w:szCs w:val="24"/>
        </w:rPr>
        <w:t>perusteltava pöytäkirjaan.</w:t>
      </w:r>
    </w:p>
    <w:p w14:paraId="772F3287" w14:textId="77777777" w:rsidR="0003758D" w:rsidRPr="00E76AC5" w:rsidRDefault="0003758D" w:rsidP="0003758D">
      <w:pPr>
        <w:spacing w:after="0"/>
        <w:ind w:left="1304"/>
        <w:rPr>
          <w:rFonts w:ascii="Arial" w:hAnsi="Arial" w:cs="Arial"/>
          <w:strike/>
          <w:sz w:val="24"/>
          <w:szCs w:val="24"/>
        </w:rPr>
      </w:pPr>
    </w:p>
    <w:p w14:paraId="41555A22" w14:textId="77777777" w:rsidR="00205C3B" w:rsidRPr="0003758D" w:rsidRDefault="00205C3B" w:rsidP="0003758D">
      <w:pPr>
        <w:pStyle w:val="Otsikko3"/>
        <w:rPr>
          <w:rFonts w:ascii="Arial" w:hAnsi="Arial" w:cs="Arial"/>
          <w:color w:val="auto"/>
        </w:rPr>
      </w:pPr>
      <w:bookmarkStart w:id="207" w:name="_Toc199230775"/>
      <w:r w:rsidRPr="0003758D">
        <w:rPr>
          <w:rFonts w:ascii="Arial" w:hAnsi="Arial" w:cs="Arial"/>
          <w:color w:val="auto"/>
        </w:rPr>
        <w:t>142 § Pöydällepano ja asian palauttaminen valmisteltavaksi</w:t>
      </w:r>
      <w:bookmarkEnd w:id="207"/>
    </w:p>
    <w:p w14:paraId="1731F4F3" w14:textId="1894E6D7" w:rsidR="00205C3B" w:rsidRDefault="00205C3B" w:rsidP="0003758D">
      <w:pPr>
        <w:spacing w:after="0"/>
        <w:ind w:left="1304"/>
        <w:rPr>
          <w:rFonts w:ascii="Arial" w:hAnsi="Arial" w:cs="Arial"/>
          <w:sz w:val="24"/>
          <w:szCs w:val="24"/>
        </w:rPr>
      </w:pPr>
      <w:r w:rsidRPr="00E76AC5">
        <w:rPr>
          <w:rFonts w:ascii="Arial" w:hAnsi="Arial" w:cs="Arial"/>
          <w:sz w:val="24"/>
          <w:szCs w:val="24"/>
        </w:rPr>
        <w:t>Jos keskustelun kuluessa tehdään kannatettu ehdotus asian</w:t>
      </w:r>
      <w:r w:rsidR="00F238DE" w:rsidRPr="00E76AC5">
        <w:rPr>
          <w:rFonts w:ascii="Arial" w:hAnsi="Arial" w:cs="Arial"/>
          <w:sz w:val="24"/>
          <w:szCs w:val="24"/>
        </w:rPr>
        <w:t xml:space="preserve"> </w:t>
      </w:r>
      <w:r w:rsidRPr="00E76AC5">
        <w:rPr>
          <w:rFonts w:ascii="Arial" w:hAnsi="Arial" w:cs="Arial"/>
          <w:sz w:val="24"/>
          <w:szCs w:val="24"/>
        </w:rPr>
        <w:t>pöydällepanosta, palauttamisesta valmisteltavaksi tai jokin muu</w:t>
      </w:r>
      <w:r w:rsidR="00F238DE" w:rsidRPr="00E76AC5">
        <w:rPr>
          <w:rFonts w:ascii="Arial" w:hAnsi="Arial" w:cs="Arial"/>
          <w:sz w:val="24"/>
          <w:szCs w:val="24"/>
        </w:rPr>
        <w:t xml:space="preserve"> </w:t>
      </w:r>
      <w:r w:rsidRPr="00E76AC5">
        <w:rPr>
          <w:rFonts w:ascii="Arial" w:hAnsi="Arial" w:cs="Arial"/>
          <w:sz w:val="24"/>
          <w:szCs w:val="24"/>
        </w:rPr>
        <w:t>ehdotus, jonka hyväksyminen keskeyttäisi asian käsittelyn,</w:t>
      </w:r>
      <w:r w:rsidR="00F238DE" w:rsidRPr="00E76AC5">
        <w:rPr>
          <w:rFonts w:ascii="Arial" w:hAnsi="Arial" w:cs="Arial"/>
          <w:sz w:val="24"/>
          <w:szCs w:val="24"/>
        </w:rPr>
        <w:t xml:space="preserve"> </w:t>
      </w:r>
      <w:r w:rsidRPr="00E76AC5">
        <w:rPr>
          <w:rFonts w:ascii="Arial" w:hAnsi="Arial" w:cs="Arial"/>
          <w:sz w:val="24"/>
          <w:szCs w:val="24"/>
        </w:rPr>
        <w:t>seuraavien puhujien on puheenjohtajan kehotuksesta rajoitettava</w:t>
      </w:r>
      <w:r w:rsidR="00F238DE" w:rsidRPr="00E76AC5">
        <w:rPr>
          <w:rFonts w:ascii="Arial" w:hAnsi="Arial" w:cs="Arial"/>
          <w:sz w:val="24"/>
          <w:szCs w:val="24"/>
        </w:rPr>
        <w:t xml:space="preserve"> </w:t>
      </w:r>
      <w:r w:rsidRPr="00E76AC5">
        <w:rPr>
          <w:rFonts w:ascii="Arial" w:hAnsi="Arial" w:cs="Arial"/>
          <w:sz w:val="24"/>
          <w:szCs w:val="24"/>
        </w:rPr>
        <w:t>puheenvuoronsa koskemaan vain tätä ehdotusta. Jos ehdotus</w:t>
      </w:r>
      <w:r w:rsidR="00F238DE" w:rsidRPr="00E76AC5">
        <w:rPr>
          <w:rFonts w:ascii="Arial" w:hAnsi="Arial" w:cs="Arial"/>
          <w:sz w:val="24"/>
          <w:szCs w:val="24"/>
        </w:rPr>
        <w:t xml:space="preserve"> </w:t>
      </w:r>
      <w:r w:rsidRPr="00E76AC5">
        <w:rPr>
          <w:rFonts w:ascii="Arial" w:hAnsi="Arial" w:cs="Arial"/>
          <w:sz w:val="24"/>
          <w:szCs w:val="24"/>
        </w:rPr>
        <w:t>hyväksytään yksimielisesti tai äänestämällä, puheenjohtaja</w:t>
      </w:r>
      <w:r w:rsidR="00F238DE" w:rsidRPr="00E76AC5">
        <w:rPr>
          <w:rFonts w:ascii="Arial" w:hAnsi="Arial" w:cs="Arial"/>
          <w:sz w:val="24"/>
          <w:szCs w:val="24"/>
        </w:rPr>
        <w:t xml:space="preserve"> </w:t>
      </w:r>
      <w:r w:rsidRPr="00E76AC5">
        <w:rPr>
          <w:rFonts w:ascii="Arial" w:hAnsi="Arial" w:cs="Arial"/>
          <w:sz w:val="24"/>
          <w:szCs w:val="24"/>
        </w:rPr>
        <w:t>keskeyttää asian käsittelyn. Jos ehdotus hylätään, asian käsittely</w:t>
      </w:r>
      <w:r w:rsidR="00F238DE" w:rsidRPr="00E76AC5">
        <w:rPr>
          <w:rFonts w:ascii="Arial" w:hAnsi="Arial" w:cs="Arial"/>
          <w:sz w:val="24"/>
          <w:szCs w:val="24"/>
        </w:rPr>
        <w:t xml:space="preserve"> </w:t>
      </w:r>
      <w:r w:rsidRPr="00E76AC5">
        <w:rPr>
          <w:rFonts w:ascii="Arial" w:hAnsi="Arial" w:cs="Arial"/>
          <w:sz w:val="24"/>
          <w:szCs w:val="24"/>
        </w:rPr>
        <w:t>jatkuu.</w:t>
      </w:r>
    </w:p>
    <w:p w14:paraId="23689395" w14:textId="77777777" w:rsidR="0003758D" w:rsidRPr="00E76AC5" w:rsidRDefault="0003758D" w:rsidP="0003758D">
      <w:pPr>
        <w:spacing w:after="0"/>
        <w:ind w:left="1304"/>
        <w:rPr>
          <w:rFonts w:ascii="Arial" w:hAnsi="Arial" w:cs="Arial"/>
          <w:sz w:val="24"/>
          <w:szCs w:val="24"/>
        </w:rPr>
      </w:pPr>
    </w:p>
    <w:p w14:paraId="4BF3D05E" w14:textId="77777777" w:rsidR="00205C3B" w:rsidRPr="0003758D" w:rsidRDefault="00205C3B" w:rsidP="0003758D">
      <w:pPr>
        <w:pStyle w:val="Otsikko3"/>
        <w:rPr>
          <w:rFonts w:ascii="Arial" w:hAnsi="Arial" w:cs="Arial"/>
          <w:color w:val="auto"/>
        </w:rPr>
      </w:pPr>
      <w:bookmarkStart w:id="208" w:name="_Toc199230776"/>
      <w:r w:rsidRPr="0003758D">
        <w:rPr>
          <w:rFonts w:ascii="Arial" w:hAnsi="Arial" w:cs="Arial"/>
          <w:color w:val="auto"/>
        </w:rPr>
        <w:t>143 § Ehdotukset ja keskustelun päättäminen</w:t>
      </w:r>
      <w:bookmarkEnd w:id="208"/>
    </w:p>
    <w:p w14:paraId="36517E1F" w14:textId="55AE329C" w:rsidR="00205C3B" w:rsidRDefault="00205C3B" w:rsidP="0003758D">
      <w:pPr>
        <w:spacing w:after="0"/>
        <w:ind w:left="1304"/>
        <w:rPr>
          <w:rFonts w:ascii="Arial" w:hAnsi="Arial" w:cs="Arial"/>
          <w:sz w:val="24"/>
          <w:szCs w:val="24"/>
        </w:rPr>
      </w:pPr>
      <w:r w:rsidRPr="00E76AC5">
        <w:rPr>
          <w:rFonts w:ascii="Arial" w:hAnsi="Arial" w:cs="Arial"/>
          <w:sz w:val="24"/>
          <w:szCs w:val="24"/>
        </w:rPr>
        <w:t>Ehdotus on annettava kirjallisena, jos puheenjohtaja niin vaatii.</w:t>
      </w:r>
    </w:p>
    <w:p w14:paraId="16D86CFB" w14:textId="77777777" w:rsidR="0003758D" w:rsidRPr="00E76AC5" w:rsidRDefault="0003758D" w:rsidP="0003758D">
      <w:pPr>
        <w:spacing w:after="0"/>
        <w:ind w:left="1304"/>
        <w:rPr>
          <w:rFonts w:ascii="Arial" w:hAnsi="Arial" w:cs="Arial"/>
          <w:sz w:val="24"/>
          <w:szCs w:val="24"/>
        </w:rPr>
      </w:pPr>
    </w:p>
    <w:p w14:paraId="3F7DE8F9" w14:textId="07D998A7" w:rsidR="00205C3B" w:rsidRDefault="00205C3B" w:rsidP="0003758D">
      <w:pPr>
        <w:spacing w:after="0"/>
        <w:ind w:left="1304"/>
        <w:rPr>
          <w:rFonts w:ascii="Arial" w:hAnsi="Arial" w:cs="Arial"/>
          <w:sz w:val="24"/>
          <w:szCs w:val="24"/>
        </w:rPr>
      </w:pPr>
      <w:r w:rsidRPr="00E76AC5">
        <w:rPr>
          <w:rFonts w:ascii="Arial" w:hAnsi="Arial" w:cs="Arial"/>
          <w:sz w:val="24"/>
          <w:szCs w:val="24"/>
        </w:rPr>
        <w:t>Kun kaikki puheenvuorot on käytetty, puheenjohtaja päättää</w:t>
      </w:r>
      <w:r w:rsidR="00F238DE" w:rsidRPr="00E76AC5">
        <w:rPr>
          <w:rFonts w:ascii="Arial" w:hAnsi="Arial" w:cs="Arial"/>
          <w:sz w:val="24"/>
          <w:szCs w:val="24"/>
        </w:rPr>
        <w:t xml:space="preserve"> </w:t>
      </w:r>
      <w:r w:rsidRPr="00E76AC5">
        <w:rPr>
          <w:rFonts w:ascii="Arial" w:hAnsi="Arial" w:cs="Arial"/>
          <w:sz w:val="24"/>
          <w:szCs w:val="24"/>
        </w:rPr>
        <w:t>keskustelun. Puheenjohtaja selostaa keskustelun kuluessa tehdyt</w:t>
      </w:r>
      <w:r w:rsidR="00F238DE" w:rsidRPr="00E76AC5">
        <w:rPr>
          <w:rFonts w:ascii="Arial" w:hAnsi="Arial" w:cs="Arial"/>
          <w:sz w:val="24"/>
          <w:szCs w:val="24"/>
        </w:rPr>
        <w:t xml:space="preserve"> </w:t>
      </w:r>
      <w:r w:rsidRPr="00E76AC5">
        <w:rPr>
          <w:rFonts w:ascii="Arial" w:hAnsi="Arial" w:cs="Arial"/>
          <w:sz w:val="24"/>
          <w:szCs w:val="24"/>
        </w:rPr>
        <w:t>ehdotukset ja onko ehdotusta kannatettu.</w:t>
      </w:r>
    </w:p>
    <w:p w14:paraId="41C1EC60" w14:textId="77777777" w:rsidR="0003758D" w:rsidRPr="00E76AC5" w:rsidRDefault="0003758D" w:rsidP="0003758D">
      <w:pPr>
        <w:spacing w:after="0"/>
        <w:ind w:left="1304"/>
        <w:rPr>
          <w:rFonts w:ascii="Arial" w:hAnsi="Arial" w:cs="Arial"/>
          <w:sz w:val="24"/>
          <w:szCs w:val="24"/>
        </w:rPr>
      </w:pPr>
    </w:p>
    <w:p w14:paraId="69889AC9" w14:textId="77777777" w:rsidR="00205C3B" w:rsidRPr="0003758D" w:rsidRDefault="00205C3B" w:rsidP="0003758D">
      <w:pPr>
        <w:pStyle w:val="Otsikko3"/>
        <w:rPr>
          <w:rFonts w:ascii="Arial" w:hAnsi="Arial" w:cs="Arial"/>
          <w:color w:val="auto"/>
        </w:rPr>
      </w:pPr>
      <w:bookmarkStart w:id="209" w:name="_Toc199230777"/>
      <w:r w:rsidRPr="0003758D">
        <w:rPr>
          <w:rFonts w:ascii="Arial" w:hAnsi="Arial" w:cs="Arial"/>
          <w:color w:val="auto"/>
        </w:rPr>
        <w:t>144 § Ilman äänestystä syntyvän päätöksen toteaminen</w:t>
      </w:r>
      <w:bookmarkEnd w:id="209"/>
    </w:p>
    <w:p w14:paraId="168C7124" w14:textId="7F8793A3" w:rsidR="00205C3B" w:rsidRDefault="00205C3B" w:rsidP="0003758D">
      <w:pPr>
        <w:spacing w:after="0"/>
        <w:ind w:left="1304"/>
        <w:rPr>
          <w:rFonts w:ascii="Arial" w:hAnsi="Arial" w:cs="Arial"/>
          <w:sz w:val="24"/>
          <w:szCs w:val="24"/>
        </w:rPr>
      </w:pPr>
      <w:r w:rsidRPr="00E76AC5">
        <w:rPr>
          <w:rFonts w:ascii="Arial" w:hAnsi="Arial" w:cs="Arial"/>
          <w:sz w:val="24"/>
          <w:szCs w:val="24"/>
        </w:rPr>
        <w:t>Jos keskustelun aikana ei ole tehty kannatettuja ehdotuksia,</w:t>
      </w:r>
      <w:r w:rsidR="00F238DE" w:rsidRPr="00E76AC5">
        <w:rPr>
          <w:rFonts w:ascii="Arial" w:hAnsi="Arial" w:cs="Arial"/>
          <w:sz w:val="24"/>
          <w:szCs w:val="24"/>
        </w:rPr>
        <w:t xml:space="preserve"> </w:t>
      </w:r>
      <w:r w:rsidRPr="00E76AC5">
        <w:rPr>
          <w:rFonts w:ascii="Arial" w:hAnsi="Arial" w:cs="Arial"/>
          <w:sz w:val="24"/>
          <w:szCs w:val="24"/>
        </w:rPr>
        <w:t>puheenjohtaja toteaa pohjaehdotuksen toimielimen päätökseksi.</w:t>
      </w:r>
    </w:p>
    <w:p w14:paraId="0F37CC07" w14:textId="77777777" w:rsidR="0003758D" w:rsidRPr="00E76AC5" w:rsidRDefault="0003758D" w:rsidP="0003758D">
      <w:pPr>
        <w:spacing w:after="0"/>
        <w:ind w:left="1304"/>
        <w:rPr>
          <w:rFonts w:ascii="Arial" w:hAnsi="Arial" w:cs="Arial"/>
          <w:sz w:val="24"/>
          <w:szCs w:val="24"/>
        </w:rPr>
      </w:pPr>
    </w:p>
    <w:p w14:paraId="20EC9C9A" w14:textId="6CE45CDA" w:rsidR="00205C3B" w:rsidRDefault="00205C3B" w:rsidP="0003758D">
      <w:pPr>
        <w:spacing w:after="0"/>
        <w:ind w:left="1304"/>
        <w:rPr>
          <w:rFonts w:ascii="Arial" w:hAnsi="Arial" w:cs="Arial"/>
          <w:sz w:val="24"/>
          <w:szCs w:val="24"/>
        </w:rPr>
      </w:pPr>
      <w:r w:rsidRPr="00E76AC5">
        <w:rPr>
          <w:rFonts w:ascii="Arial" w:hAnsi="Arial" w:cs="Arial"/>
          <w:sz w:val="24"/>
          <w:szCs w:val="24"/>
        </w:rPr>
        <w:t>Jos puheenjohtaja toteaa toimielimen yksimielisesti kannattavan</w:t>
      </w:r>
      <w:r w:rsidR="00F238DE" w:rsidRPr="00E76AC5">
        <w:rPr>
          <w:rFonts w:ascii="Arial" w:hAnsi="Arial" w:cs="Arial"/>
          <w:sz w:val="24"/>
          <w:szCs w:val="24"/>
        </w:rPr>
        <w:t xml:space="preserve"> </w:t>
      </w:r>
      <w:r w:rsidRPr="00E76AC5">
        <w:rPr>
          <w:rFonts w:ascii="Arial" w:hAnsi="Arial" w:cs="Arial"/>
          <w:sz w:val="24"/>
          <w:szCs w:val="24"/>
        </w:rPr>
        <w:t>kokouksessa tehtyä ehdotusta, puheenjohtaja toteaa ehdotuksen</w:t>
      </w:r>
      <w:r w:rsidR="00F238DE" w:rsidRPr="00E76AC5">
        <w:rPr>
          <w:rFonts w:ascii="Arial" w:hAnsi="Arial" w:cs="Arial"/>
          <w:sz w:val="24"/>
          <w:szCs w:val="24"/>
        </w:rPr>
        <w:t xml:space="preserve"> </w:t>
      </w:r>
      <w:r w:rsidRPr="00E76AC5">
        <w:rPr>
          <w:rFonts w:ascii="Arial" w:hAnsi="Arial" w:cs="Arial"/>
          <w:sz w:val="24"/>
          <w:szCs w:val="24"/>
        </w:rPr>
        <w:t>toimielimen päätökseksi.</w:t>
      </w:r>
    </w:p>
    <w:p w14:paraId="0FCB1587" w14:textId="77777777" w:rsidR="0003758D" w:rsidRPr="00E76AC5" w:rsidRDefault="0003758D" w:rsidP="0003758D">
      <w:pPr>
        <w:spacing w:after="0"/>
        <w:ind w:left="1304"/>
        <w:rPr>
          <w:rFonts w:ascii="Arial" w:hAnsi="Arial" w:cs="Arial"/>
          <w:sz w:val="24"/>
          <w:szCs w:val="24"/>
        </w:rPr>
      </w:pPr>
    </w:p>
    <w:p w14:paraId="3579C8AC" w14:textId="77777777" w:rsidR="00205C3B" w:rsidRPr="0003758D" w:rsidRDefault="00205C3B" w:rsidP="0003758D">
      <w:pPr>
        <w:pStyle w:val="Otsikko3"/>
        <w:rPr>
          <w:rFonts w:ascii="Arial" w:hAnsi="Arial" w:cs="Arial"/>
          <w:color w:val="auto"/>
        </w:rPr>
      </w:pPr>
      <w:bookmarkStart w:id="210" w:name="_Toc199230778"/>
      <w:r w:rsidRPr="0003758D">
        <w:rPr>
          <w:rFonts w:ascii="Arial" w:hAnsi="Arial" w:cs="Arial"/>
          <w:color w:val="auto"/>
        </w:rPr>
        <w:t>145 § Äänestykseen otettavat ehdotukset</w:t>
      </w:r>
      <w:bookmarkEnd w:id="210"/>
    </w:p>
    <w:p w14:paraId="3245F407" w14:textId="647BA57F" w:rsidR="00205C3B" w:rsidRDefault="00205C3B" w:rsidP="0003758D">
      <w:pPr>
        <w:spacing w:after="0"/>
        <w:ind w:left="1304"/>
        <w:rPr>
          <w:rFonts w:ascii="Arial" w:hAnsi="Arial" w:cs="Arial"/>
          <w:sz w:val="24"/>
          <w:szCs w:val="24"/>
        </w:rPr>
      </w:pPr>
      <w:r w:rsidRPr="00E76AC5">
        <w:rPr>
          <w:rFonts w:ascii="Arial" w:hAnsi="Arial" w:cs="Arial"/>
          <w:sz w:val="24"/>
          <w:szCs w:val="24"/>
        </w:rPr>
        <w:t>Äänestykseen otetaan pohjaehdotus ja kannatetut ehdotukset.</w:t>
      </w:r>
      <w:r w:rsidR="00F238DE" w:rsidRPr="00E76AC5">
        <w:rPr>
          <w:rFonts w:ascii="Arial" w:hAnsi="Arial" w:cs="Arial"/>
          <w:sz w:val="24"/>
          <w:szCs w:val="24"/>
        </w:rPr>
        <w:t xml:space="preserve"> </w:t>
      </w:r>
      <w:r w:rsidRPr="00E76AC5">
        <w:rPr>
          <w:rFonts w:ascii="Arial" w:hAnsi="Arial" w:cs="Arial"/>
          <w:sz w:val="24"/>
          <w:szCs w:val="24"/>
        </w:rPr>
        <w:t>Ehdotusta, joka on tehty vaihtoehtoisena tai menee käsiteltävän</w:t>
      </w:r>
      <w:r w:rsidR="00F238DE" w:rsidRPr="00E76AC5">
        <w:rPr>
          <w:rFonts w:ascii="Arial" w:hAnsi="Arial" w:cs="Arial"/>
          <w:sz w:val="24"/>
          <w:szCs w:val="24"/>
        </w:rPr>
        <w:t xml:space="preserve"> </w:t>
      </w:r>
      <w:r w:rsidRPr="00E76AC5">
        <w:rPr>
          <w:rFonts w:ascii="Arial" w:hAnsi="Arial" w:cs="Arial"/>
          <w:sz w:val="24"/>
          <w:szCs w:val="24"/>
        </w:rPr>
        <w:t>asian ulkopuolelle, ei kuitenkaan oteta äänestykseen.</w:t>
      </w:r>
    </w:p>
    <w:p w14:paraId="7688F763" w14:textId="77777777" w:rsidR="0003758D" w:rsidRPr="00E76AC5" w:rsidRDefault="0003758D" w:rsidP="0003758D">
      <w:pPr>
        <w:spacing w:after="0"/>
        <w:ind w:left="1304"/>
        <w:rPr>
          <w:rFonts w:ascii="Arial" w:hAnsi="Arial" w:cs="Arial"/>
          <w:sz w:val="24"/>
          <w:szCs w:val="24"/>
        </w:rPr>
      </w:pPr>
    </w:p>
    <w:p w14:paraId="13CB0D1B" w14:textId="6A9AED1A" w:rsidR="00205C3B" w:rsidRDefault="00205C3B" w:rsidP="0003758D">
      <w:pPr>
        <w:spacing w:after="0"/>
        <w:ind w:left="1304"/>
        <w:rPr>
          <w:rFonts w:ascii="Arial" w:hAnsi="Arial" w:cs="Arial"/>
          <w:sz w:val="24"/>
          <w:szCs w:val="24"/>
        </w:rPr>
      </w:pPr>
      <w:r w:rsidRPr="00E76AC5">
        <w:rPr>
          <w:rFonts w:ascii="Arial" w:hAnsi="Arial" w:cs="Arial"/>
          <w:sz w:val="24"/>
          <w:szCs w:val="24"/>
        </w:rPr>
        <w:t>Jos ehdotuksen tekijä ei ole paikalla äänestyksen alkaessa, hänen</w:t>
      </w:r>
      <w:r w:rsidR="00F238DE" w:rsidRPr="00E76AC5">
        <w:rPr>
          <w:rFonts w:ascii="Arial" w:hAnsi="Arial" w:cs="Arial"/>
          <w:sz w:val="24"/>
          <w:szCs w:val="24"/>
        </w:rPr>
        <w:t xml:space="preserve"> </w:t>
      </w:r>
      <w:r w:rsidRPr="00E76AC5">
        <w:rPr>
          <w:rFonts w:ascii="Arial" w:hAnsi="Arial" w:cs="Arial"/>
          <w:sz w:val="24"/>
          <w:szCs w:val="24"/>
        </w:rPr>
        <w:t>tekemänsä ehdotus katsotaan rauenneeksi eikä sitä oteta</w:t>
      </w:r>
      <w:r w:rsidR="00F238DE" w:rsidRPr="00E76AC5">
        <w:rPr>
          <w:rFonts w:ascii="Arial" w:hAnsi="Arial" w:cs="Arial"/>
          <w:sz w:val="24"/>
          <w:szCs w:val="24"/>
        </w:rPr>
        <w:t xml:space="preserve"> </w:t>
      </w:r>
      <w:r w:rsidRPr="00E76AC5">
        <w:rPr>
          <w:rFonts w:ascii="Arial" w:hAnsi="Arial" w:cs="Arial"/>
          <w:sz w:val="24"/>
          <w:szCs w:val="24"/>
        </w:rPr>
        <w:t>äänestykseen.</w:t>
      </w:r>
    </w:p>
    <w:p w14:paraId="5486E000" w14:textId="77777777" w:rsidR="0003758D" w:rsidRPr="00E76AC5" w:rsidRDefault="0003758D" w:rsidP="0003758D">
      <w:pPr>
        <w:spacing w:after="0"/>
        <w:ind w:left="1304"/>
        <w:rPr>
          <w:rFonts w:ascii="Arial" w:hAnsi="Arial" w:cs="Arial"/>
          <w:sz w:val="24"/>
          <w:szCs w:val="24"/>
        </w:rPr>
      </w:pPr>
    </w:p>
    <w:p w14:paraId="573EF743" w14:textId="77777777" w:rsidR="00205C3B" w:rsidRPr="0003758D" w:rsidRDefault="00205C3B" w:rsidP="0003758D">
      <w:pPr>
        <w:pStyle w:val="Otsikko3"/>
        <w:rPr>
          <w:rFonts w:ascii="Arial" w:hAnsi="Arial" w:cs="Arial"/>
          <w:color w:val="auto"/>
        </w:rPr>
      </w:pPr>
      <w:bookmarkStart w:id="211" w:name="_Toc199230779"/>
      <w:r w:rsidRPr="0003758D">
        <w:rPr>
          <w:rFonts w:ascii="Arial" w:hAnsi="Arial" w:cs="Arial"/>
          <w:color w:val="auto"/>
        </w:rPr>
        <w:t>146 § Äänestys ja vaali</w:t>
      </w:r>
      <w:bookmarkEnd w:id="211"/>
    </w:p>
    <w:p w14:paraId="12734DD0" w14:textId="7D19D044" w:rsidR="009459C2" w:rsidRDefault="00205C3B" w:rsidP="0003758D">
      <w:pPr>
        <w:spacing w:after="0"/>
        <w:ind w:left="1304"/>
        <w:rPr>
          <w:rFonts w:ascii="Arial" w:hAnsi="Arial" w:cs="Arial"/>
          <w:sz w:val="24"/>
          <w:szCs w:val="24"/>
        </w:rPr>
      </w:pPr>
      <w:r w:rsidRPr="00E76AC5">
        <w:rPr>
          <w:rFonts w:ascii="Arial" w:hAnsi="Arial" w:cs="Arial"/>
          <w:sz w:val="24"/>
          <w:szCs w:val="24"/>
        </w:rPr>
        <w:t>Äänestykseen sovelletaan muilta osin, mitä 12 luvussa määrätään</w:t>
      </w:r>
      <w:r w:rsidR="001C3213" w:rsidRPr="00E76AC5">
        <w:rPr>
          <w:rFonts w:ascii="Arial" w:hAnsi="Arial" w:cs="Arial"/>
          <w:sz w:val="24"/>
          <w:szCs w:val="24"/>
        </w:rPr>
        <w:t xml:space="preserve"> </w:t>
      </w:r>
      <w:r w:rsidRPr="00E76AC5">
        <w:rPr>
          <w:rFonts w:ascii="Arial" w:hAnsi="Arial" w:cs="Arial"/>
          <w:sz w:val="24"/>
          <w:szCs w:val="24"/>
        </w:rPr>
        <w:t xml:space="preserve">äänestysmenettelystä valtuustossa. </w:t>
      </w:r>
    </w:p>
    <w:p w14:paraId="6257BB6F" w14:textId="77777777" w:rsidR="0003758D" w:rsidRPr="00E76AC5" w:rsidRDefault="0003758D" w:rsidP="0003758D">
      <w:pPr>
        <w:spacing w:after="0"/>
        <w:ind w:left="1304"/>
        <w:rPr>
          <w:rFonts w:ascii="Arial" w:hAnsi="Arial" w:cs="Arial"/>
          <w:sz w:val="24"/>
          <w:szCs w:val="24"/>
        </w:rPr>
      </w:pPr>
    </w:p>
    <w:p w14:paraId="04DEABB1" w14:textId="5ABE7F8B" w:rsidR="00205C3B" w:rsidRDefault="00205C3B" w:rsidP="0003758D">
      <w:pPr>
        <w:spacing w:after="0"/>
        <w:ind w:left="1304"/>
        <w:rPr>
          <w:rFonts w:ascii="Arial" w:hAnsi="Arial" w:cs="Arial"/>
          <w:sz w:val="24"/>
          <w:szCs w:val="24"/>
        </w:rPr>
      </w:pPr>
      <w:r w:rsidRPr="00E76AC5">
        <w:rPr>
          <w:rFonts w:ascii="Arial" w:hAnsi="Arial" w:cs="Arial"/>
          <w:sz w:val="24"/>
          <w:szCs w:val="24"/>
        </w:rPr>
        <w:t>Vaalin toimittamista koskevat</w:t>
      </w:r>
      <w:r w:rsidR="009459C2" w:rsidRPr="00E76AC5">
        <w:rPr>
          <w:rFonts w:ascii="Arial" w:hAnsi="Arial" w:cs="Arial"/>
          <w:sz w:val="24"/>
          <w:szCs w:val="24"/>
        </w:rPr>
        <w:t xml:space="preserve"> </w:t>
      </w:r>
      <w:r w:rsidRPr="00E76AC5">
        <w:rPr>
          <w:rFonts w:ascii="Arial" w:hAnsi="Arial" w:cs="Arial"/>
          <w:sz w:val="24"/>
          <w:szCs w:val="24"/>
        </w:rPr>
        <w:t>määräykset ovat 13 luvussa.</w:t>
      </w:r>
    </w:p>
    <w:p w14:paraId="592FD8C0" w14:textId="77777777" w:rsidR="0003758D" w:rsidRPr="00E76AC5" w:rsidRDefault="0003758D" w:rsidP="0003758D">
      <w:pPr>
        <w:spacing w:after="0"/>
        <w:ind w:left="1304"/>
        <w:rPr>
          <w:rFonts w:ascii="Arial" w:hAnsi="Arial" w:cs="Arial"/>
          <w:sz w:val="24"/>
          <w:szCs w:val="24"/>
        </w:rPr>
      </w:pPr>
    </w:p>
    <w:p w14:paraId="5870FFB2" w14:textId="77777777" w:rsidR="00205C3B" w:rsidRPr="0003758D" w:rsidRDefault="00205C3B" w:rsidP="0003758D">
      <w:pPr>
        <w:pStyle w:val="Otsikko3"/>
        <w:rPr>
          <w:rFonts w:ascii="Arial" w:hAnsi="Arial" w:cs="Arial"/>
          <w:color w:val="auto"/>
        </w:rPr>
      </w:pPr>
      <w:bookmarkStart w:id="212" w:name="_Toc199230780"/>
      <w:r w:rsidRPr="0003758D">
        <w:rPr>
          <w:rFonts w:ascii="Arial" w:hAnsi="Arial" w:cs="Arial"/>
          <w:color w:val="auto"/>
        </w:rPr>
        <w:t>147 § Pöytäkirjan laatiminen ja tarkastaminen</w:t>
      </w:r>
      <w:bookmarkEnd w:id="212"/>
    </w:p>
    <w:p w14:paraId="4C19ED37" w14:textId="2E562910" w:rsidR="00205C3B" w:rsidRDefault="00205C3B" w:rsidP="0003758D">
      <w:pPr>
        <w:spacing w:after="0"/>
        <w:ind w:left="1304"/>
        <w:rPr>
          <w:rFonts w:ascii="Arial" w:hAnsi="Arial" w:cs="Arial"/>
          <w:sz w:val="24"/>
          <w:szCs w:val="24"/>
        </w:rPr>
      </w:pPr>
      <w:r w:rsidRPr="00E76AC5">
        <w:rPr>
          <w:rFonts w:ascii="Arial" w:hAnsi="Arial" w:cs="Arial"/>
          <w:sz w:val="24"/>
          <w:szCs w:val="24"/>
        </w:rPr>
        <w:t>Pöytäkirjan pitämisestä ja sisällöstä vastaa toimielimen</w:t>
      </w:r>
      <w:r w:rsidR="009459C2" w:rsidRPr="00E76AC5">
        <w:rPr>
          <w:rFonts w:ascii="Arial" w:hAnsi="Arial" w:cs="Arial"/>
          <w:sz w:val="24"/>
          <w:szCs w:val="24"/>
        </w:rPr>
        <w:t xml:space="preserve"> </w:t>
      </w:r>
      <w:r w:rsidRPr="00E76AC5">
        <w:rPr>
          <w:rFonts w:ascii="Arial" w:hAnsi="Arial" w:cs="Arial"/>
          <w:sz w:val="24"/>
          <w:szCs w:val="24"/>
        </w:rPr>
        <w:t>puheenjohtaja. Jos puheenjohtaja ja pöytäkirjanpitäjä ovat eri</w:t>
      </w:r>
      <w:r w:rsidR="009459C2" w:rsidRPr="00E76AC5">
        <w:rPr>
          <w:rFonts w:ascii="Arial" w:hAnsi="Arial" w:cs="Arial"/>
          <w:sz w:val="24"/>
          <w:szCs w:val="24"/>
        </w:rPr>
        <w:t xml:space="preserve"> </w:t>
      </w:r>
      <w:r w:rsidRPr="00E76AC5">
        <w:rPr>
          <w:rFonts w:ascii="Arial" w:hAnsi="Arial" w:cs="Arial"/>
          <w:sz w:val="24"/>
          <w:szCs w:val="24"/>
        </w:rPr>
        <w:t>mieltä kokouksen kulusta, pöytäkirja laaditaan puheenjohtajan</w:t>
      </w:r>
      <w:r w:rsidR="009459C2" w:rsidRPr="00E76AC5">
        <w:rPr>
          <w:rFonts w:ascii="Arial" w:hAnsi="Arial" w:cs="Arial"/>
          <w:sz w:val="24"/>
          <w:szCs w:val="24"/>
        </w:rPr>
        <w:t xml:space="preserve"> </w:t>
      </w:r>
      <w:r w:rsidRPr="00E76AC5">
        <w:rPr>
          <w:rFonts w:ascii="Arial" w:hAnsi="Arial" w:cs="Arial"/>
          <w:sz w:val="24"/>
          <w:szCs w:val="24"/>
        </w:rPr>
        <w:t>näkemyksen mukaan.</w:t>
      </w:r>
    </w:p>
    <w:p w14:paraId="3A721212" w14:textId="77777777" w:rsidR="0003758D" w:rsidRPr="00E76AC5" w:rsidRDefault="0003758D" w:rsidP="0003758D">
      <w:pPr>
        <w:spacing w:after="0"/>
        <w:ind w:left="1304"/>
        <w:rPr>
          <w:rFonts w:ascii="Arial" w:hAnsi="Arial" w:cs="Arial"/>
          <w:sz w:val="24"/>
          <w:szCs w:val="24"/>
        </w:rPr>
      </w:pPr>
    </w:p>
    <w:p w14:paraId="1B83C91B"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Pöytäkirjan allekirjoittaa puheenjohtaja ja varmentaa</w:t>
      </w:r>
      <w:r w:rsidR="009459C2" w:rsidRPr="00E76AC5">
        <w:rPr>
          <w:rFonts w:ascii="Arial" w:hAnsi="Arial" w:cs="Arial"/>
          <w:sz w:val="24"/>
          <w:szCs w:val="24"/>
        </w:rPr>
        <w:t xml:space="preserve"> </w:t>
      </w:r>
      <w:r w:rsidRPr="00E76AC5">
        <w:rPr>
          <w:rFonts w:ascii="Arial" w:hAnsi="Arial" w:cs="Arial"/>
          <w:sz w:val="24"/>
          <w:szCs w:val="24"/>
        </w:rPr>
        <w:t>pöytäkirjanpitäjä.</w:t>
      </w:r>
    </w:p>
    <w:p w14:paraId="46672C45" w14:textId="452C0C6A" w:rsidR="00205C3B" w:rsidRDefault="00205C3B" w:rsidP="0003758D">
      <w:pPr>
        <w:spacing w:after="0"/>
        <w:ind w:left="1304"/>
        <w:rPr>
          <w:rFonts w:ascii="Arial" w:hAnsi="Arial" w:cs="Arial"/>
          <w:sz w:val="24"/>
          <w:szCs w:val="24"/>
        </w:rPr>
      </w:pPr>
      <w:r w:rsidRPr="00E76AC5">
        <w:rPr>
          <w:rFonts w:ascii="Arial" w:hAnsi="Arial" w:cs="Arial"/>
          <w:sz w:val="24"/>
          <w:szCs w:val="24"/>
        </w:rPr>
        <w:t>Pöytäkirja tarkastetaan toimielimen päättämällä tavalla.</w:t>
      </w:r>
    </w:p>
    <w:p w14:paraId="45E50A1C" w14:textId="77777777" w:rsidR="0003758D" w:rsidRPr="00E76AC5" w:rsidRDefault="0003758D" w:rsidP="0003758D">
      <w:pPr>
        <w:spacing w:after="0"/>
        <w:ind w:left="1304"/>
        <w:rPr>
          <w:rFonts w:ascii="Arial" w:hAnsi="Arial" w:cs="Arial"/>
          <w:sz w:val="24"/>
          <w:szCs w:val="24"/>
        </w:rPr>
      </w:pPr>
    </w:p>
    <w:p w14:paraId="744AE5D8" w14:textId="28339D38" w:rsidR="00205C3B" w:rsidRDefault="00205C3B" w:rsidP="0003758D">
      <w:pPr>
        <w:spacing w:after="0"/>
        <w:ind w:left="1304"/>
        <w:rPr>
          <w:rFonts w:ascii="Arial" w:hAnsi="Arial" w:cs="Arial"/>
          <w:sz w:val="24"/>
          <w:szCs w:val="24"/>
        </w:rPr>
      </w:pPr>
      <w:r w:rsidRPr="00E76AC5">
        <w:rPr>
          <w:rFonts w:ascii="Arial" w:hAnsi="Arial" w:cs="Arial"/>
          <w:sz w:val="24"/>
          <w:szCs w:val="24"/>
        </w:rPr>
        <w:t>Pöytäkirja voidaan allekirjoittaa ja tarkastaa sähköisesti.</w:t>
      </w:r>
      <w:r w:rsidR="009459C2" w:rsidRPr="00E76AC5">
        <w:rPr>
          <w:rFonts w:ascii="Arial" w:hAnsi="Arial" w:cs="Arial"/>
          <w:sz w:val="24"/>
          <w:szCs w:val="24"/>
        </w:rPr>
        <w:t xml:space="preserve"> </w:t>
      </w:r>
      <w:r w:rsidRPr="00E76AC5">
        <w:rPr>
          <w:rFonts w:ascii="Arial" w:hAnsi="Arial" w:cs="Arial"/>
          <w:sz w:val="24"/>
          <w:szCs w:val="24"/>
        </w:rPr>
        <w:t>Sähköisessä päätöksentekomenettelyssä tehtyjä päätöksiä</w:t>
      </w:r>
      <w:r w:rsidR="009459C2" w:rsidRPr="00E76AC5">
        <w:rPr>
          <w:rFonts w:ascii="Arial" w:hAnsi="Arial" w:cs="Arial"/>
          <w:sz w:val="24"/>
          <w:szCs w:val="24"/>
        </w:rPr>
        <w:t xml:space="preserve"> </w:t>
      </w:r>
      <w:r w:rsidRPr="00E76AC5">
        <w:rPr>
          <w:rFonts w:ascii="Arial" w:hAnsi="Arial" w:cs="Arial"/>
          <w:sz w:val="24"/>
          <w:szCs w:val="24"/>
        </w:rPr>
        <w:t>koskeva pöytäkirja tai sen osa voidaan tarkastaa erikseen ennen</w:t>
      </w:r>
      <w:r w:rsidR="009459C2" w:rsidRPr="00E76AC5">
        <w:rPr>
          <w:rFonts w:ascii="Arial" w:hAnsi="Arial" w:cs="Arial"/>
          <w:sz w:val="24"/>
          <w:szCs w:val="24"/>
        </w:rPr>
        <w:t xml:space="preserve"> </w:t>
      </w:r>
      <w:r w:rsidRPr="00E76AC5">
        <w:rPr>
          <w:rFonts w:ascii="Arial" w:hAnsi="Arial" w:cs="Arial"/>
          <w:sz w:val="24"/>
          <w:szCs w:val="24"/>
        </w:rPr>
        <w:t>kokousta.</w:t>
      </w:r>
    </w:p>
    <w:p w14:paraId="5F232B89" w14:textId="77777777" w:rsidR="0003758D" w:rsidRPr="00E76AC5" w:rsidRDefault="0003758D" w:rsidP="0003758D">
      <w:pPr>
        <w:spacing w:after="0"/>
        <w:ind w:left="1304"/>
        <w:rPr>
          <w:rFonts w:ascii="Arial" w:hAnsi="Arial" w:cs="Arial"/>
          <w:sz w:val="24"/>
          <w:szCs w:val="24"/>
        </w:rPr>
      </w:pPr>
    </w:p>
    <w:p w14:paraId="5596C9F3" w14:textId="634A02F8" w:rsidR="009459C2" w:rsidRPr="00116568" w:rsidRDefault="009459C2" w:rsidP="0003758D">
      <w:pPr>
        <w:spacing w:after="0"/>
        <w:ind w:left="1304"/>
        <w:rPr>
          <w:rFonts w:ascii="Arial" w:hAnsi="Arial" w:cs="Arial"/>
          <w:sz w:val="24"/>
          <w:szCs w:val="24"/>
        </w:rPr>
      </w:pPr>
      <w:r w:rsidRPr="00116568">
        <w:rPr>
          <w:rFonts w:ascii="Arial" w:hAnsi="Arial" w:cs="Arial"/>
          <w:sz w:val="24"/>
          <w:szCs w:val="24"/>
        </w:rPr>
        <w:lastRenderedPageBreak/>
        <w:t>Mikäli pöytäkirjantarkastaja kieltäytyy tai on muuten estynyt tarkastamasta toimielimen pöytäkirjaa, pöytäkirja tarkastetaan</w:t>
      </w:r>
      <w:r w:rsidR="00653111" w:rsidRPr="00116568">
        <w:rPr>
          <w:rFonts w:ascii="Arial" w:hAnsi="Arial" w:cs="Arial"/>
          <w:sz w:val="24"/>
          <w:szCs w:val="24"/>
        </w:rPr>
        <w:t xml:space="preserve"> välittömästi</w:t>
      </w:r>
      <w:r w:rsidRPr="00116568">
        <w:rPr>
          <w:rFonts w:ascii="Arial" w:hAnsi="Arial" w:cs="Arial"/>
          <w:sz w:val="24"/>
          <w:szCs w:val="24"/>
        </w:rPr>
        <w:t xml:space="preserve"> toimielimen seuraavassa kokouksessa.</w:t>
      </w:r>
    </w:p>
    <w:p w14:paraId="2960BE4F" w14:textId="77777777" w:rsidR="0003758D" w:rsidRPr="00116568" w:rsidRDefault="0003758D" w:rsidP="0003758D">
      <w:pPr>
        <w:spacing w:after="0"/>
        <w:ind w:left="1304"/>
        <w:rPr>
          <w:rFonts w:ascii="Arial" w:hAnsi="Arial" w:cs="Arial"/>
          <w:sz w:val="24"/>
          <w:szCs w:val="24"/>
        </w:rPr>
      </w:pPr>
    </w:p>
    <w:p w14:paraId="28C02AE9" w14:textId="77777777"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Toimielimen pöytäkirjaan merkitään ainakin:</w:t>
      </w:r>
    </w:p>
    <w:p w14:paraId="30F7AC3E" w14:textId="77777777" w:rsidR="00193221" w:rsidRDefault="00193221" w:rsidP="0003758D">
      <w:pPr>
        <w:spacing w:after="0"/>
        <w:ind w:left="1304"/>
        <w:rPr>
          <w:rFonts w:ascii="Arial" w:hAnsi="Arial" w:cs="Arial"/>
          <w:sz w:val="24"/>
          <w:szCs w:val="24"/>
        </w:rPr>
      </w:pPr>
    </w:p>
    <w:p w14:paraId="40863413" w14:textId="7D1BDCEF" w:rsidR="00205C3B" w:rsidRPr="00E76AC5" w:rsidRDefault="00205C3B" w:rsidP="0003758D">
      <w:pPr>
        <w:spacing w:after="0"/>
        <w:ind w:left="1304"/>
        <w:rPr>
          <w:rFonts w:ascii="Arial" w:hAnsi="Arial" w:cs="Arial"/>
          <w:sz w:val="24"/>
          <w:szCs w:val="24"/>
        </w:rPr>
      </w:pPr>
      <w:r w:rsidRPr="00E76AC5">
        <w:rPr>
          <w:rFonts w:ascii="Arial" w:hAnsi="Arial" w:cs="Arial"/>
          <w:sz w:val="24"/>
          <w:szCs w:val="24"/>
        </w:rPr>
        <w:t>Järjestäytymistietoina</w:t>
      </w:r>
    </w:p>
    <w:p w14:paraId="5C4FCB5C" w14:textId="2E6D0F7B"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toimielimen nimi</w:t>
      </w:r>
    </w:p>
    <w:p w14:paraId="5FEBCF4B" w14:textId="74C529E0"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merkintä käytetyistä päätöksentekotavoista (varsinainen</w:t>
      </w:r>
      <w:r w:rsidR="009459C2" w:rsidRPr="00193221">
        <w:rPr>
          <w:rFonts w:ascii="Arial" w:hAnsi="Arial" w:cs="Arial"/>
          <w:sz w:val="24"/>
          <w:szCs w:val="24"/>
        </w:rPr>
        <w:t xml:space="preserve"> </w:t>
      </w:r>
      <w:r w:rsidRPr="00193221">
        <w:rPr>
          <w:rFonts w:ascii="Arial" w:hAnsi="Arial" w:cs="Arial"/>
          <w:sz w:val="24"/>
          <w:szCs w:val="24"/>
        </w:rPr>
        <w:t>kokous, sähköinen kokous, yksilöidään päätökset, jotka on</w:t>
      </w:r>
      <w:r w:rsidR="009459C2" w:rsidRPr="00193221">
        <w:rPr>
          <w:rFonts w:ascii="Arial" w:hAnsi="Arial" w:cs="Arial"/>
          <w:sz w:val="24"/>
          <w:szCs w:val="24"/>
        </w:rPr>
        <w:t xml:space="preserve"> </w:t>
      </w:r>
      <w:r w:rsidRPr="00193221">
        <w:rPr>
          <w:rFonts w:ascii="Arial" w:hAnsi="Arial" w:cs="Arial"/>
          <w:sz w:val="24"/>
          <w:szCs w:val="24"/>
        </w:rPr>
        <w:t>tehty sähköisessä päätöksentekomenettelyssä)</w:t>
      </w:r>
    </w:p>
    <w:p w14:paraId="65FD036A" w14:textId="361BD587"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kokouksen alkamis- ja päättymisaika sekä kokouksen</w:t>
      </w:r>
      <w:r w:rsidR="009459C2" w:rsidRPr="00193221">
        <w:rPr>
          <w:rFonts w:ascii="Arial" w:hAnsi="Arial" w:cs="Arial"/>
          <w:sz w:val="24"/>
          <w:szCs w:val="24"/>
        </w:rPr>
        <w:t xml:space="preserve"> </w:t>
      </w:r>
      <w:r w:rsidRPr="00193221">
        <w:rPr>
          <w:rFonts w:ascii="Arial" w:hAnsi="Arial" w:cs="Arial"/>
          <w:sz w:val="24"/>
          <w:szCs w:val="24"/>
        </w:rPr>
        <w:t>keskeytykset</w:t>
      </w:r>
    </w:p>
    <w:p w14:paraId="6F91A11E" w14:textId="6D94DE2C"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kokouspaikka - läsnä ja poissa olleet ja missä ominaisuudessa kukin on ollut</w:t>
      </w:r>
      <w:r w:rsidR="009459C2" w:rsidRPr="00193221">
        <w:rPr>
          <w:rFonts w:ascii="Arial" w:hAnsi="Arial" w:cs="Arial"/>
          <w:sz w:val="24"/>
          <w:szCs w:val="24"/>
        </w:rPr>
        <w:t xml:space="preserve"> </w:t>
      </w:r>
      <w:r w:rsidRPr="00193221">
        <w:rPr>
          <w:rFonts w:ascii="Arial" w:hAnsi="Arial" w:cs="Arial"/>
          <w:sz w:val="24"/>
          <w:szCs w:val="24"/>
        </w:rPr>
        <w:t>läsnä</w:t>
      </w:r>
    </w:p>
    <w:p w14:paraId="2AACE80B" w14:textId="020144A3"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kokouksen laillisuus ja päätösvaltaisuus</w:t>
      </w:r>
    </w:p>
    <w:p w14:paraId="5C855ABB" w14:textId="77777777" w:rsidR="00193221" w:rsidRDefault="00193221" w:rsidP="00193221">
      <w:pPr>
        <w:spacing w:after="0"/>
        <w:ind w:left="1304"/>
        <w:rPr>
          <w:rFonts w:ascii="Arial" w:hAnsi="Arial" w:cs="Arial"/>
          <w:sz w:val="24"/>
          <w:szCs w:val="24"/>
        </w:rPr>
      </w:pPr>
    </w:p>
    <w:p w14:paraId="2D65528C" w14:textId="2897A443"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Asian käsittelytietoina</w:t>
      </w:r>
    </w:p>
    <w:p w14:paraId="56EBB6DE" w14:textId="7A8FE33B"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asiaotsikko</w:t>
      </w:r>
    </w:p>
    <w:p w14:paraId="565ACA85" w14:textId="1D35AD25"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selostus asiasta</w:t>
      </w:r>
    </w:p>
    <w:p w14:paraId="20076DF6" w14:textId="195C2F84"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esittelijän päätösehdotus</w:t>
      </w:r>
    </w:p>
    <w:p w14:paraId="2FD940D2" w14:textId="344FAAD5"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esteellisyys ja perustelut</w:t>
      </w:r>
    </w:p>
    <w:p w14:paraId="5EEDF6E1" w14:textId="19BF0997"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tehdyt ehdotukset ja onko niitä kannatettu</w:t>
      </w:r>
    </w:p>
    <w:p w14:paraId="6625DFBC" w14:textId="69BEB7A1" w:rsidR="009459C2"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äänestykset: äänestystapa, äänestysjärjestys, äänestysesitys</w:t>
      </w:r>
      <w:r w:rsidR="009459C2" w:rsidRPr="00193221">
        <w:rPr>
          <w:rFonts w:ascii="Arial" w:hAnsi="Arial" w:cs="Arial"/>
          <w:sz w:val="24"/>
          <w:szCs w:val="24"/>
        </w:rPr>
        <w:t xml:space="preserve"> </w:t>
      </w:r>
      <w:r w:rsidRPr="00193221">
        <w:rPr>
          <w:rFonts w:ascii="Arial" w:hAnsi="Arial" w:cs="Arial"/>
          <w:sz w:val="24"/>
          <w:szCs w:val="24"/>
        </w:rPr>
        <w:t>sekä äänestyksen tulos siten, että kunkin jäsenen kannanotto</w:t>
      </w:r>
      <w:r w:rsidR="009459C2" w:rsidRPr="00193221">
        <w:rPr>
          <w:rFonts w:ascii="Arial" w:hAnsi="Arial" w:cs="Arial"/>
          <w:sz w:val="24"/>
          <w:szCs w:val="24"/>
        </w:rPr>
        <w:t xml:space="preserve"> </w:t>
      </w:r>
      <w:r w:rsidRPr="00193221">
        <w:rPr>
          <w:rFonts w:ascii="Arial" w:hAnsi="Arial" w:cs="Arial"/>
          <w:sz w:val="24"/>
          <w:szCs w:val="24"/>
        </w:rPr>
        <w:t xml:space="preserve">ilmenee pöytäkirjasta </w:t>
      </w:r>
    </w:p>
    <w:p w14:paraId="005A20A8" w14:textId="290A4E77"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vaalit: vaalitapa ja vaalin tulos - asiassa tehty päätös</w:t>
      </w:r>
    </w:p>
    <w:p w14:paraId="13945EAE" w14:textId="3044D971" w:rsidR="00205C3B" w:rsidRPr="00193221" w:rsidRDefault="00205C3B" w:rsidP="00193221">
      <w:pPr>
        <w:pStyle w:val="Luettelokappale"/>
        <w:numPr>
          <w:ilvl w:val="0"/>
          <w:numId w:val="33"/>
        </w:numPr>
        <w:spacing w:after="0"/>
        <w:ind w:left="1661" w:hanging="357"/>
        <w:rPr>
          <w:rFonts w:ascii="Arial" w:hAnsi="Arial" w:cs="Arial"/>
          <w:sz w:val="24"/>
          <w:szCs w:val="24"/>
        </w:rPr>
      </w:pPr>
      <w:r w:rsidRPr="00193221">
        <w:rPr>
          <w:rFonts w:ascii="Arial" w:hAnsi="Arial" w:cs="Arial"/>
          <w:sz w:val="24"/>
          <w:szCs w:val="24"/>
        </w:rPr>
        <w:t>eriävä mielipide</w:t>
      </w:r>
    </w:p>
    <w:p w14:paraId="4A934FF6" w14:textId="77777777" w:rsidR="00193221" w:rsidRDefault="00193221" w:rsidP="00193221">
      <w:pPr>
        <w:spacing w:after="0"/>
        <w:ind w:left="1304"/>
        <w:rPr>
          <w:rFonts w:ascii="Arial" w:hAnsi="Arial" w:cs="Arial"/>
          <w:sz w:val="24"/>
          <w:szCs w:val="24"/>
        </w:rPr>
      </w:pPr>
    </w:p>
    <w:p w14:paraId="5B107A46" w14:textId="02F6A136"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Muuna tietoina</w:t>
      </w:r>
    </w:p>
    <w:p w14:paraId="3CECC8CD" w14:textId="0F0C1F32"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salassapitomerkinnät</w:t>
      </w:r>
    </w:p>
    <w:p w14:paraId="249D4B1A" w14:textId="0F6D7B67"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puheenjohtajan allekirjoitus</w:t>
      </w:r>
    </w:p>
    <w:p w14:paraId="080792BE" w14:textId="59CD5BFE"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pöytäkirjanpitäjän varmennus</w:t>
      </w:r>
    </w:p>
    <w:p w14:paraId="1F675202" w14:textId="3F7CAD54"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merkintä pöytäkirjan tarkastuksesta sekä</w:t>
      </w:r>
    </w:p>
    <w:p w14:paraId="496D6CD1" w14:textId="44E7C1A8" w:rsidR="00205C3B" w:rsidRPr="00193221" w:rsidRDefault="00205C3B" w:rsidP="00193221">
      <w:pPr>
        <w:pStyle w:val="Luettelokappale"/>
        <w:numPr>
          <w:ilvl w:val="0"/>
          <w:numId w:val="22"/>
        </w:numPr>
        <w:spacing w:after="0"/>
        <w:ind w:left="1661" w:hanging="357"/>
        <w:rPr>
          <w:rFonts w:ascii="Arial" w:hAnsi="Arial" w:cs="Arial"/>
          <w:sz w:val="24"/>
          <w:szCs w:val="24"/>
        </w:rPr>
      </w:pPr>
      <w:r w:rsidRPr="00193221">
        <w:rPr>
          <w:rFonts w:ascii="Arial" w:hAnsi="Arial" w:cs="Arial"/>
          <w:sz w:val="24"/>
          <w:szCs w:val="24"/>
        </w:rPr>
        <w:t>merkintä nähtävänä pitämisestä yleisessä tietoverkossa, mikäli</w:t>
      </w:r>
      <w:r w:rsidR="009459C2" w:rsidRPr="00193221">
        <w:rPr>
          <w:rFonts w:ascii="Arial" w:hAnsi="Arial" w:cs="Arial"/>
          <w:sz w:val="24"/>
          <w:szCs w:val="24"/>
        </w:rPr>
        <w:t xml:space="preserve"> </w:t>
      </w:r>
      <w:r w:rsidRPr="00193221">
        <w:rPr>
          <w:rFonts w:ascii="Arial" w:hAnsi="Arial" w:cs="Arial"/>
          <w:sz w:val="24"/>
          <w:szCs w:val="24"/>
        </w:rPr>
        <w:t>pöytäkirja on ollut yleisesti nähtävänä</w:t>
      </w:r>
    </w:p>
    <w:p w14:paraId="4374CC6B" w14:textId="77777777" w:rsidR="00193221" w:rsidRDefault="00193221" w:rsidP="00193221">
      <w:pPr>
        <w:spacing w:after="0"/>
        <w:ind w:left="1304"/>
        <w:rPr>
          <w:rFonts w:ascii="Arial" w:hAnsi="Arial" w:cs="Arial"/>
          <w:sz w:val="24"/>
          <w:szCs w:val="24"/>
        </w:rPr>
      </w:pPr>
    </w:p>
    <w:p w14:paraId="78F4FE1B" w14:textId="168690FC" w:rsidR="00205C3B" w:rsidRDefault="00205C3B" w:rsidP="00193221">
      <w:pPr>
        <w:spacing w:after="0"/>
        <w:ind w:left="1304"/>
        <w:rPr>
          <w:rFonts w:ascii="Arial" w:hAnsi="Arial" w:cs="Arial"/>
          <w:sz w:val="24"/>
          <w:szCs w:val="24"/>
        </w:rPr>
      </w:pPr>
      <w:r w:rsidRPr="00E76AC5">
        <w:rPr>
          <w:rFonts w:ascii="Arial" w:hAnsi="Arial" w:cs="Arial"/>
          <w:sz w:val="24"/>
          <w:szCs w:val="24"/>
        </w:rPr>
        <w:t>Pöytäkirjaan liitetään päätöksiä koskevat oikaisuvaatimusohjeet ja</w:t>
      </w:r>
      <w:r w:rsidR="009459C2" w:rsidRPr="00E76AC5">
        <w:rPr>
          <w:rFonts w:ascii="Arial" w:hAnsi="Arial" w:cs="Arial"/>
          <w:sz w:val="24"/>
          <w:szCs w:val="24"/>
        </w:rPr>
        <w:t xml:space="preserve"> </w:t>
      </w:r>
      <w:r w:rsidRPr="00E76AC5">
        <w:rPr>
          <w:rFonts w:ascii="Arial" w:hAnsi="Arial" w:cs="Arial"/>
          <w:sz w:val="24"/>
          <w:szCs w:val="24"/>
        </w:rPr>
        <w:t>valitusosoitukset sekä muutoksenhakukiellot.</w:t>
      </w:r>
    </w:p>
    <w:p w14:paraId="6085C6D8" w14:textId="77777777" w:rsidR="00193221" w:rsidRPr="00E76AC5" w:rsidRDefault="00193221" w:rsidP="00193221">
      <w:pPr>
        <w:spacing w:after="0"/>
        <w:ind w:left="1304"/>
        <w:rPr>
          <w:rFonts w:ascii="Arial" w:hAnsi="Arial" w:cs="Arial"/>
          <w:sz w:val="24"/>
          <w:szCs w:val="24"/>
        </w:rPr>
      </w:pPr>
    </w:p>
    <w:p w14:paraId="6BEC3143"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Toimielimen pöytäkirjan sisältöä koskevia määräyksiä noudatetaan</w:t>
      </w:r>
      <w:r w:rsidR="009459C2" w:rsidRPr="00E76AC5">
        <w:rPr>
          <w:rFonts w:ascii="Arial" w:hAnsi="Arial" w:cs="Arial"/>
          <w:sz w:val="24"/>
          <w:szCs w:val="24"/>
        </w:rPr>
        <w:t xml:space="preserve"> </w:t>
      </w:r>
      <w:r w:rsidRPr="00E76AC5">
        <w:rPr>
          <w:rFonts w:ascii="Arial" w:hAnsi="Arial" w:cs="Arial"/>
          <w:sz w:val="24"/>
          <w:szCs w:val="24"/>
        </w:rPr>
        <w:t>soveltuvin osin viranhaltijan ja luottamushenkilön tekemissä</w:t>
      </w:r>
      <w:r w:rsidR="009459C2" w:rsidRPr="00E76AC5">
        <w:rPr>
          <w:rFonts w:ascii="Arial" w:hAnsi="Arial" w:cs="Arial"/>
          <w:sz w:val="24"/>
          <w:szCs w:val="24"/>
        </w:rPr>
        <w:t xml:space="preserve"> </w:t>
      </w:r>
      <w:r w:rsidRPr="00E76AC5">
        <w:rPr>
          <w:rFonts w:ascii="Arial" w:hAnsi="Arial" w:cs="Arial"/>
          <w:sz w:val="24"/>
          <w:szCs w:val="24"/>
        </w:rPr>
        <w:t>päätöksissä.</w:t>
      </w:r>
    </w:p>
    <w:p w14:paraId="5D913D46" w14:textId="072A29AF" w:rsidR="00205C3B" w:rsidRDefault="00205C3B" w:rsidP="00193221">
      <w:pPr>
        <w:spacing w:after="0"/>
        <w:ind w:left="1304"/>
        <w:rPr>
          <w:rFonts w:ascii="Arial" w:hAnsi="Arial" w:cs="Arial"/>
          <w:sz w:val="24"/>
          <w:szCs w:val="24"/>
        </w:rPr>
      </w:pPr>
      <w:r w:rsidRPr="00E76AC5">
        <w:rPr>
          <w:rFonts w:ascii="Arial" w:hAnsi="Arial" w:cs="Arial"/>
          <w:sz w:val="24"/>
          <w:szCs w:val="24"/>
        </w:rPr>
        <w:t>Kaupunginhallitus antaa tarvittaessa tarkempia ohjeita pöytäkirjan</w:t>
      </w:r>
      <w:r w:rsidR="009459C2" w:rsidRPr="00E76AC5">
        <w:rPr>
          <w:rFonts w:ascii="Arial" w:hAnsi="Arial" w:cs="Arial"/>
          <w:sz w:val="24"/>
          <w:szCs w:val="24"/>
        </w:rPr>
        <w:t xml:space="preserve"> </w:t>
      </w:r>
      <w:r w:rsidRPr="00E76AC5">
        <w:rPr>
          <w:rFonts w:ascii="Arial" w:hAnsi="Arial" w:cs="Arial"/>
          <w:sz w:val="24"/>
          <w:szCs w:val="24"/>
        </w:rPr>
        <w:t>laatimisesta.</w:t>
      </w:r>
    </w:p>
    <w:p w14:paraId="778DD08C" w14:textId="77777777" w:rsidR="00193221" w:rsidRPr="00E76AC5" w:rsidRDefault="00193221" w:rsidP="00193221">
      <w:pPr>
        <w:spacing w:after="0"/>
        <w:ind w:left="1304"/>
        <w:rPr>
          <w:rFonts w:ascii="Arial" w:hAnsi="Arial" w:cs="Arial"/>
          <w:sz w:val="24"/>
          <w:szCs w:val="24"/>
        </w:rPr>
      </w:pPr>
    </w:p>
    <w:p w14:paraId="5E066082" w14:textId="77777777" w:rsidR="00205C3B" w:rsidRPr="00193221" w:rsidRDefault="00205C3B" w:rsidP="00193221">
      <w:pPr>
        <w:pStyle w:val="Otsikko3"/>
        <w:rPr>
          <w:rFonts w:ascii="Arial" w:hAnsi="Arial" w:cs="Arial"/>
          <w:color w:val="auto"/>
        </w:rPr>
      </w:pPr>
      <w:bookmarkStart w:id="213" w:name="_Toc199230781"/>
      <w:r w:rsidRPr="00193221">
        <w:rPr>
          <w:rFonts w:ascii="Arial" w:hAnsi="Arial" w:cs="Arial"/>
          <w:color w:val="auto"/>
        </w:rPr>
        <w:t>148 § Päätösten tiedoksianto kunnan jäsenelle</w:t>
      </w:r>
      <w:bookmarkEnd w:id="213"/>
    </w:p>
    <w:p w14:paraId="14BA3CEF"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Kaupunginhallituksen ja lautakunnan pöytäkirja siihen liitettyine</w:t>
      </w:r>
      <w:r w:rsidR="00897580" w:rsidRPr="00E76AC5">
        <w:rPr>
          <w:rFonts w:ascii="Arial" w:hAnsi="Arial" w:cs="Arial"/>
          <w:sz w:val="24"/>
          <w:szCs w:val="24"/>
        </w:rPr>
        <w:t xml:space="preserve"> </w:t>
      </w:r>
      <w:r w:rsidRPr="00E76AC5">
        <w:rPr>
          <w:rFonts w:ascii="Arial" w:hAnsi="Arial" w:cs="Arial"/>
          <w:sz w:val="24"/>
          <w:szCs w:val="24"/>
        </w:rPr>
        <w:t>oikaisuvaatimusohjeineen tai valitusosoituksineen pidetään</w:t>
      </w:r>
      <w:r w:rsidR="00897580" w:rsidRPr="00E76AC5">
        <w:rPr>
          <w:rFonts w:ascii="Arial" w:hAnsi="Arial" w:cs="Arial"/>
          <w:sz w:val="24"/>
          <w:szCs w:val="24"/>
        </w:rPr>
        <w:t xml:space="preserve"> </w:t>
      </w:r>
      <w:r w:rsidRPr="00E76AC5">
        <w:rPr>
          <w:rFonts w:ascii="Arial" w:hAnsi="Arial" w:cs="Arial"/>
          <w:sz w:val="24"/>
          <w:szCs w:val="24"/>
        </w:rPr>
        <w:t>tarkastamisen jälkeen nähtävänä kunnan verkkosivuilla siten kuin</w:t>
      </w:r>
      <w:r w:rsidR="00897580" w:rsidRPr="00E76AC5">
        <w:rPr>
          <w:rFonts w:ascii="Arial" w:hAnsi="Arial" w:cs="Arial"/>
          <w:sz w:val="24"/>
          <w:szCs w:val="24"/>
        </w:rPr>
        <w:t xml:space="preserve"> </w:t>
      </w:r>
      <w:r w:rsidRPr="00E76AC5">
        <w:rPr>
          <w:rFonts w:ascii="Arial" w:hAnsi="Arial" w:cs="Arial"/>
          <w:sz w:val="24"/>
          <w:szCs w:val="24"/>
        </w:rPr>
        <w:t>kuntalain 140 §:ssä tarkemmin säädetään.</w:t>
      </w:r>
    </w:p>
    <w:p w14:paraId="75CB1AD9"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Muun viranomaisen pöytäkirja annetaan vastaavalla tavalla</w:t>
      </w:r>
      <w:r w:rsidR="00897580" w:rsidRPr="00E76AC5">
        <w:rPr>
          <w:rFonts w:ascii="Arial" w:hAnsi="Arial" w:cs="Arial"/>
          <w:sz w:val="24"/>
          <w:szCs w:val="24"/>
        </w:rPr>
        <w:t xml:space="preserve"> </w:t>
      </w:r>
      <w:r w:rsidRPr="00E76AC5">
        <w:rPr>
          <w:rFonts w:ascii="Arial" w:hAnsi="Arial" w:cs="Arial"/>
          <w:sz w:val="24"/>
          <w:szCs w:val="24"/>
        </w:rPr>
        <w:t>tiedoksi kunnan jäsenille, jos asianomainen viranomainen katsoo</w:t>
      </w:r>
      <w:r w:rsidR="00897580" w:rsidRPr="00E76AC5">
        <w:rPr>
          <w:rFonts w:ascii="Arial" w:hAnsi="Arial" w:cs="Arial"/>
          <w:sz w:val="24"/>
          <w:szCs w:val="24"/>
        </w:rPr>
        <w:t xml:space="preserve"> </w:t>
      </w:r>
      <w:r w:rsidRPr="00E76AC5">
        <w:rPr>
          <w:rFonts w:ascii="Arial" w:hAnsi="Arial" w:cs="Arial"/>
          <w:sz w:val="24"/>
          <w:szCs w:val="24"/>
        </w:rPr>
        <w:t>sen tarpeelliseksi.</w:t>
      </w:r>
    </w:p>
    <w:p w14:paraId="4AB338F5" w14:textId="7F52A553" w:rsidR="00205C3B" w:rsidRDefault="00205C3B" w:rsidP="00193221">
      <w:pPr>
        <w:spacing w:after="0"/>
        <w:ind w:left="1304"/>
        <w:rPr>
          <w:rFonts w:ascii="Arial" w:hAnsi="Arial" w:cs="Arial"/>
          <w:sz w:val="24"/>
          <w:szCs w:val="24"/>
        </w:rPr>
      </w:pPr>
      <w:r w:rsidRPr="00E76AC5">
        <w:rPr>
          <w:rFonts w:ascii="Arial" w:hAnsi="Arial" w:cs="Arial"/>
          <w:sz w:val="24"/>
          <w:szCs w:val="24"/>
        </w:rPr>
        <w:t>Kunnanhallitus antaa ohjeet salassapito- ja tietosuojavelvoitteiden</w:t>
      </w:r>
      <w:r w:rsidR="00897580" w:rsidRPr="00E76AC5">
        <w:rPr>
          <w:rFonts w:ascii="Arial" w:hAnsi="Arial" w:cs="Arial"/>
          <w:sz w:val="24"/>
          <w:szCs w:val="24"/>
        </w:rPr>
        <w:t xml:space="preserve"> </w:t>
      </w:r>
      <w:r w:rsidRPr="00E76AC5">
        <w:rPr>
          <w:rFonts w:ascii="Arial" w:hAnsi="Arial" w:cs="Arial"/>
          <w:sz w:val="24"/>
          <w:szCs w:val="24"/>
        </w:rPr>
        <w:t>huomioon ottamisesta annettaessa päätöksiä tiedoksi yleisessä</w:t>
      </w:r>
      <w:r w:rsidR="00897580" w:rsidRPr="00E76AC5">
        <w:rPr>
          <w:rFonts w:ascii="Arial" w:hAnsi="Arial" w:cs="Arial"/>
          <w:sz w:val="24"/>
          <w:szCs w:val="24"/>
        </w:rPr>
        <w:t xml:space="preserve"> </w:t>
      </w:r>
      <w:r w:rsidRPr="00E76AC5">
        <w:rPr>
          <w:rFonts w:ascii="Arial" w:hAnsi="Arial" w:cs="Arial"/>
          <w:sz w:val="24"/>
          <w:szCs w:val="24"/>
        </w:rPr>
        <w:t>tietoverkossa. Lautakunta voi antaa tarkentavaa ohjeistusta omalla</w:t>
      </w:r>
      <w:r w:rsidR="00897580" w:rsidRPr="00E76AC5">
        <w:rPr>
          <w:rFonts w:ascii="Arial" w:hAnsi="Arial" w:cs="Arial"/>
          <w:sz w:val="24"/>
          <w:szCs w:val="24"/>
        </w:rPr>
        <w:t xml:space="preserve"> </w:t>
      </w:r>
      <w:r w:rsidRPr="00E76AC5">
        <w:rPr>
          <w:rFonts w:ascii="Arial" w:hAnsi="Arial" w:cs="Arial"/>
          <w:sz w:val="24"/>
          <w:szCs w:val="24"/>
        </w:rPr>
        <w:t>toimialallaan.</w:t>
      </w:r>
    </w:p>
    <w:p w14:paraId="209D4C3A" w14:textId="77777777" w:rsidR="00193221" w:rsidRPr="00E76AC5" w:rsidRDefault="00193221" w:rsidP="00193221">
      <w:pPr>
        <w:spacing w:after="0"/>
        <w:ind w:left="1304"/>
        <w:rPr>
          <w:rFonts w:ascii="Arial" w:hAnsi="Arial" w:cs="Arial"/>
          <w:sz w:val="24"/>
          <w:szCs w:val="24"/>
        </w:rPr>
      </w:pPr>
    </w:p>
    <w:p w14:paraId="2674544F" w14:textId="77777777" w:rsidR="00205C3B" w:rsidRPr="00193221" w:rsidRDefault="00205C3B" w:rsidP="00193221">
      <w:pPr>
        <w:pStyle w:val="Otsikko2"/>
        <w:rPr>
          <w:rFonts w:ascii="Arial" w:hAnsi="Arial" w:cs="Arial"/>
          <w:color w:val="auto"/>
        </w:rPr>
      </w:pPr>
      <w:bookmarkStart w:id="214" w:name="_Toc199230782"/>
      <w:r w:rsidRPr="00193221">
        <w:rPr>
          <w:rFonts w:ascii="Arial" w:hAnsi="Arial" w:cs="Arial"/>
          <w:color w:val="auto"/>
        </w:rPr>
        <w:t>16 Luku</w:t>
      </w:r>
      <w:bookmarkEnd w:id="214"/>
    </w:p>
    <w:p w14:paraId="3D88DA94" w14:textId="77777777" w:rsidR="00205C3B" w:rsidRPr="00193221" w:rsidRDefault="00205C3B" w:rsidP="00193221">
      <w:pPr>
        <w:pStyle w:val="Otsikko2"/>
        <w:rPr>
          <w:rFonts w:ascii="Arial" w:hAnsi="Arial" w:cs="Arial"/>
          <w:color w:val="auto"/>
        </w:rPr>
      </w:pPr>
      <w:bookmarkStart w:id="215" w:name="_Toc199230783"/>
      <w:r w:rsidRPr="00193221">
        <w:rPr>
          <w:rFonts w:ascii="Arial" w:hAnsi="Arial" w:cs="Arial"/>
          <w:color w:val="auto"/>
        </w:rPr>
        <w:t>Muut määräykset</w:t>
      </w:r>
      <w:bookmarkEnd w:id="215"/>
    </w:p>
    <w:p w14:paraId="1FB97C6E" w14:textId="77777777" w:rsidR="00205C3B" w:rsidRPr="00193221" w:rsidRDefault="00205C3B" w:rsidP="00193221">
      <w:pPr>
        <w:pStyle w:val="Otsikko3"/>
        <w:rPr>
          <w:rFonts w:ascii="Arial" w:hAnsi="Arial" w:cs="Arial"/>
          <w:color w:val="auto"/>
        </w:rPr>
      </w:pPr>
      <w:bookmarkStart w:id="216" w:name="_Toc199230784"/>
      <w:r w:rsidRPr="00193221">
        <w:rPr>
          <w:rFonts w:ascii="Arial" w:hAnsi="Arial" w:cs="Arial"/>
          <w:color w:val="auto"/>
        </w:rPr>
        <w:t>149 § Aloiteoikeus</w:t>
      </w:r>
      <w:bookmarkEnd w:id="216"/>
    </w:p>
    <w:p w14:paraId="7AC95072" w14:textId="27526B07" w:rsidR="00205C3B" w:rsidRDefault="00205C3B" w:rsidP="00193221">
      <w:pPr>
        <w:spacing w:after="0"/>
        <w:ind w:left="1304"/>
        <w:rPr>
          <w:rFonts w:ascii="Arial" w:hAnsi="Arial" w:cs="Arial"/>
          <w:sz w:val="24"/>
          <w:szCs w:val="24"/>
        </w:rPr>
      </w:pPr>
      <w:r w:rsidRPr="00E76AC5">
        <w:rPr>
          <w:rFonts w:ascii="Arial" w:hAnsi="Arial" w:cs="Arial"/>
          <w:sz w:val="24"/>
          <w:szCs w:val="24"/>
        </w:rPr>
        <w:t>Kunnan asukkaalla sekä kunnassa toimivalla yhteisöllä ja säätiöllä</w:t>
      </w:r>
      <w:r w:rsidR="00897580" w:rsidRPr="00E76AC5">
        <w:rPr>
          <w:rFonts w:ascii="Arial" w:hAnsi="Arial" w:cs="Arial"/>
          <w:sz w:val="24"/>
          <w:szCs w:val="24"/>
        </w:rPr>
        <w:t xml:space="preserve"> </w:t>
      </w:r>
      <w:r w:rsidRPr="00E76AC5">
        <w:rPr>
          <w:rFonts w:ascii="Arial" w:hAnsi="Arial" w:cs="Arial"/>
          <w:sz w:val="24"/>
          <w:szCs w:val="24"/>
        </w:rPr>
        <w:t>sekä sillä, joka omistaa tai hallitsee kiinteää omaisuutta kunnassa, on</w:t>
      </w:r>
      <w:r w:rsidR="00897580" w:rsidRPr="00E76AC5">
        <w:rPr>
          <w:rFonts w:ascii="Arial" w:hAnsi="Arial" w:cs="Arial"/>
          <w:sz w:val="24"/>
          <w:szCs w:val="24"/>
        </w:rPr>
        <w:t xml:space="preserve"> </w:t>
      </w:r>
      <w:r w:rsidRPr="00E76AC5">
        <w:rPr>
          <w:rFonts w:ascii="Arial" w:hAnsi="Arial" w:cs="Arial"/>
          <w:sz w:val="24"/>
          <w:szCs w:val="24"/>
        </w:rPr>
        <w:t>oikeus tehdä aloitteita kunnan toimintaa koskevissa asioissa.</w:t>
      </w:r>
      <w:r w:rsidR="00897580" w:rsidRPr="00E76AC5">
        <w:rPr>
          <w:rFonts w:ascii="Arial" w:hAnsi="Arial" w:cs="Arial"/>
          <w:sz w:val="24"/>
          <w:szCs w:val="24"/>
        </w:rPr>
        <w:t xml:space="preserve"> </w:t>
      </w:r>
      <w:r w:rsidRPr="00E76AC5">
        <w:rPr>
          <w:rFonts w:ascii="Arial" w:hAnsi="Arial" w:cs="Arial"/>
          <w:sz w:val="24"/>
          <w:szCs w:val="24"/>
        </w:rPr>
        <w:t>Palvelun käyttäjällä on oikeus tehdä aloitteita palveluaan</w:t>
      </w:r>
      <w:r w:rsidR="00897580" w:rsidRPr="00E76AC5">
        <w:rPr>
          <w:rFonts w:ascii="Arial" w:hAnsi="Arial" w:cs="Arial"/>
          <w:sz w:val="24"/>
          <w:szCs w:val="24"/>
        </w:rPr>
        <w:t xml:space="preserve"> </w:t>
      </w:r>
      <w:r w:rsidRPr="00E76AC5">
        <w:rPr>
          <w:rFonts w:ascii="Arial" w:hAnsi="Arial" w:cs="Arial"/>
          <w:sz w:val="24"/>
          <w:szCs w:val="24"/>
        </w:rPr>
        <w:t>koskevassa asiassa.</w:t>
      </w:r>
    </w:p>
    <w:p w14:paraId="1FE0B234" w14:textId="77777777" w:rsidR="00193221" w:rsidRPr="00E76AC5" w:rsidRDefault="00193221" w:rsidP="00193221">
      <w:pPr>
        <w:spacing w:after="0"/>
        <w:ind w:left="1304"/>
        <w:rPr>
          <w:rFonts w:ascii="Arial" w:hAnsi="Arial" w:cs="Arial"/>
          <w:sz w:val="24"/>
          <w:szCs w:val="24"/>
        </w:rPr>
      </w:pPr>
    </w:p>
    <w:p w14:paraId="1E728D4D" w14:textId="427AFE2B" w:rsidR="002C6935" w:rsidRDefault="00205C3B" w:rsidP="002C6935">
      <w:pPr>
        <w:spacing w:after="0"/>
        <w:ind w:left="1304"/>
        <w:rPr>
          <w:rFonts w:ascii="Arial" w:hAnsi="Arial" w:cs="Arial"/>
          <w:sz w:val="24"/>
          <w:szCs w:val="24"/>
        </w:rPr>
      </w:pPr>
      <w:r w:rsidRPr="00E76AC5">
        <w:rPr>
          <w:rFonts w:ascii="Arial" w:hAnsi="Arial" w:cs="Arial"/>
          <w:sz w:val="24"/>
          <w:szCs w:val="24"/>
        </w:rPr>
        <w:t>Aloite tulee tehdä kirjallisesti tai sähköisellä asiakirjalla. Aloitteesta</w:t>
      </w:r>
      <w:r w:rsidR="00897580" w:rsidRPr="00E76AC5">
        <w:rPr>
          <w:rFonts w:ascii="Arial" w:hAnsi="Arial" w:cs="Arial"/>
          <w:sz w:val="24"/>
          <w:szCs w:val="24"/>
        </w:rPr>
        <w:t xml:space="preserve"> </w:t>
      </w:r>
      <w:r w:rsidRPr="00E76AC5">
        <w:rPr>
          <w:rFonts w:ascii="Arial" w:hAnsi="Arial" w:cs="Arial"/>
          <w:sz w:val="24"/>
          <w:szCs w:val="24"/>
        </w:rPr>
        <w:t>tulee käydä ilmi, mitä asia koskee sekä aloitteen tekijän nimi,</w:t>
      </w:r>
      <w:r w:rsidR="00897580" w:rsidRPr="00E76AC5">
        <w:rPr>
          <w:rFonts w:ascii="Arial" w:hAnsi="Arial" w:cs="Arial"/>
          <w:sz w:val="24"/>
          <w:szCs w:val="24"/>
        </w:rPr>
        <w:t xml:space="preserve"> </w:t>
      </w:r>
      <w:r w:rsidRPr="00E76AC5">
        <w:rPr>
          <w:rFonts w:ascii="Arial" w:hAnsi="Arial" w:cs="Arial"/>
          <w:sz w:val="24"/>
          <w:szCs w:val="24"/>
        </w:rPr>
        <w:t>kotikunta ja yhteystiedot.</w:t>
      </w:r>
    </w:p>
    <w:p w14:paraId="36BCFCCF" w14:textId="77777777" w:rsidR="00193221" w:rsidRPr="00E76AC5" w:rsidRDefault="00193221" w:rsidP="002C6935">
      <w:pPr>
        <w:spacing w:after="0"/>
        <w:rPr>
          <w:rFonts w:ascii="Arial" w:hAnsi="Arial" w:cs="Arial"/>
          <w:sz w:val="24"/>
          <w:szCs w:val="24"/>
        </w:rPr>
      </w:pPr>
    </w:p>
    <w:p w14:paraId="57D208AD" w14:textId="77777777" w:rsidR="00205C3B" w:rsidRPr="00193221" w:rsidRDefault="00205C3B" w:rsidP="00193221">
      <w:pPr>
        <w:pStyle w:val="Otsikko3"/>
        <w:rPr>
          <w:rFonts w:ascii="Arial" w:hAnsi="Arial" w:cs="Arial"/>
          <w:color w:val="auto"/>
        </w:rPr>
      </w:pPr>
      <w:bookmarkStart w:id="217" w:name="_Toc199230785"/>
      <w:r w:rsidRPr="00193221">
        <w:rPr>
          <w:rFonts w:ascii="Arial" w:hAnsi="Arial" w:cs="Arial"/>
          <w:color w:val="auto"/>
        </w:rPr>
        <w:t>150 § Aloitteen käsittely</w:t>
      </w:r>
      <w:bookmarkEnd w:id="217"/>
    </w:p>
    <w:p w14:paraId="357A45B7"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Aloitteen käsittelee se kunnan viranomainen, jolla on toimivalta</w:t>
      </w:r>
      <w:r w:rsidR="00897580" w:rsidRPr="00E76AC5">
        <w:rPr>
          <w:rFonts w:ascii="Arial" w:hAnsi="Arial" w:cs="Arial"/>
          <w:sz w:val="24"/>
          <w:szCs w:val="24"/>
        </w:rPr>
        <w:t xml:space="preserve"> </w:t>
      </w:r>
      <w:r w:rsidRPr="00E76AC5">
        <w:rPr>
          <w:rFonts w:ascii="Arial" w:hAnsi="Arial" w:cs="Arial"/>
          <w:sz w:val="24"/>
          <w:szCs w:val="24"/>
        </w:rPr>
        <w:t>tehdä päätöksiä aloitteen tarkoittamassa asiassa. Jos</w:t>
      </w:r>
      <w:r w:rsidR="00897580" w:rsidRPr="00E76AC5">
        <w:rPr>
          <w:rFonts w:ascii="Arial" w:hAnsi="Arial" w:cs="Arial"/>
          <w:sz w:val="24"/>
          <w:szCs w:val="24"/>
        </w:rPr>
        <w:t xml:space="preserve"> </w:t>
      </w:r>
      <w:r w:rsidRPr="00E76AC5">
        <w:rPr>
          <w:rFonts w:ascii="Arial" w:hAnsi="Arial" w:cs="Arial"/>
          <w:sz w:val="24"/>
          <w:szCs w:val="24"/>
        </w:rPr>
        <w:t>toimivaltainen viranomainen on toimielin, aloitteista ja aloitteiden</w:t>
      </w:r>
      <w:r w:rsidR="00897580" w:rsidRPr="00E76AC5">
        <w:rPr>
          <w:rFonts w:ascii="Arial" w:hAnsi="Arial" w:cs="Arial"/>
          <w:sz w:val="24"/>
          <w:szCs w:val="24"/>
        </w:rPr>
        <w:t xml:space="preserve"> </w:t>
      </w:r>
      <w:r w:rsidRPr="00E76AC5">
        <w:rPr>
          <w:rFonts w:ascii="Arial" w:hAnsi="Arial" w:cs="Arial"/>
          <w:sz w:val="24"/>
          <w:szCs w:val="24"/>
        </w:rPr>
        <w:t>perusteella suoritetuista toimenpiteistä on annettava toimielimelle</w:t>
      </w:r>
      <w:r w:rsidR="00897580" w:rsidRPr="00E76AC5">
        <w:rPr>
          <w:rFonts w:ascii="Arial" w:hAnsi="Arial" w:cs="Arial"/>
          <w:sz w:val="24"/>
          <w:szCs w:val="24"/>
        </w:rPr>
        <w:t xml:space="preserve"> </w:t>
      </w:r>
      <w:r w:rsidRPr="00E76AC5">
        <w:rPr>
          <w:rFonts w:ascii="Arial" w:hAnsi="Arial" w:cs="Arial"/>
          <w:sz w:val="24"/>
          <w:szCs w:val="24"/>
        </w:rPr>
        <w:t>tieto jäljempänä määrätyllä tavalla.</w:t>
      </w:r>
    </w:p>
    <w:p w14:paraId="2A951F4E"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Kaupunginhallituksen on vuosittain maaliskuun loppuun mennessä</w:t>
      </w:r>
      <w:r w:rsidR="00897580" w:rsidRPr="00E76AC5">
        <w:rPr>
          <w:rFonts w:ascii="Arial" w:hAnsi="Arial" w:cs="Arial"/>
          <w:sz w:val="24"/>
          <w:szCs w:val="24"/>
        </w:rPr>
        <w:t xml:space="preserve"> </w:t>
      </w:r>
      <w:r w:rsidRPr="00E76AC5">
        <w:rPr>
          <w:rFonts w:ascii="Arial" w:hAnsi="Arial" w:cs="Arial"/>
          <w:sz w:val="24"/>
          <w:szCs w:val="24"/>
        </w:rPr>
        <w:t>esitettävä valtuustolle luettelo sen toimivaltaan kuuluvista</w:t>
      </w:r>
      <w:r w:rsidR="00897580" w:rsidRPr="00E76AC5">
        <w:rPr>
          <w:rFonts w:ascii="Arial" w:hAnsi="Arial" w:cs="Arial"/>
          <w:sz w:val="24"/>
          <w:szCs w:val="24"/>
        </w:rPr>
        <w:t xml:space="preserve"> </w:t>
      </w:r>
      <w:r w:rsidRPr="00E76AC5">
        <w:rPr>
          <w:rFonts w:ascii="Arial" w:hAnsi="Arial" w:cs="Arial"/>
          <w:sz w:val="24"/>
          <w:szCs w:val="24"/>
        </w:rPr>
        <w:t>aloitteista ja niiden perusteella suoritetuista toimenpiteistä.</w:t>
      </w:r>
      <w:r w:rsidR="00897580" w:rsidRPr="00E76AC5">
        <w:rPr>
          <w:rFonts w:ascii="Arial" w:hAnsi="Arial" w:cs="Arial"/>
          <w:sz w:val="24"/>
          <w:szCs w:val="24"/>
        </w:rPr>
        <w:t xml:space="preserve"> </w:t>
      </w:r>
      <w:r w:rsidRPr="00E76AC5">
        <w:rPr>
          <w:rFonts w:ascii="Arial" w:hAnsi="Arial" w:cs="Arial"/>
          <w:sz w:val="24"/>
          <w:szCs w:val="24"/>
        </w:rPr>
        <w:t>Valtuusto voi samalla päättää, mitkä aloitteista on loppuun</w:t>
      </w:r>
      <w:r w:rsidR="00897580" w:rsidRPr="00E76AC5">
        <w:rPr>
          <w:rFonts w:ascii="Arial" w:hAnsi="Arial" w:cs="Arial"/>
          <w:sz w:val="24"/>
          <w:szCs w:val="24"/>
        </w:rPr>
        <w:t xml:space="preserve"> </w:t>
      </w:r>
      <w:r w:rsidRPr="00E76AC5">
        <w:rPr>
          <w:rFonts w:ascii="Arial" w:hAnsi="Arial" w:cs="Arial"/>
          <w:sz w:val="24"/>
          <w:szCs w:val="24"/>
        </w:rPr>
        <w:t>käsitelty.</w:t>
      </w:r>
    </w:p>
    <w:p w14:paraId="45A2B052"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Muun toimielimen kuin valtuuston toimivaltaan kuuluvista</w:t>
      </w:r>
      <w:r w:rsidR="00897580" w:rsidRPr="00E76AC5">
        <w:rPr>
          <w:rFonts w:ascii="Arial" w:hAnsi="Arial" w:cs="Arial"/>
          <w:sz w:val="24"/>
          <w:szCs w:val="24"/>
        </w:rPr>
        <w:t xml:space="preserve"> </w:t>
      </w:r>
      <w:r w:rsidRPr="00E76AC5">
        <w:rPr>
          <w:rFonts w:ascii="Arial" w:hAnsi="Arial" w:cs="Arial"/>
          <w:sz w:val="24"/>
          <w:szCs w:val="24"/>
        </w:rPr>
        <w:t>aloitteista on annettava tieto toimielimelle niiden päättämällä</w:t>
      </w:r>
      <w:r w:rsidR="00897580" w:rsidRPr="00E76AC5">
        <w:rPr>
          <w:rFonts w:ascii="Arial" w:hAnsi="Arial" w:cs="Arial"/>
          <w:sz w:val="24"/>
          <w:szCs w:val="24"/>
        </w:rPr>
        <w:t xml:space="preserve"> </w:t>
      </w:r>
      <w:r w:rsidRPr="00E76AC5">
        <w:rPr>
          <w:rFonts w:ascii="Arial" w:hAnsi="Arial" w:cs="Arial"/>
          <w:sz w:val="24"/>
          <w:szCs w:val="24"/>
        </w:rPr>
        <w:t>tavalla. Toimielin voi samalla päättää, mitkä aloitteista ovat</w:t>
      </w:r>
      <w:r w:rsidR="00897580" w:rsidRPr="00E76AC5">
        <w:rPr>
          <w:rFonts w:ascii="Arial" w:hAnsi="Arial" w:cs="Arial"/>
          <w:sz w:val="24"/>
          <w:szCs w:val="24"/>
        </w:rPr>
        <w:t xml:space="preserve"> </w:t>
      </w:r>
      <w:r w:rsidRPr="00E76AC5">
        <w:rPr>
          <w:rFonts w:ascii="Arial" w:hAnsi="Arial" w:cs="Arial"/>
          <w:sz w:val="24"/>
          <w:szCs w:val="24"/>
        </w:rPr>
        <w:t>loppuun käsiteltyjä.</w:t>
      </w:r>
    </w:p>
    <w:p w14:paraId="157E3C89" w14:textId="48B78DC3" w:rsidR="00205C3B" w:rsidRDefault="00205C3B" w:rsidP="00193221">
      <w:pPr>
        <w:spacing w:after="0"/>
        <w:ind w:left="1304"/>
        <w:rPr>
          <w:rFonts w:ascii="Arial" w:hAnsi="Arial" w:cs="Arial"/>
          <w:sz w:val="24"/>
          <w:szCs w:val="24"/>
        </w:rPr>
      </w:pPr>
      <w:r w:rsidRPr="00E76AC5">
        <w:rPr>
          <w:rFonts w:ascii="Arial" w:hAnsi="Arial" w:cs="Arial"/>
          <w:sz w:val="24"/>
          <w:szCs w:val="24"/>
        </w:rPr>
        <w:t>Jos aloitteen tekijöinä on vähintään kaksi prosenttia kunnan</w:t>
      </w:r>
      <w:r w:rsidR="00897580" w:rsidRPr="00E76AC5">
        <w:rPr>
          <w:rFonts w:ascii="Arial" w:hAnsi="Arial" w:cs="Arial"/>
          <w:sz w:val="24"/>
          <w:szCs w:val="24"/>
        </w:rPr>
        <w:t xml:space="preserve"> </w:t>
      </w:r>
      <w:r w:rsidRPr="00E76AC5">
        <w:rPr>
          <w:rFonts w:ascii="Arial" w:hAnsi="Arial" w:cs="Arial"/>
          <w:sz w:val="24"/>
          <w:szCs w:val="24"/>
        </w:rPr>
        <w:t>asukkaista, aloite on kuuden kuukauden kuluessa vireille tulosta</w:t>
      </w:r>
      <w:r w:rsidR="00897580" w:rsidRPr="00E76AC5">
        <w:rPr>
          <w:rFonts w:ascii="Arial" w:hAnsi="Arial" w:cs="Arial"/>
          <w:sz w:val="24"/>
          <w:szCs w:val="24"/>
        </w:rPr>
        <w:t xml:space="preserve"> </w:t>
      </w:r>
      <w:r w:rsidRPr="00E76AC5">
        <w:rPr>
          <w:rFonts w:ascii="Arial" w:hAnsi="Arial" w:cs="Arial"/>
          <w:sz w:val="24"/>
          <w:szCs w:val="24"/>
        </w:rPr>
        <w:t>otettava toimivaltaisen viranomaisen käsiteltäväksi.</w:t>
      </w:r>
    </w:p>
    <w:p w14:paraId="44C64D1A" w14:textId="77777777" w:rsidR="00193221" w:rsidRPr="00E76AC5" w:rsidRDefault="00193221" w:rsidP="00193221">
      <w:pPr>
        <w:spacing w:after="0"/>
        <w:ind w:left="1304"/>
        <w:rPr>
          <w:rFonts w:ascii="Arial" w:hAnsi="Arial" w:cs="Arial"/>
          <w:sz w:val="24"/>
          <w:szCs w:val="24"/>
        </w:rPr>
      </w:pPr>
    </w:p>
    <w:p w14:paraId="475689D6" w14:textId="77777777" w:rsidR="00205C3B" w:rsidRPr="00193221" w:rsidRDefault="00205C3B" w:rsidP="00193221">
      <w:pPr>
        <w:pStyle w:val="Otsikko3"/>
        <w:rPr>
          <w:rFonts w:ascii="Arial" w:hAnsi="Arial" w:cs="Arial"/>
          <w:color w:val="auto"/>
        </w:rPr>
      </w:pPr>
      <w:bookmarkStart w:id="218" w:name="_Toc199230786"/>
      <w:r w:rsidRPr="00193221">
        <w:rPr>
          <w:rFonts w:ascii="Arial" w:hAnsi="Arial" w:cs="Arial"/>
          <w:color w:val="auto"/>
        </w:rPr>
        <w:t>151 § Aloitteen tekijälle annettavat tiedot</w:t>
      </w:r>
      <w:bookmarkEnd w:id="218"/>
    </w:p>
    <w:p w14:paraId="6EFF0D1C"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Aloitteen tekijälle on ilmoitettava kuukauden kuluessa aloitteen</w:t>
      </w:r>
      <w:r w:rsidR="00897580" w:rsidRPr="00E76AC5">
        <w:rPr>
          <w:rFonts w:ascii="Arial" w:hAnsi="Arial" w:cs="Arial"/>
          <w:sz w:val="24"/>
          <w:szCs w:val="24"/>
        </w:rPr>
        <w:t xml:space="preserve"> </w:t>
      </w:r>
      <w:r w:rsidRPr="00E76AC5">
        <w:rPr>
          <w:rFonts w:ascii="Arial" w:hAnsi="Arial" w:cs="Arial"/>
          <w:sz w:val="24"/>
          <w:szCs w:val="24"/>
        </w:rPr>
        <w:t>saapumisesta, missä viranomaisessa aloite käsitellään, arvioitu</w:t>
      </w:r>
      <w:r w:rsidR="00897580" w:rsidRPr="00E76AC5">
        <w:rPr>
          <w:rFonts w:ascii="Arial" w:hAnsi="Arial" w:cs="Arial"/>
          <w:sz w:val="24"/>
          <w:szCs w:val="24"/>
        </w:rPr>
        <w:t xml:space="preserve"> </w:t>
      </w:r>
      <w:r w:rsidRPr="00E76AC5">
        <w:rPr>
          <w:rFonts w:ascii="Arial" w:hAnsi="Arial" w:cs="Arial"/>
          <w:sz w:val="24"/>
          <w:szCs w:val="24"/>
        </w:rPr>
        <w:t>käsittelyaika sekä keneltä saa lisätietoja aloitteen käsittelystä.</w:t>
      </w:r>
    </w:p>
    <w:p w14:paraId="739FC3F9" w14:textId="6A2AC5D1" w:rsidR="00205C3B" w:rsidRDefault="00205C3B" w:rsidP="00193221">
      <w:pPr>
        <w:spacing w:after="0"/>
        <w:ind w:left="1304"/>
        <w:rPr>
          <w:rFonts w:ascii="Arial" w:hAnsi="Arial" w:cs="Arial"/>
          <w:sz w:val="24"/>
          <w:szCs w:val="24"/>
        </w:rPr>
      </w:pPr>
      <w:r w:rsidRPr="00E76AC5">
        <w:rPr>
          <w:rFonts w:ascii="Arial" w:hAnsi="Arial" w:cs="Arial"/>
          <w:sz w:val="24"/>
          <w:szCs w:val="24"/>
        </w:rPr>
        <w:lastRenderedPageBreak/>
        <w:t>Sen jälkeen</w:t>
      </w:r>
      <w:r w:rsidR="00897580" w:rsidRPr="00E76AC5">
        <w:rPr>
          <w:rFonts w:ascii="Arial" w:hAnsi="Arial" w:cs="Arial"/>
          <w:sz w:val="24"/>
          <w:szCs w:val="24"/>
        </w:rPr>
        <w:t>,</w:t>
      </w:r>
      <w:r w:rsidRPr="00E76AC5">
        <w:rPr>
          <w:rFonts w:ascii="Arial" w:hAnsi="Arial" w:cs="Arial"/>
          <w:sz w:val="24"/>
          <w:szCs w:val="24"/>
        </w:rPr>
        <w:t xml:space="preserve"> kun aloite on käsitelty loppuun, aloitteen tekijälle on</w:t>
      </w:r>
      <w:r w:rsidR="00897580" w:rsidRPr="00E76AC5">
        <w:rPr>
          <w:rFonts w:ascii="Arial" w:hAnsi="Arial" w:cs="Arial"/>
          <w:sz w:val="24"/>
          <w:szCs w:val="24"/>
        </w:rPr>
        <w:t xml:space="preserve"> </w:t>
      </w:r>
      <w:r w:rsidRPr="00E76AC5">
        <w:rPr>
          <w:rFonts w:ascii="Arial" w:hAnsi="Arial" w:cs="Arial"/>
          <w:sz w:val="24"/>
          <w:szCs w:val="24"/>
        </w:rPr>
        <w:t>ilmoitettava, onko aloite johtanut toimenpiteisiin.</w:t>
      </w:r>
    </w:p>
    <w:p w14:paraId="05F3DA11" w14:textId="77777777" w:rsidR="00193221" w:rsidRPr="00E76AC5" w:rsidRDefault="00193221" w:rsidP="00193221">
      <w:pPr>
        <w:spacing w:after="0"/>
        <w:ind w:left="1304"/>
        <w:rPr>
          <w:rFonts w:ascii="Arial" w:hAnsi="Arial" w:cs="Arial"/>
          <w:sz w:val="24"/>
          <w:szCs w:val="24"/>
        </w:rPr>
      </w:pPr>
    </w:p>
    <w:p w14:paraId="27998058" w14:textId="77777777" w:rsidR="00205C3B" w:rsidRPr="00193221" w:rsidRDefault="00205C3B" w:rsidP="00193221">
      <w:pPr>
        <w:pStyle w:val="Otsikko3"/>
        <w:rPr>
          <w:rFonts w:ascii="Arial" w:hAnsi="Arial" w:cs="Arial"/>
          <w:color w:val="auto"/>
        </w:rPr>
      </w:pPr>
      <w:bookmarkStart w:id="219" w:name="_Toc199230787"/>
      <w:r w:rsidRPr="00193221">
        <w:rPr>
          <w:rFonts w:ascii="Arial" w:hAnsi="Arial" w:cs="Arial"/>
          <w:color w:val="auto"/>
        </w:rPr>
        <w:t>152 § Asiakirjojen allekirjoittaminen</w:t>
      </w:r>
      <w:bookmarkEnd w:id="219"/>
    </w:p>
    <w:p w14:paraId="53284B26" w14:textId="198244A1" w:rsidR="00205C3B" w:rsidRDefault="00205C3B" w:rsidP="00193221">
      <w:pPr>
        <w:spacing w:after="0"/>
        <w:ind w:left="1304"/>
        <w:rPr>
          <w:rFonts w:ascii="Arial" w:hAnsi="Arial" w:cs="Arial"/>
          <w:sz w:val="24"/>
          <w:szCs w:val="24"/>
        </w:rPr>
      </w:pPr>
      <w:r w:rsidRPr="00E76AC5">
        <w:rPr>
          <w:rFonts w:ascii="Arial" w:hAnsi="Arial" w:cs="Arial"/>
          <w:sz w:val="24"/>
          <w:szCs w:val="24"/>
        </w:rPr>
        <w:t>Valtuuston ja kaupunginhallituksen päätökseen perustuvan sopimuksen ja sitoumuksen allekirjoittaa kaupunginhallituksen puheenjohtaja, varapuheenjohtaja tai kaupunginjohtaja ja varmentaa</w:t>
      </w:r>
      <w:r w:rsidR="00897580" w:rsidRPr="00E76AC5">
        <w:rPr>
          <w:rFonts w:ascii="Arial" w:hAnsi="Arial" w:cs="Arial"/>
          <w:sz w:val="24"/>
          <w:szCs w:val="24"/>
        </w:rPr>
        <w:t xml:space="preserve"> </w:t>
      </w:r>
      <w:r w:rsidRPr="00E76AC5">
        <w:rPr>
          <w:rFonts w:ascii="Arial" w:hAnsi="Arial" w:cs="Arial"/>
          <w:sz w:val="24"/>
          <w:szCs w:val="24"/>
        </w:rPr>
        <w:t xml:space="preserve">hallintojohtaja tai asianomainen toimialajohtaja tai </w:t>
      </w:r>
      <w:r w:rsidR="00212709">
        <w:rPr>
          <w:rFonts w:ascii="Arial" w:hAnsi="Arial" w:cs="Arial"/>
          <w:sz w:val="24"/>
          <w:szCs w:val="24"/>
        </w:rPr>
        <w:t>tulosaluejohtaja</w:t>
      </w:r>
      <w:r w:rsidR="27A7EEEC" w:rsidRPr="00E76AC5">
        <w:rPr>
          <w:rFonts w:ascii="Arial" w:hAnsi="Arial" w:cs="Arial"/>
          <w:sz w:val="24"/>
          <w:szCs w:val="24"/>
        </w:rPr>
        <w:t>henkilö</w:t>
      </w:r>
      <w:r w:rsidRPr="00E76AC5">
        <w:rPr>
          <w:rFonts w:ascii="Arial" w:hAnsi="Arial" w:cs="Arial"/>
          <w:sz w:val="24"/>
          <w:szCs w:val="24"/>
        </w:rPr>
        <w:t>, jollei kaupunginhallitus ole päättänyt toisin.</w:t>
      </w:r>
    </w:p>
    <w:p w14:paraId="399C745F" w14:textId="77777777" w:rsidR="00193221" w:rsidRPr="00E76AC5" w:rsidRDefault="00193221" w:rsidP="00193221">
      <w:pPr>
        <w:spacing w:after="0"/>
        <w:ind w:left="1304"/>
        <w:rPr>
          <w:rFonts w:ascii="Arial" w:hAnsi="Arial" w:cs="Arial"/>
          <w:sz w:val="24"/>
          <w:szCs w:val="24"/>
        </w:rPr>
      </w:pPr>
    </w:p>
    <w:p w14:paraId="7B4DDC64" w14:textId="6208F63E" w:rsidR="00205C3B" w:rsidRDefault="00205C3B" w:rsidP="00193221">
      <w:pPr>
        <w:spacing w:after="0"/>
        <w:ind w:left="1304"/>
        <w:rPr>
          <w:rFonts w:ascii="Arial" w:hAnsi="Arial" w:cs="Arial"/>
          <w:sz w:val="24"/>
          <w:szCs w:val="24"/>
        </w:rPr>
      </w:pPr>
      <w:r w:rsidRPr="00E76AC5">
        <w:rPr>
          <w:rFonts w:ascii="Arial" w:hAnsi="Arial" w:cs="Arial"/>
          <w:sz w:val="24"/>
          <w:szCs w:val="24"/>
        </w:rPr>
        <w:t xml:space="preserve">Valtuuston ja kaupunginhallituksen toimituskirjan ja kirjelmän allekirjoittaa kaupunginjohtaja ja varmentaa hallintojohtaja tai asianomainen toimialajohtaja tai </w:t>
      </w:r>
      <w:r w:rsidR="00212709">
        <w:rPr>
          <w:rFonts w:ascii="Arial" w:hAnsi="Arial" w:cs="Arial"/>
          <w:sz w:val="24"/>
          <w:szCs w:val="24"/>
        </w:rPr>
        <w:t>tulosaluejohtaja</w:t>
      </w:r>
      <w:r w:rsidR="23494180" w:rsidRPr="00E76AC5">
        <w:rPr>
          <w:rFonts w:ascii="Arial" w:hAnsi="Arial" w:cs="Arial"/>
          <w:sz w:val="24"/>
          <w:szCs w:val="24"/>
        </w:rPr>
        <w:t>henkilö</w:t>
      </w:r>
      <w:r w:rsidRPr="00E76AC5">
        <w:rPr>
          <w:rFonts w:ascii="Arial" w:hAnsi="Arial" w:cs="Arial"/>
          <w:sz w:val="24"/>
          <w:szCs w:val="24"/>
        </w:rPr>
        <w:t xml:space="preserve"> tai kaupunginhallituksen määräämä muu viranhaltija.</w:t>
      </w:r>
    </w:p>
    <w:p w14:paraId="40EA34CD" w14:textId="77777777" w:rsidR="00193221" w:rsidRPr="00E76AC5" w:rsidRDefault="00193221" w:rsidP="00193221">
      <w:pPr>
        <w:spacing w:after="0"/>
        <w:ind w:left="1304"/>
        <w:rPr>
          <w:rFonts w:ascii="Arial" w:hAnsi="Arial" w:cs="Arial"/>
          <w:sz w:val="24"/>
          <w:szCs w:val="24"/>
        </w:rPr>
      </w:pPr>
    </w:p>
    <w:p w14:paraId="0DDA149E"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Muun toimielimen päätökseen perustuvan sopimuksen ja sitoumuksen allekirjoittaa asianomainen toimialajohtaja tai asian</w:t>
      </w:r>
      <w:r w:rsidR="00897580" w:rsidRPr="00E76AC5">
        <w:rPr>
          <w:rFonts w:ascii="Arial" w:hAnsi="Arial" w:cs="Arial"/>
          <w:sz w:val="24"/>
          <w:szCs w:val="24"/>
        </w:rPr>
        <w:t xml:space="preserve"> </w:t>
      </w:r>
      <w:r w:rsidRPr="00E76AC5">
        <w:rPr>
          <w:rFonts w:ascii="Arial" w:hAnsi="Arial" w:cs="Arial"/>
          <w:sz w:val="24"/>
          <w:szCs w:val="24"/>
        </w:rPr>
        <w:t>esittelijä ja varmentaa valmistellun suorittanut viranhaltija, jollei</w:t>
      </w:r>
      <w:r w:rsidR="00897580" w:rsidRPr="00E76AC5">
        <w:rPr>
          <w:rFonts w:ascii="Arial" w:hAnsi="Arial" w:cs="Arial"/>
          <w:sz w:val="24"/>
          <w:szCs w:val="24"/>
        </w:rPr>
        <w:t xml:space="preserve"> </w:t>
      </w:r>
      <w:r w:rsidRPr="00E76AC5">
        <w:rPr>
          <w:rFonts w:ascii="Arial" w:hAnsi="Arial" w:cs="Arial"/>
          <w:sz w:val="24"/>
          <w:szCs w:val="24"/>
        </w:rPr>
        <w:t>toimielin ole päättänyt toisin.</w:t>
      </w:r>
    </w:p>
    <w:p w14:paraId="4ABCE5A0" w14:textId="73F874CF" w:rsidR="00205C3B" w:rsidRDefault="00205C3B" w:rsidP="00193221">
      <w:pPr>
        <w:spacing w:after="0"/>
        <w:ind w:left="1304"/>
        <w:rPr>
          <w:rFonts w:ascii="Arial" w:hAnsi="Arial" w:cs="Arial"/>
          <w:sz w:val="24"/>
          <w:szCs w:val="24"/>
        </w:rPr>
      </w:pPr>
      <w:r w:rsidRPr="00E76AC5">
        <w:rPr>
          <w:rFonts w:ascii="Arial" w:hAnsi="Arial" w:cs="Arial"/>
          <w:sz w:val="24"/>
          <w:szCs w:val="24"/>
        </w:rPr>
        <w:t>Muun toimielimen toimituskirjan ja kirjelmän allekirjoittaa puheenjohtaja tai esittelijä ja varmentaa sihteeri. Toimielimen puheenjohtaja, esittelijä ja sihteeri voi yksinkin toimielimen määräämissä rajoissa allekirjoittaa toimielimen päätökseen perustuvan asiakirjan.</w:t>
      </w:r>
    </w:p>
    <w:p w14:paraId="1DA62F53" w14:textId="77777777" w:rsidR="00193221" w:rsidRPr="00E76AC5" w:rsidRDefault="00193221" w:rsidP="00193221">
      <w:pPr>
        <w:spacing w:after="0"/>
        <w:ind w:left="1304"/>
        <w:rPr>
          <w:rFonts w:ascii="Arial" w:hAnsi="Arial" w:cs="Arial"/>
          <w:sz w:val="24"/>
          <w:szCs w:val="24"/>
        </w:rPr>
      </w:pPr>
    </w:p>
    <w:p w14:paraId="0FA67B4F"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Toimielimen pöytäkirjanotteen allekirjoittaa pöytäkirjanpitäjä, arkistosihteeri, arkistovastaavat, heidän sijaisensa tai muu toimielimen</w:t>
      </w:r>
      <w:r w:rsidR="00897580" w:rsidRPr="00E76AC5">
        <w:rPr>
          <w:rFonts w:ascii="Arial" w:hAnsi="Arial" w:cs="Arial"/>
          <w:sz w:val="24"/>
          <w:szCs w:val="24"/>
        </w:rPr>
        <w:t xml:space="preserve"> </w:t>
      </w:r>
      <w:r w:rsidRPr="00E76AC5">
        <w:rPr>
          <w:rFonts w:ascii="Arial" w:hAnsi="Arial" w:cs="Arial"/>
          <w:sz w:val="24"/>
          <w:szCs w:val="24"/>
        </w:rPr>
        <w:t>määräämä henkilö.</w:t>
      </w:r>
    </w:p>
    <w:p w14:paraId="68749663" w14:textId="0B723C07" w:rsidR="00205C3B" w:rsidRDefault="00205C3B" w:rsidP="00193221">
      <w:pPr>
        <w:spacing w:after="0"/>
        <w:ind w:left="1304"/>
        <w:rPr>
          <w:rFonts w:ascii="Arial" w:hAnsi="Arial" w:cs="Arial"/>
          <w:sz w:val="24"/>
          <w:szCs w:val="24"/>
        </w:rPr>
      </w:pPr>
      <w:r w:rsidRPr="00E76AC5">
        <w:rPr>
          <w:rFonts w:ascii="Arial" w:hAnsi="Arial" w:cs="Arial"/>
          <w:sz w:val="24"/>
          <w:szCs w:val="24"/>
        </w:rPr>
        <w:t>Toimielimen asiakirjoista annettavat otteet ja jäljennökset todistaa</w:t>
      </w:r>
      <w:r w:rsidR="00897580" w:rsidRPr="00E76AC5">
        <w:rPr>
          <w:rFonts w:ascii="Arial" w:hAnsi="Arial" w:cs="Arial"/>
          <w:sz w:val="24"/>
          <w:szCs w:val="24"/>
        </w:rPr>
        <w:t xml:space="preserve"> </w:t>
      </w:r>
      <w:r w:rsidRPr="00E76AC5">
        <w:rPr>
          <w:rFonts w:ascii="Arial" w:hAnsi="Arial" w:cs="Arial"/>
          <w:sz w:val="24"/>
          <w:szCs w:val="24"/>
        </w:rPr>
        <w:t>oikeaksi pöytäkirjanpitäjä, arkistosihteeri, arkistovastaavat, heidän</w:t>
      </w:r>
      <w:r w:rsidR="00897580" w:rsidRPr="00E76AC5">
        <w:rPr>
          <w:rFonts w:ascii="Arial" w:hAnsi="Arial" w:cs="Arial"/>
          <w:sz w:val="24"/>
          <w:szCs w:val="24"/>
        </w:rPr>
        <w:t xml:space="preserve"> </w:t>
      </w:r>
      <w:r w:rsidRPr="00E76AC5">
        <w:rPr>
          <w:rFonts w:ascii="Arial" w:hAnsi="Arial" w:cs="Arial"/>
          <w:sz w:val="24"/>
          <w:szCs w:val="24"/>
        </w:rPr>
        <w:t>sijaisensa tai muu toimielimen määräämä henkilö.</w:t>
      </w:r>
    </w:p>
    <w:p w14:paraId="387586D9" w14:textId="77777777" w:rsidR="00193221" w:rsidRPr="00E76AC5" w:rsidRDefault="00193221" w:rsidP="00193221">
      <w:pPr>
        <w:spacing w:after="0"/>
        <w:ind w:left="1304"/>
        <w:rPr>
          <w:rFonts w:ascii="Arial" w:hAnsi="Arial" w:cs="Arial"/>
          <w:sz w:val="24"/>
          <w:szCs w:val="24"/>
        </w:rPr>
      </w:pPr>
    </w:p>
    <w:p w14:paraId="45BEBBE9"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Viranhaltija allekirjoittaa päätökset, sopimukset, sitoumukset ja</w:t>
      </w:r>
      <w:r w:rsidR="00897580" w:rsidRPr="00E76AC5">
        <w:rPr>
          <w:rFonts w:ascii="Arial" w:hAnsi="Arial" w:cs="Arial"/>
          <w:sz w:val="24"/>
          <w:szCs w:val="24"/>
        </w:rPr>
        <w:t xml:space="preserve"> </w:t>
      </w:r>
      <w:r w:rsidRPr="00E76AC5">
        <w:rPr>
          <w:rFonts w:ascii="Arial" w:hAnsi="Arial" w:cs="Arial"/>
          <w:sz w:val="24"/>
          <w:szCs w:val="24"/>
        </w:rPr>
        <w:t>muut asiakirjat päättämissään asioissa.</w:t>
      </w:r>
    </w:p>
    <w:p w14:paraId="230300E1" w14:textId="0FC3166A" w:rsidR="00205C3B" w:rsidRDefault="00205C3B" w:rsidP="00193221">
      <w:pPr>
        <w:spacing w:after="0"/>
        <w:ind w:left="1304"/>
        <w:rPr>
          <w:rFonts w:ascii="Arial" w:hAnsi="Arial" w:cs="Arial"/>
          <w:sz w:val="24"/>
          <w:szCs w:val="24"/>
        </w:rPr>
      </w:pPr>
      <w:r w:rsidRPr="00E76AC5">
        <w:rPr>
          <w:rFonts w:ascii="Arial" w:hAnsi="Arial" w:cs="Arial"/>
          <w:sz w:val="24"/>
          <w:szCs w:val="24"/>
        </w:rPr>
        <w:t>Valmistelua koskevat asiakirjat allekirjoittaa asian valmistelija.</w:t>
      </w:r>
    </w:p>
    <w:p w14:paraId="4A3FA358" w14:textId="77777777" w:rsidR="00193221" w:rsidRPr="00E76AC5" w:rsidRDefault="00193221" w:rsidP="00193221">
      <w:pPr>
        <w:spacing w:after="0"/>
        <w:ind w:left="1304"/>
        <w:rPr>
          <w:rFonts w:ascii="Arial" w:hAnsi="Arial" w:cs="Arial"/>
          <w:sz w:val="24"/>
          <w:szCs w:val="24"/>
        </w:rPr>
      </w:pPr>
    </w:p>
    <w:p w14:paraId="589B0F9B" w14:textId="77777777" w:rsidR="00205C3B" w:rsidRPr="00193221" w:rsidRDefault="00205C3B" w:rsidP="00193221">
      <w:pPr>
        <w:pStyle w:val="Otsikko3"/>
        <w:rPr>
          <w:rFonts w:ascii="Arial" w:hAnsi="Arial" w:cs="Arial"/>
          <w:color w:val="auto"/>
        </w:rPr>
      </w:pPr>
      <w:bookmarkStart w:id="220" w:name="_Toc199230788"/>
      <w:r w:rsidRPr="00193221">
        <w:rPr>
          <w:rFonts w:ascii="Arial" w:hAnsi="Arial" w:cs="Arial"/>
          <w:color w:val="auto"/>
        </w:rPr>
        <w:t>153 § Todisteellisen tiedoksiannon vastaanottaminen</w:t>
      </w:r>
      <w:bookmarkEnd w:id="220"/>
    </w:p>
    <w:p w14:paraId="20116208" w14:textId="0930B8EE" w:rsidR="00205C3B" w:rsidRDefault="00205C3B" w:rsidP="00193221">
      <w:pPr>
        <w:spacing w:after="0"/>
        <w:ind w:left="1304"/>
        <w:rPr>
          <w:rFonts w:ascii="Arial" w:hAnsi="Arial" w:cs="Arial"/>
          <w:sz w:val="24"/>
          <w:szCs w:val="24"/>
        </w:rPr>
      </w:pPr>
      <w:r w:rsidRPr="00E76AC5">
        <w:rPr>
          <w:rFonts w:ascii="Arial" w:hAnsi="Arial" w:cs="Arial"/>
          <w:sz w:val="24"/>
          <w:szCs w:val="24"/>
        </w:rPr>
        <w:t>Todisteellisen tiedoksiannon voi kaupungin puolesta vastaanottaa</w:t>
      </w:r>
      <w:r w:rsidR="002B1B53" w:rsidRPr="00E76AC5">
        <w:rPr>
          <w:rFonts w:ascii="Arial" w:hAnsi="Arial" w:cs="Arial"/>
          <w:sz w:val="24"/>
          <w:szCs w:val="24"/>
        </w:rPr>
        <w:t xml:space="preserve"> </w:t>
      </w:r>
      <w:r w:rsidRPr="00E76AC5">
        <w:rPr>
          <w:rFonts w:ascii="Arial" w:hAnsi="Arial" w:cs="Arial"/>
          <w:sz w:val="24"/>
          <w:szCs w:val="24"/>
        </w:rPr>
        <w:t>kaupunginhallituksen puheenjohtaja, kaupunginjohtaja sekä</w:t>
      </w:r>
      <w:r w:rsidR="002B1B53" w:rsidRPr="00E76AC5">
        <w:rPr>
          <w:rFonts w:ascii="Arial" w:hAnsi="Arial" w:cs="Arial"/>
          <w:sz w:val="24"/>
          <w:szCs w:val="24"/>
        </w:rPr>
        <w:t xml:space="preserve"> </w:t>
      </w:r>
      <w:r w:rsidRPr="00E76AC5">
        <w:rPr>
          <w:rFonts w:ascii="Arial" w:hAnsi="Arial" w:cs="Arial"/>
          <w:sz w:val="24"/>
          <w:szCs w:val="24"/>
        </w:rPr>
        <w:t>kaupunginjohtajan valtuuttama viranhaltija.</w:t>
      </w:r>
    </w:p>
    <w:p w14:paraId="2D3336C3" w14:textId="77777777" w:rsidR="00193221" w:rsidRPr="00E76AC5" w:rsidRDefault="00193221" w:rsidP="00193221">
      <w:pPr>
        <w:spacing w:after="0"/>
        <w:ind w:left="1304"/>
        <w:rPr>
          <w:rFonts w:ascii="Arial" w:hAnsi="Arial" w:cs="Arial"/>
          <w:sz w:val="24"/>
          <w:szCs w:val="24"/>
        </w:rPr>
      </w:pPr>
    </w:p>
    <w:p w14:paraId="15729A3B"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Todisteellisen tiedoksiannon voi kaupungin puolesta lautakunnan</w:t>
      </w:r>
      <w:r w:rsidR="002B1B53" w:rsidRPr="00E76AC5">
        <w:rPr>
          <w:rFonts w:ascii="Arial" w:hAnsi="Arial" w:cs="Arial"/>
          <w:sz w:val="24"/>
          <w:szCs w:val="24"/>
        </w:rPr>
        <w:t xml:space="preserve"> </w:t>
      </w:r>
      <w:r w:rsidRPr="00E76AC5">
        <w:rPr>
          <w:rFonts w:ascii="Arial" w:hAnsi="Arial" w:cs="Arial"/>
          <w:sz w:val="24"/>
          <w:szCs w:val="24"/>
        </w:rPr>
        <w:t>toimialalla vastaanottaa lautakunnan puheenjohtaja ja lautakunnan</w:t>
      </w:r>
      <w:r w:rsidR="002B1B53" w:rsidRPr="00E76AC5">
        <w:rPr>
          <w:rFonts w:ascii="Arial" w:hAnsi="Arial" w:cs="Arial"/>
          <w:sz w:val="24"/>
          <w:szCs w:val="24"/>
        </w:rPr>
        <w:t xml:space="preserve"> </w:t>
      </w:r>
      <w:r w:rsidRPr="00E76AC5">
        <w:rPr>
          <w:rFonts w:ascii="Arial" w:hAnsi="Arial" w:cs="Arial"/>
          <w:sz w:val="24"/>
          <w:szCs w:val="24"/>
        </w:rPr>
        <w:t>toimialan johtava viranhaltija.</w:t>
      </w:r>
    </w:p>
    <w:p w14:paraId="0E27B00A" w14:textId="77777777" w:rsidR="00205C3B" w:rsidRPr="00E76AC5" w:rsidRDefault="00205C3B" w:rsidP="00205C3B">
      <w:pPr>
        <w:rPr>
          <w:rFonts w:ascii="Arial" w:hAnsi="Arial" w:cs="Arial"/>
          <w:sz w:val="24"/>
          <w:szCs w:val="24"/>
        </w:rPr>
      </w:pPr>
    </w:p>
    <w:p w14:paraId="1D6B6552" w14:textId="413A8E62" w:rsidR="00205C3B" w:rsidRPr="00193221" w:rsidRDefault="00205C3B" w:rsidP="00193221">
      <w:pPr>
        <w:pStyle w:val="Otsikko1"/>
        <w:rPr>
          <w:rFonts w:ascii="Arial" w:hAnsi="Arial" w:cs="Arial"/>
          <w:color w:val="auto"/>
        </w:rPr>
      </w:pPr>
      <w:bookmarkStart w:id="221" w:name="_Toc199230789"/>
      <w:r w:rsidRPr="00193221">
        <w:rPr>
          <w:rFonts w:ascii="Arial" w:hAnsi="Arial" w:cs="Arial"/>
          <w:color w:val="auto"/>
        </w:rPr>
        <w:lastRenderedPageBreak/>
        <w:t>V O</w:t>
      </w:r>
      <w:r w:rsidR="00193221" w:rsidRPr="00193221">
        <w:rPr>
          <w:rFonts w:ascii="Arial" w:hAnsi="Arial" w:cs="Arial"/>
          <w:color w:val="auto"/>
        </w:rPr>
        <w:t>sa</w:t>
      </w:r>
      <w:bookmarkEnd w:id="221"/>
    </w:p>
    <w:p w14:paraId="2BCDF7C3" w14:textId="4891CD28" w:rsidR="00205C3B" w:rsidRPr="00193221" w:rsidRDefault="00193221" w:rsidP="00193221">
      <w:pPr>
        <w:pStyle w:val="Otsikko1"/>
        <w:rPr>
          <w:rFonts w:ascii="Arial" w:hAnsi="Arial" w:cs="Arial"/>
          <w:color w:val="auto"/>
        </w:rPr>
      </w:pPr>
      <w:bookmarkStart w:id="222" w:name="_Toc199230790"/>
      <w:r>
        <w:rPr>
          <w:rFonts w:ascii="Arial" w:hAnsi="Arial" w:cs="Arial"/>
          <w:color w:val="auto"/>
        </w:rPr>
        <w:t>L</w:t>
      </w:r>
      <w:r w:rsidRPr="00193221">
        <w:rPr>
          <w:rFonts w:ascii="Arial" w:hAnsi="Arial" w:cs="Arial"/>
          <w:color w:val="auto"/>
        </w:rPr>
        <w:t>uottamushenkilöiden taloudelliset etuudet</w:t>
      </w:r>
      <w:bookmarkEnd w:id="222"/>
    </w:p>
    <w:p w14:paraId="5CFC8060" w14:textId="77777777" w:rsidR="00205C3B" w:rsidRPr="00193221" w:rsidRDefault="00205C3B" w:rsidP="00193221">
      <w:pPr>
        <w:pStyle w:val="Otsikko2"/>
        <w:rPr>
          <w:rFonts w:ascii="Arial" w:hAnsi="Arial" w:cs="Arial"/>
          <w:color w:val="auto"/>
        </w:rPr>
      </w:pPr>
      <w:bookmarkStart w:id="223" w:name="_Toc199230791"/>
      <w:r w:rsidRPr="00193221">
        <w:rPr>
          <w:rFonts w:ascii="Arial" w:hAnsi="Arial" w:cs="Arial"/>
          <w:color w:val="auto"/>
        </w:rPr>
        <w:t>17 Luku</w:t>
      </w:r>
      <w:bookmarkEnd w:id="223"/>
    </w:p>
    <w:p w14:paraId="0443A360" w14:textId="45DD9132" w:rsidR="00205C3B" w:rsidRDefault="00205C3B" w:rsidP="00193221">
      <w:pPr>
        <w:pStyle w:val="Otsikko2"/>
        <w:rPr>
          <w:rFonts w:ascii="Arial" w:hAnsi="Arial" w:cs="Arial"/>
          <w:color w:val="auto"/>
        </w:rPr>
      </w:pPr>
      <w:bookmarkStart w:id="224" w:name="_Toc199230792"/>
      <w:r w:rsidRPr="00193221">
        <w:rPr>
          <w:rFonts w:ascii="Arial" w:hAnsi="Arial" w:cs="Arial"/>
          <w:color w:val="auto"/>
        </w:rPr>
        <w:t>Palkkiot luottamustehtävistä</w:t>
      </w:r>
      <w:bookmarkEnd w:id="224"/>
    </w:p>
    <w:p w14:paraId="601817CF" w14:textId="77777777" w:rsidR="00193221" w:rsidRPr="00193221" w:rsidRDefault="00193221" w:rsidP="00193221">
      <w:pPr>
        <w:spacing w:after="0"/>
      </w:pPr>
    </w:p>
    <w:p w14:paraId="1084EDFF" w14:textId="56F9AF06" w:rsidR="00205C3B" w:rsidRPr="00193221" w:rsidRDefault="00205C3B" w:rsidP="00193221">
      <w:pPr>
        <w:pStyle w:val="Otsikko3"/>
        <w:rPr>
          <w:rFonts w:ascii="Arial" w:hAnsi="Arial" w:cs="Arial"/>
          <w:color w:val="auto"/>
        </w:rPr>
      </w:pPr>
      <w:bookmarkStart w:id="225" w:name="_Toc199230793"/>
      <w:r w:rsidRPr="00193221">
        <w:rPr>
          <w:rFonts w:ascii="Arial" w:hAnsi="Arial" w:cs="Arial"/>
          <w:color w:val="auto"/>
        </w:rPr>
        <w:t>154 § Yleistä palkkioista</w:t>
      </w:r>
      <w:bookmarkEnd w:id="225"/>
    </w:p>
    <w:p w14:paraId="73C7E8FC" w14:textId="396A29B2" w:rsidR="00205C3B" w:rsidRDefault="00205C3B" w:rsidP="00193221">
      <w:pPr>
        <w:spacing w:after="0"/>
        <w:ind w:left="1304"/>
        <w:rPr>
          <w:rFonts w:ascii="Arial" w:hAnsi="Arial" w:cs="Arial"/>
          <w:sz w:val="24"/>
          <w:szCs w:val="24"/>
        </w:rPr>
      </w:pPr>
      <w:r w:rsidRPr="00E76AC5">
        <w:rPr>
          <w:rFonts w:ascii="Arial" w:hAnsi="Arial" w:cs="Arial"/>
          <w:sz w:val="24"/>
          <w:szCs w:val="24"/>
        </w:rPr>
        <w:t>Kaupungin luottamushenkilöille suoritetaan palkkiota luottamustoimen hoitamisesta ja korvausta ansionmenetyksestä sekä</w:t>
      </w:r>
      <w:r w:rsidR="002902E4" w:rsidRPr="00E76AC5">
        <w:rPr>
          <w:rFonts w:ascii="Arial" w:hAnsi="Arial" w:cs="Arial"/>
          <w:sz w:val="24"/>
          <w:szCs w:val="24"/>
        </w:rPr>
        <w:t xml:space="preserve"> </w:t>
      </w:r>
      <w:r w:rsidRPr="00E76AC5">
        <w:rPr>
          <w:rFonts w:ascii="Arial" w:hAnsi="Arial" w:cs="Arial"/>
          <w:sz w:val="24"/>
          <w:szCs w:val="24"/>
        </w:rPr>
        <w:t>kustannuksista, joita luottamustoimen vuoksi aiheutuu laissa</w:t>
      </w:r>
      <w:r w:rsidR="002902E4" w:rsidRPr="00E76AC5">
        <w:rPr>
          <w:rFonts w:ascii="Arial" w:hAnsi="Arial" w:cs="Arial"/>
          <w:sz w:val="24"/>
          <w:szCs w:val="24"/>
        </w:rPr>
        <w:t xml:space="preserve"> </w:t>
      </w:r>
      <w:r w:rsidRPr="00E76AC5">
        <w:rPr>
          <w:rFonts w:ascii="Arial" w:hAnsi="Arial" w:cs="Arial"/>
          <w:sz w:val="24"/>
          <w:szCs w:val="24"/>
        </w:rPr>
        <w:t>mainituista syistä ja matkakustannusten korvausta ja päivärahaa</w:t>
      </w:r>
      <w:r w:rsidR="002902E4" w:rsidRPr="00E76AC5">
        <w:rPr>
          <w:rFonts w:ascii="Arial" w:hAnsi="Arial" w:cs="Arial"/>
          <w:sz w:val="24"/>
          <w:szCs w:val="24"/>
        </w:rPr>
        <w:t xml:space="preserve"> </w:t>
      </w:r>
      <w:r w:rsidRPr="00E76AC5">
        <w:rPr>
          <w:rFonts w:ascii="Arial" w:hAnsi="Arial" w:cs="Arial"/>
          <w:sz w:val="24"/>
          <w:szCs w:val="24"/>
        </w:rPr>
        <w:t>seuraavien ohjeiden mukaan.</w:t>
      </w:r>
    </w:p>
    <w:p w14:paraId="38CE6728" w14:textId="77777777" w:rsidR="00193221" w:rsidRPr="00E76AC5" w:rsidRDefault="00193221" w:rsidP="00193221">
      <w:pPr>
        <w:spacing w:after="0"/>
        <w:ind w:left="1304"/>
        <w:rPr>
          <w:rFonts w:ascii="Arial" w:hAnsi="Arial" w:cs="Arial"/>
          <w:sz w:val="24"/>
          <w:szCs w:val="24"/>
        </w:rPr>
      </w:pPr>
    </w:p>
    <w:p w14:paraId="53B6CB5A" w14:textId="77777777" w:rsidR="00205C3B" w:rsidRPr="00193221" w:rsidRDefault="00205C3B" w:rsidP="00193221">
      <w:pPr>
        <w:pStyle w:val="Otsikko3"/>
        <w:rPr>
          <w:rFonts w:ascii="Arial" w:hAnsi="Arial" w:cs="Arial"/>
          <w:color w:val="auto"/>
        </w:rPr>
      </w:pPr>
      <w:bookmarkStart w:id="226" w:name="_Toc199230794"/>
      <w:r w:rsidRPr="00193221">
        <w:rPr>
          <w:rFonts w:ascii="Arial" w:hAnsi="Arial" w:cs="Arial"/>
          <w:color w:val="auto"/>
        </w:rPr>
        <w:t>155 § Kokouspalkkiot</w:t>
      </w:r>
      <w:bookmarkEnd w:id="226"/>
    </w:p>
    <w:p w14:paraId="3BD0DF28"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Kaupungin toimielimen kokouksista ja seminaareista suoritetaan</w:t>
      </w:r>
      <w:r w:rsidR="002902E4" w:rsidRPr="00E76AC5">
        <w:rPr>
          <w:rFonts w:ascii="Arial" w:hAnsi="Arial" w:cs="Arial"/>
          <w:sz w:val="24"/>
          <w:szCs w:val="24"/>
        </w:rPr>
        <w:t xml:space="preserve"> </w:t>
      </w:r>
      <w:r w:rsidRPr="00E76AC5">
        <w:rPr>
          <w:rFonts w:ascii="Arial" w:hAnsi="Arial" w:cs="Arial"/>
          <w:sz w:val="24"/>
          <w:szCs w:val="24"/>
        </w:rPr>
        <w:t>niihin kuuluville kaikille jäsenille ja edustajille peruspalkkiota</w:t>
      </w:r>
      <w:r w:rsidR="002902E4" w:rsidRPr="00E76AC5">
        <w:rPr>
          <w:rFonts w:ascii="Arial" w:hAnsi="Arial" w:cs="Arial"/>
          <w:sz w:val="24"/>
          <w:szCs w:val="24"/>
        </w:rPr>
        <w:t xml:space="preserve"> </w:t>
      </w:r>
      <w:r w:rsidRPr="00E76AC5">
        <w:rPr>
          <w:rFonts w:ascii="Arial" w:hAnsi="Arial" w:cs="Arial"/>
          <w:sz w:val="24"/>
          <w:szCs w:val="24"/>
        </w:rPr>
        <w:t>seuraavasti:</w:t>
      </w:r>
    </w:p>
    <w:p w14:paraId="6A57AAD6" w14:textId="529D7F35" w:rsidR="00205C3B" w:rsidRPr="00193221" w:rsidRDefault="00205C3B" w:rsidP="00193221">
      <w:pPr>
        <w:pStyle w:val="Luettelokappale"/>
        <w:numPr>
          <w:ilvl w:val="0"/>
          <w:numId w:val="22"/>
        </w:numPr>
        <w:spacing w:after="0"/>
        <w:ind w:left="2024"/>
        <w:rPr>
          <w:rFonts w:ascii="Arial" w:hAnsi="Arial" w:cs="Arial"/>
          <w:sz w:val="24"/>
          <w:szCs w:val="24"/>
        </w:rPr>
      </w:pPr>
      <w:r w:rsidRPr="00193221">
        <w:rPr>
          <w:rFonts w:ascii="Arial" w:hAnsi="Arial" w:cs="Arial"/>
          <w:sz w:val="24"/>
          <w:szCs w:val="24"/>
        </w:rPr>
        <w:t>valtuusto 150 €</w:t>
      </w:r>
    </w:p>
    <w:p w14:paraId="1E73C34B" w14:textId="08175990" w:rsidR="00205C3B" w:rsidRPr="00193221" w:rsidRDefault="00205C3B" w:rsidP="00193221">
      <w:pPr>
        <w:pStyle w:val="Luettelokappale"/>
        <w:numPr>
          <w:ilvl w:val="0"/>
          <w:numId w:val="22"/>
        </w:numPr>
        <w:spacing w:after="0"/>
        <w:ind w:left="2024"/>
        <w:rPr>
          <w:rFonts w:ascii="Arial" w:hAnsi="Arial" w:cs="Arial"/>
          <w:sz w:val="24"/>
          <w:szCs w:val="24"/>
        </w:rPr>
      </w:pPr>
      <w:r w:rsidRPr="00193221">
        <w:rPr>
          <w:rFonts w:ascii="Arial" w:hAnsi="Arial" w:cs="Arial"/>
          <w:sz w:val="24"/>
          <w:szCs w:val="24"/>
        </w:rPr>
        <w:t>kaupunginhallitus, kaupunginhallituksen jaosto, sekä</w:t>
      </w:r>
    </w:p>
    <w:p w14:paraId="035AC8E0" w14:textId="77777777" w:rsidR="00205C3B" w:rsidRPr="00193221" w:rsidRDefault="00205C3B" w:rsidP="00116568">
      <w:pPr>
        <w:pStyle w:val="Luettelokappale"/>
        <w:spacing w:after="0"/>
        <w:ind w:left="2024"/>
        <w:rPr>
          <w:rFonts w:ascii="Arial" w:hAnsi="Arial" w:cs="Arial"/>
          <w:sz w:val="24"/>
          <w:szCs w:val="24"/>
        </w:rPr>
      </w:pPr>
      <w:r w:rsidRPr="00193221">
        <w:rPr>
          <w:rFonts w:ascii="Arial" w:hAnsi="Arial" w:cs="Arial"/>
          <w:sz w:val="24"/>
          <w:szCs w:val="24"/>
        </w:rPr>
        <w:t>tarkastuslautakunta 120 €</w:t>
      </w:r>
    </w:p>
    <w:p w14:paraId="50546E38" w14:textId="6B4BBAEF" w:rsidR="00205C3B" w:rsidRPr="00116568" w:rsidRDefault="00205C3B" w:rsidP="00116568">
      <w:pPr>
        <w:pStyle w:val="Luettelokappale"/>
        <w:numPr>
          <w:ilvl w:val="0"/>
          <w:numId w:val="35"/>
        </w:numPr>
        <w:spacing w:after="0"/>
        <w:rPr>
          <w:rFonts w:ascii="Arial" w:hAnsi="Arial" w:cs="Arial"/>
          <w:sz w:val="24"/>
          <w:szCs w:val="24"/>
        </w:rPr>
      </w:pPr>
      <w:r w:rsidRPr="00116568">
        <w:rPr>
          <w:rFonts w:ascii="Arial" w:hAnsi="Arial" w:cs="Arial"/>
          <w:sz w:val="24"/>
          <w:szCs w:val="24"/>
        </w:rPr>
        <w:t>keskusvaalilautakunta,</w:t>
      </w:r>
      <w:r w:rsidR="002902E4" w:rsidRPr="00116568">
        <w:rPr>
          <w:rFonts w:ascii="Arial" w:hAnsi="Arial" w:cs="Arial"/>
          <w:sz w:val="24"/>
          <w:szCs w:val="24"/>
        </w:rPr>
        <w:t xml:space="preserve"> </w:t>
      </w:r>
      <w:r w:rsidRPr="00116568">
        <w:rPr>
          <w:rFonts w:ascii="Arial" w:hAnsi="Arial" w:cs="Arial"/>
          <w:sz w:val="24"/>
          <w:szCs w:val="24"/>
        </w:rPr>
        <w:t>kasvatus- ja opetuslautakunta, hyvinvointilautakunta,</w:t>
      </w:r>
      <w:r w:rsidR="00116568" w:rsidRPr="00116568">
        <w:rPr>
          <w:rFonts w:ascii="Arial" w:hAnsi="Arial" w:cs="Arial"/>
          <w:sz w:val="24"/>
          <w:szCs w:val="24"/>
        </w:rPr>
        <w:t xml:space="preserve"> </w:t>
      </w:r>
      <w:r w:rsidRPr="00116568">
        <w:rPr>
          <w:rFonts w:ascii="Arial" w:hAnsi="Arial" w:cs="Arial"/>
          <w:sz w:val="24"/>
          <w:szCs w:val="24"/>
        </w:rPr>
        <w:t>tekninen lautakunta</w:t>
      </w:r>
      <w:r w:rsidR="00116568">
        <w:rPr>
          <w:rFonts w:ascii="Arial" w:hAnsi="Arial" w:cs="Arial"/>
          <w:sz w:val="24"/>
          <w:szCs w:val="24"/>
        </w:rPr>
        <w:t>,</w:t>
      </w:r>
      <w:r w:rsidR="00290B45">
        <w:rPr>
          <w:rFonts w:ascii="Arial" w:hAnsi="Arial" w:cs="Arial"/>
          <w:sz w:val="24"/>
          <w:szCs w:val="24"/>
        </w:rPr>
        <w:t xml:space="preserve"> </w:t>
      </w:r>
      <w:r w:rsidRPr="00116568">
        <w:rPr>
          <w:rFonts w:ascii="Arial" w:hAnsi="Arial" w:cs="Arial"/>
          <w:sz w:val="24"/>
          <w:szCs w:val="24"/>
        </w:rPr>
        <w:t xml:space="preserve">rakennuslautakunta </w:t>
      </w:r>
      <w:r w:rsidR="00290B45">
        <w:rPr>
          <w:rFonts w:ascii="Arial" w:hAnsi="Arial" w:cs="Arial"/>
          <w:sz w:val="24"/>
          <w:szCs w:val="24"/>
        </w:rPr>
        <w:t>ja ympäristölautakunta</w:t>
      </w:r>
      <w:r w:rsidR="00290B45" w:rsidRPr="00116568">
        <w:rPr>
          <w:rFonts w:ascii="Arial" w:hAnsi="Arial" w:cs="Arial"/>
          <w:sz w:val="24"/>
          <w:szCs w:val="24"/>
        </w:rPr>
        <w:t xml:space="preserve"> </w:t>
      </w:r>
      <w:r w:rsidRPr="00116568">
        <w:rPr>
          <w:rFonts w:ascii="Arial" w:hAnsi="Arial" w:cs="Arial"/>
          <w:sz w:val="24"/>
          <w:szCs w:val="24"/>
        </w:rPr>
        <w:t>100 €</w:t>
      </w:r>
    </w:p>
    <w:p w14:paraId="624FC897" w14:textId="07F49030" w:rsidR="00205C3B" w:rsidRPr="00193221" w:rsidRDefault="00205C3B" w:rsidP="00193221">
      <w:pPr>
        <w:pStyle w:val="Luettelokappale"/>
        <w:numPr>
          <w:ilvl w:val="0"/>
          <w:numId w:val="35"/>
        </w:numPr>
        <w:spacing w:after="0"/>
        <w:rPr>
          <w:rFonts w:ascii="Arial" w:hAnsi="Arial" w:cs="Arial"/>
          <w:sz w:val="24"/>
          <w:szCs w:val="24"/>
        </w:rPr>
      </w:pPr>
      <w:r w:rsidRPr="00193221">
        <w:rPr>
          <w:rFonts w:ascii="Arial" w:hAnsi="Arial" w:cs="Arial"/>
          <w:sz w:val="24"/>
          <w:szCs w:val="24"/>
        </w:rPr>
        <w:t>johtokunnat, toimikunnat ja muut toimielimet 80 €</w:t>
      </w:r>
    </w:p>
    <w:p w14:paraId="043ADBD9" w14:textId="77777777" w:rsidR="00193221" w:rsidRDefault="00193221" w:rsidP="00193221">
      <w:pPr>
        <w:spacing w:after="0"/>
        <w:ind w:left="1304"/>
        <w:rPr>
          <w:rFonts w:ascii="Arial" w:hAnsi="Arial" w:cs="Arial"/>
          <w:sz w:val="24"/>
          <w:szCs w:val="24"/>
        </w:rPr>
      </w:pPr>
    </w:p>
    <w:p w14:paraId="027FC0FE" w14:textId="250321F8"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Toimielimen puheenjohtajana toimineelle luottamushenkilölle</w:t>
      </w:r>
      <w:r w:rsidR="002902E4" w:rsidRPr="00E76AC5">
        <w:rPr>
          <w:rFonts w:ascii="Arial" w:hAnsi="Arial" w:cs="Arial"/>
          <w:sz w:val="24"/>
          <w:szCs w:val="24"/>
        </w:rPr>
        <w:t xml:space="preserve"> </w:t>
      </w:r>
      <w:r w:rsidRPr="00E76AC5">
        <w:rPr>
          <w:rFonts w:ascii="Arial" w:hAnsi="Arial" w:cs="Arial"/>
          <w:sz w:val="24"/>
          <w:szCs w:val="24"/>
        </w:rPr>
        <w:t>maksetaan jäsenen palkkio 50 %:lla korotettuna laskettuna</w:t>
      </w:r>
      <w:r w:rsidR="002902E4" w:rsidRPr="00E76AC5">
        <w:rPr>
          <w:rFonts w:ascii="Arial" w:hAnsi="Arial" w:cs="Arial"/>
          <w:sz w:val="24"/>
          <w:szCs w:val="24"/>
        </w:rPr>
        <w:t xml:space="preserve"> </w:t>
      </w:r>
      <w:r w:rsidRPr="00E76AC5">
        <w:rPr>
          <w:rFonts w:ascii="Arial" w:hAnsi="Arial" w:cs="Arial"/>
          <w:sz w:val="24"/>
          <w:szCs w:val="24"/>
        </w:rPr>
        <w:t>peruspalkkiosta.</w:t>
      </w:r>
    </w:p>
    <w:p w14:paraId="42F8D2E9" w14:textId="43E85B8B" w:rsidR="00205C3B" w:rsidRDefault="00205C3B" w:rsidP="00193221">
      <w:pPr>
        <w:spacing w:after="0"/>
        <w:ind w:left="1304"/>
        <w:rPr>
          <w:rFonts w:ascii="Arial" w:hAnsi="Arial" w:cs="Arial"/>
          <w:sz w:val="24"/>
          <w:szCs w:val="24"/>
        </w:rPr>
      </w:pPr>
      <w:r w:rsidRPr="00E76AC5">
        <w:rPr>
          <w:rFonts w:ascii="Arial" w:hAnsi="Arial" w:cs="Arial"/>
          <w:sz w:val="24"/>
          <w:szCs w:val="24"/>
        </w:rPr>
        <w:t>Mikäli kokous kestää yli kolme tuntia, niin maksetaan kertapalkkio</w:t>
      </w:r>
      <w:r w:rsidR="002902E4" w:rsidRPr="00E76AC5">
        <w:rPr>
          <w:rFonts w:ascii="Arial" w:hAnsi="Arial" w:cs="Arial"/>
          <w:sz w:val="24"/>
          <w:szCs w:val="24"/>
        </w:rPr>
        <w:t xml:space="preserve"> </w:t>
      </w:r>
      <w:r w:rsidRPr="00E76AC5">
        <w:rPr>
          <w:rFonts w:ascii="Arial" w:hAnsi="Arial" w:cs="Arial"/>
          <w:sz w:val="24"/>
          <w:szCs w:val="24"/>
        </w:rPr>
        <w:t>50 %:lla korotettuna.</w:t>
      </w:r>
    </w:p>
    <w:p w14:paraId="440CB8D7" w14:textId="77777777" w:rsidR="00193221" w:rsidRPr="00E76AC5" w:rsidRDefault="00193221" w:rsidP="00193221">
      <w:pPr>
        <w:spacing w:after="0"/>
        <w:ind w:left="1304"/>
        <w:rPr>
          <w:rFonts w:ascii="Arial" w:hAnsi="Arial" w:cs="Arial"/>
          <w:sz w:val="24"/>
          <w:szCs w:val="24"/>
        </w:rPr>
      </w:pPr>
    </w:p>
    <w:p w14:paraId="3EF74480"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Varapuheenjohtajan korotettu palkkio maksetaan kokouksessa</w:t>
      </w:r>
      <w:r w:rsidR="002902E4" w:rsidRPr="00E76AC5">
        <w:rPr>
          <w:rFonts w:ascii="Arial" w:hAnsi="Arial" w:cs="Arial"/>
          <w:sz w:val="24"/>
          <w:szCs w:val="24"/>
        </w:rPr>
        <w:t xml:space="preserve"> </w:t>
      </w:r>
      <w:r w:rsidRPr="00E76AC5">
        <w:rPr>
          <w:rFonts w:ascii="Arial" w:hAnsi="Arial" w:cs="Arial"/>
          <w:sz w:val="24"/>
          <w:szCs w:val="24"/>
        </w:rPr>
        <w:t>puheenjohtajana toimineelle, jos hän on johtanut puhetta</w:t>
      </w:r>
      <w:r w:rsidR="002902E4" w:rsidRPr="00E76AC5">
        <w:rPr>
          <w:rFonts w:ascii="Arial" w:hAnsi="Arial" w:cs="Arial"/>
          <w:sz w:val="24"/>
          <w:szCs w:val="24"/>
        </w:rPr>
        <w:t xml:space="preserve"> </w:t>
      </w:r>
      <w:r w:rsidRPr="00E76AC5">
        <w:rPr>
          <w:rFonts w:ascii="Arial" w:hAnsi="Arial" w:cs="Arial"/>
          <w:sz w:val="24"/>
          <w:szCs w:val="24"/>
        </w:rPr>
        <w:t>vähintään kahdessa asiakohdassa tai yhteensä yli tunnin ajan.</w:t>
      </w:r>
    </w:p>
    <w:p w14:paraId="7E5F92F6"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Jos samana kalenterivuorokautena pidetään useampi kuin yksi</w:t>
      </w:r>
      <w:r w:rsidR="002902E4" w:rsidRPr="00E76AC5">
        <w:rPr>
          <w:rFonts w:ascii="Arial" w:hAnsi="Arial" w:cs="Arial"/>
          <w:sz w:val="24"/>
          <w:szCs w:val="24"/>
        </w:rPr>
        <w:t xml:space="preserve"> </w:t>
      </w:r>
      <w:r w:rsidRPr="00E76AC5">
        <w:rPr>
          <w:rFonts w:ascii="Arial" w:hAnsi="Arial" w:cs="Arial"/>
          <w:sz w:val="24"/>
          <w:szCs w:val="24"/>
        </w:rPr>
        <w:t>saman toimielimen kokous tai katselmus, katsotaan ne</w:t>
      </w:r>
      <w:r w:rsidR="002902E4" w:rsidRPr="00E76AC5">
        <w:rPr>
          <w:rFonts w:ascii="Arial" w:hAnsi="Arial" w:cs="Arial"/>
          <w:sz w:val="24"/>
          <w:szCs w:val="24"/>
        </w:rPr>
        <w:t xml:space="preserve"> </w:t>
      </w:r>
      <w:r w:rsidRPr="00E76AC5">
        <w:rPr>
          <w:rFonts w:ascii="Arial" w:hAnsi="Arial" w:cs="Arial"/>
          <w:sz w:val="24"/>
          <w:szCs w:val="24"/>
        </w:rPr>
        <w:t>kokouspalkkiota laskettaessa yhdeksi kokoukseksi.</w:t>
      </w:r>
    </w:p>
    <w:p w14:paraId="46383F8C" w14:textId="46AEB74F" w:rsidR="00205C3B" w:rsidRDefault="00205C3B" w:rsidP="00193221">
      <w:pPr>
        <w:spacing w:after="0"/>
        <w:ind w:left="1304"/>
        <w:rPr>
          <w:rFonts w:ascii="Arial" w:hAnsi="Arial" w:cs="Arial"/>
          <w:sz w:val="24"/>
          <w:szCs w:val="24"/>
        </w:rPr>
      </w:pPr>
      <w:r w:rsidRPr="00E76AC5">
        <w:rPr>
          <w:rFonts w:ascii="Arial" w:hAnsi="Arial" w:cs="Arial"/>
          <w:sz w:val="24"/>
          <w:szCs w:val="24"/>
        </w:rPr>
        <w:t>Jos toimielimen seminaari tai vastaava tilaisuus kestää useamman</w:t>
      </w:r>
      <w:r w:rsidR="002902E4" w:rsidRPr="00E76AC5">
        <w:rPr>
          <w:rFonts w:ascii="Arial" w:hAnsi="Arial" w:cs="Arial"/>
          <w:sz w:val="24"/>
          <w:szCs w:val="24"/>
        </w:rPr>
        <w:t xml:space="preserve"> </w:t>
      </w:r>
      <w:r w:rsidRPr="00E76AC5">
        <w:rPr>
          <w:rFonts w:ascii="Arial" w:hAnsi="Arial" w:cs="Arial"/>
          <w:sz w:val="24"/>
          <w:szCs w:val="24"/>
        </w:rPr>
        <w:t>kalenterivuorokauden ajan, palkkiona maksetaan ko. toimielimen</w:t>
      </w:r>
      <w:r w:rsidR="002902E4" w:rsidRPr="00E76AC5">
        <w:rPr>
          <w:rFonts w:ascii="Arial" w:hAnsi="Arial" w:cs="Arial"/>
          <w:sz w:val="24"/>
          <w:szCs w:val="24"/>
        </w:rPr>
        <w:t xml:space="preserve"> </w:t>
      </w:r>
      <w:r w:rsidRPr="00E76AC5">
        <w:rPr>
          <w:rFonts w:ascii="Arial" w:hAnsi="Arial" w:cs="Arial"/>
          <w:sz w:val="24"/>
          <w:szCs w:val="24"/>
        </w:rPr>
        <w:t>kokouspalkkio kultakin kalenteripäivältä.</w:t>
      </w:r>
    </w:p>
    <w:p w14:paraId="37BB3C40" w14:textId="77777777" w:rsidR="00193221" w:rsidRPr="00E76AC5" w:rsidRDefault="00193221" w:rsidP="00193221">
      <w:pPr>
        <w:spacing w:after="0"/>
        <w:ind w:left="1304"/>
        <w:rPr>
          <w:rFonts w:ascii="Arial" w:hAnsi="Arial" w:cs="Arial"/>
          <w:sz w:val="24"/>
          <w:szCs w:val="24"/>
        </w:rPr>
      </w:pPr>
    </w:p>
    <w:p w14:paraId="389D2E36" w14:textId="03448506" w:rsidR="00205C3B" w:rsidRDefault="00205C3B" w:rsidP="00193221">
      <w:pPr>
        <w:pStyle w:val="Otsikko3"/>
        <w:rPr>
          <w:rFonts w:ascii="Arial" w:hAnsi="Arial" w:cs="Arial"/>
          <w:color w:val="auto"/>
        </w:rPr>
      </w:pPr>
      <w:bookmarkStart w:id="227" w:name="_Toc199230795"/>
      <w:r w:rsidRPr="00193221">
        <w:rPr>
          <w:rFonts w:ascii="Arial" w:hAnsi="Arial" w:cs="Arial"/>
          <w:color w:val="auto"/>
        </w:rPr>
        <w:t>156 § Puheenjohtajan vuosipalkkiot</w:t>
      </w:r>
      <w:bookmarkEnd w:id="227"/>
    </w:p>
    <w:p w14:paraId="76AFF6A4" w14:textId="77777777" w:rsidR="00193221" w:rsidRPr="00193221" w:rsidRDefault="00193221" w:rsidP="00BC35B9">
      <w:pPr>
        <w:spacing w:after="0"/>
      </w:pPr>
    </w:p>
    <w:p w14:paraId="77081DB2"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Tässä pykälässä mainittujen toimielimien varsinaisille</w:t>
      </w:r>
      <w:r w:rsidR="002902E4" w:rsidRPr="00E76AC5">
        <w:rPr>
          <w:rFonts w:ascii="Arial" w:hAnsi="Arial" w:cs="Arial"/>
          <w:sz w:val="24"/>
          <w:szCs w:val="24"/>
        </w:rPr>
        <w:t xml:space="preserve"> </w:t>
      </w:r>
      <w:r w:rsidRPr="00E76AC5">
        <w:rPr>
          <w:rFonts w:ascii="Arial" w:hAnsi="Arial" w:cs="Arial"/>
          <w:sz w:val="24"/>
          <w:szCs w:val="24"/>
        </w:rPr>
        <w:t>puheenjohtajille suoritetaan kokouspalkkioiden lisäksi</w:t>
      </w:r>
    </w:p>
    <w:p w14:paraId="78DA829B"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vuosipalkkiota:</w:t>
      </w:r>
    </w:p>
    <w:p w14:paraId="5680657C" w14:textId="4F6C5875" w:rsidR="00205C3B" w:rsidRPr="00193221" w:rsidRDefault="00205C3B" w:rsidP="00193221">
      <w:pPr>
        <w:pStyle w:val="Luettelokappale"/>
        <w:numPr>
          <w:ilvl w:val="0"/>
          <w:numId w:val="35"/>
        </w:numPr>
        <w:spacing w:after="0"/>
        <w:rPr>
          <w:rFonts w:ascii="Arial" w:hAnsi="Arial" w:cs="Arial"/>
          <w:sz w:val="24"/>
          <w:szCs w:val="24"/>
        </w:rPr>
      </w:pPr>
      <w:r w:rsidRPr="00193221">
        <w:rPr>
          <w:rFonts w:ascii="Arial" w:hAnsi="Arial" w:cs="Arial"/>
          <w:sz w:val="24"/>
          <w:szCs w:val="24"/>
        </w:rPr>
        <w:lastRenderedPageBreak/>
        <w:t>valtuusto 4 000 €</w:t>
      </w:r>
    </w:p>
    <w:p w14:paraId="1DCE12E2" w14:textId="6C5DBB34" w:rsidR="00205C3B" w:rsidRPr="00193221" w:rsidRDefault="00205C3B" w:rsidP="00193221">
      <w:pPr>
        <w:pStyle w:val="Luettelokappale"/>
        <w:numPr>
          <w:ilvl w:val="0"/>
          <w:numId w:val="35"/>
        </w:numPr>
        <w:spacing w:after="0"/>
        <w:rPr>
          <w:rFonts w:ascii="Arial" w:hAnsi="Arial" w:cs="Arial"/>
          <w:sz w:val="24"/>
          <w:szCs w:val="24"/>
        </w:rPr>
      </w:pPr>
      <w:r w:rsidRPr="00193221">
        <w:rPr>
          <w:rFonts w:ascii="Arial" w:hAnsi="Arial" w:cs="Arial"/>
          <w:sz w:val="24"/>
          <w:szCs w:val="24"/>
        </w:rPr>
        <w:t>kaupunginhallitus 4 000 €</w:t>
      </w:r>
    </w:p>
    <w:p w14:paraId="4332E060" w14:textId="534F5803" w:rsidR="00205C3B" w:rsidRPr="00193221" w:rsidRDefault="00205C3B" w:rsidP="00193221">
      <w:pPr>
        <w:pStyle w:val="Luettelokappale"/>
        <w:numPr>
          <w:ilvl w:val="0"/>
          <w:numId w:val="35"/>
        </w:numPr>
        <w:spacing w:after="0"/>
        <w:rPr>
          <w:rFonts w:ascii="Arial" w:hAnsi="Arial" w:cs="Arial"/>
          <w:sz w:val="24"/>
          <w:szCs w:val="24"/>
        </w:rPr>
      </w:pPr>
      <w:r w:rsidRPr="00193221">
        <w:rPr>
          <w:rFonts w:ascii="Arial" w:hAnsi="Arial" w:cs="Arial"/>
          <w:sz w:val="24"/>
          <w:szCs w:val="24"/>
        </w:rPr>
        <w:t>tarkastuslautakunta, henkilöstöjaosto, sekä</w:t>
      </w:r>
      <w:r w:rsidR="002902E4" w:rsidRPr="00193221">
        <w:rPr>
          <w:rFonts w:ascii="Arial" w:hAnsi="Arial" w:cs="Arial"/>
          <w:sz w:val="24"/>
          <w:szCs w:val="24"/>
        </w:rPr>
        <w:t xml:space="preserve"> </w:t>
      </w:r>
      <w:r w:rsidRPr="00193221">
        <w:rPr>
          <w:rFonts w:ascii="Arial" w:hAnsi="Arial" w:cs="Arial"/>
          <w:sz w:val="24"/>
          <w:szCs w:val="24"/>
        </w:rPr>
        <w:t>toimialalautakunnat (ei keskusvaalilautakunta) 1 300 €</w:t>
      </w:r>
    </w:p>
    <w:p w14:paraId="6144BDDF"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Puheenjohtajan toimiessa vain osan vuodesta, hänelle ja</w:t>
      </w:r>
      <w:r w:rsidR="002902E4" w:rsidRPr="00E76AC5">
        <w:rPr>
          <w:rFonts w:ascii="Arial" w:hAnsi="Arial" w:cs="Arial"/>
          <w:sz w:val="24"/>
          <w:szCs w:val="24"/>
        </w:rPr>
        <w:t xml:space="preserve"> </w:t>
      </w:r>
      <w:r w:rsidRPr="00E76AC5">
        <w:rPr>
          <w:rFonts w:ascii="Arial" w:hAnsi="Arial" w:cs="Arial"/>
          <w:sz w:val="24"/>
          <w:szCs w:val="24"/>
        </w:rPr>
        <w:t>varapuheenjohtajalle maksetaan vähintään kuukauden toimiaikaa</w:t>
      </w:r>
      <w:r w:rsidR="002902E4" w:rsidRPr="00E76AC5">
        <w:rPr>
          <w:rFonts w:ascii="Arial" w:hAnsi="Arial" w:cs="Arial"/>
          <w:sz w:val="24"/>
          <w:szCs w:val="24"/>
        </w:rPr>
        <w:t xml:space="preserve"> </w:t>
      </w:r>
      <w:r w:rsidRPr="00E76AC5">
        <w:rPr>
          <w:rFonts w:ascii="Arial" w:hAnsi="Arial" w:cs="Arial"/>
          <w:sz w:val="24"/>
          <w:szCs w:val="24"/>
        </w:rPr>
        <w:t>vastaava osuus vuosipalkkiosta.</w:t>
      </w:r>
    </w:p>
    <w:p w14:paraId="5182048C" w14:textId="77777777" w:rsidR="00BC35B9" w:rsidRDefault="00BC35B9" w:rsidP="00193221">
      <w:pPr>
        <w:spacing w:after="0"/>
        <w:ind w:left="1304"/>
        <w:rPr>
          <w:rFonts w:ascii="Arial" w:hAnsi="Arial" w:cs="Arial"/>
          <w:sz w:val="24"/>
          <w:szCs w:val="24"/>
        </w:rPr>
      </w:pPr>
    </w:p>
    <w:p w14:paraId="52FF1DD9" w14:textId="29021F93"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Vuosipalkkio maksetaan puolivuosittain.</w:t>
      </w:r>
      <w:r w:rsidR="002902E4" w:rsidRPr="00E76AC5">
        <w:rPr>
          <w:rFonts w:ascii="Arial" w:hAnsi="Arial" w:cs="Arial"/>
          <w:sz w:val="24"/>
          <w:szCs w:val="24"/>
        </w:rPr>
        <w:t xml:space="preserve"> </w:t>
      </w:r>
      <w:r w:rsidRPr="00E76AC5">
        <w:rPr>
          <w:rFonts w:ascii="Arial" w:hAnsi="Arial" w:cs="Arial"/>
          <w:sz w:val="24"/>
          <w:szCs w:val="24"/>
        </w:rPr>
        <w:t>Vuosipalkkioon sisältyy mm. seuraavat:</w:t>
      </w:r>
    </w:p>
    <w:p w14:paraId="74BA4381" w14:textId="24A35CED" w:rsidR="00205C3B" w:rsidRPr="00BC35B9" w:rsidRDefault="00205C3B" w:rsidP="00BC35B9">
      <w:pPr>
        <w:pStyle w:val="Luettelokappale"/>
        <w:numPr>
          <w:ilvl w:val="0"/>
          <w:numId w:val="35"/>
        </w:numPr>
        <w:spacing w:after="0"/>
        <w:rPr>
          <w:rFonts w:ascii="Arial" w:hAnsi="Arial" w:cs="Arial"/>
          <w:sz w:val="24"/>
          <w:szCs w:val="24"/>
        </w:rPr>
      </w:pPr>
      <w:r w:rsidRPr="00BC35B9">
        <w:rPr>
          <w:rFonts w:ascii="Arial" w:hAnsi="Arial" w:cs="Arial"/>
          <w:sz w:val="24"/>
          <w:szCs w:val="24"/>
        </w:rPr>
        <w:t>korvaus puhelimen, tietokoneen tai vastaavan laitteen ja</w:t>
      </w:r>
      <w:r w:rsidR="002902E4" w:rsidRPr="00BC35B9">
        <w:rPr>
          <w:rFonts w:ascii="Arial" w:hAnsi="Arial" w:cs="Arial"/>
          <w:sz w:val="24"/>
          <w:szCs w:val="24"/>
        </w:rPr>
        <w:t xml:space="preserve"> </w:t>
      </w:r>
      <w:r w:rsidRPr="00BC35B9">
        <w:rPr>
          <w:rFonts w:ascii="Arial" w:hAnsi="Arial" w:cs="Arial"/>
          <w:sz w:val="24"/>
          <w:szCs w:val="24"/>
        </w:rPr>
        <w:t>tietoliikenneyhteyksien käytöstä</w:t>
      </w:r>
    </w:p>
    <w:p w14:paraId="7189D227" w14:textId="08DC1A30" w:rsidR="00205C3B" w:rsidRPr="00BC35B9" w:rsidRDefault="00205C3B" w:rsidP="00BC35B9">
      <w:pPr>
        <w:pStyle w:val="Luettelokappale"/>
        <w:numPr>
          <w:ilvl w:val="0"/>
          <w:numId w:val="35"/>
        </w:numPr>
        <w:spacing w:after="0"/>
        <w:rPr>
          <w:rFonts w:ascii="Arial" w:hAnsi="Arial" w:cs="Arial"/>
          <w:sz w:val="24"/>
          <w:szCs w:val="24"/>
        </w:rPr>
      </w:pPr>
      <w:r w:rsidRPr="00BC35B9">
        <w:rPr>
          <w:rFonts w:ascii="Arial" w:hAnsi="Arial" w:cs="Arial"/>
          <w:sz w:val="24"/>
          <w:szCs w:val="24"/>
        </w:rPr>
        <w:t>korvaus kokouksen valmistelutoimista ja asioihin</w:t>
      </w:r>
      <w:r w:rsidR="002902E4" w:rsidRPr="00BC35B9">
        <w:rPr>
          <w:rFonts w:ascii="Arial" w:hAnsi="Arial" w:cs="Arial"/>
          <w:sz w:val="24"/>
          <w:szCs w:val="24"/>
        </w:rPr>
        <w:t xml:space="preserve"> </w:t>
      </w:r>
      <w:r w:rsidRPr="00BC35B9">
        <w:rPr>
          <w:rFonts w:ascii="Arial" w:hAnsi="Arial" w:cs="Arial"/>
          <w:sz w:val="24"/>
          <w:szCs w:val="24"/>
        </w:rPr>
        <w:t>perehtymisestä</w:t>
      </w:r>
    </w:p>
    <w:p w14:paraId="2210C212" w14:textId="135FE7D7" w:rsidR="00205C3B" w:rsidRPr="00BC35B9" w:rsidRDefault="00205C3B" w:rsidP="00BC35B9">
      <w:pPr>
        <w:pStyle w:val="Luettelokappale"/>
        <w:numPr>
          <w:ilvl w:val="0"/>
          <w:numId w:val="35"/>
        </w:numPr>
        <w:spacing w:after="0"/>
        <w:rPr>
          <w:rFonts w:ascii="Arial" w:hAnsi="Arial" w:cs="Arial"/>
          <w:sz w:val="24"/>
          <w:szCs w:val="24"/>
        </w:rPr>
      </w:pPr>
      <w:r w:rsidRPr="00BC35B9">
        <w:rPr>
          <w:rFonts w:ascii="Arial" w:hAnsi="Arial" w:cs="Arial"/>
          <w:sz w:val="24"/>
          <w:szCs w:val="24"/>
        </w:rPr>
        <w:t>asioiden tiedottaminen</w:t>
      </w:r>
    </w:p>
    <w:p w14:paraId="48583AF4" w14:textId="433BF9E4" w:rsidR="00205C3B" w:rsidRPr="00BC35B9" w:rsidRDefault="00205C3B" w:rsidP="00BC35B9">
      <w:pPr>
        <w:pStyle w:val="Luettelokappale"/>
        <w:numPr>
          <w:ilvl w:val="0"/>
          <w:numId w:val="35"/>
        </w:numPr>
        <w:spacing w:after="0"/>
        <w:rPr>
          <w:rFonts w:ascii="Arial" w:hAnsi="Arial" w:cs="Arial"/>
          <w:sz w:val="24"/>
          <w:szCs w:val="24"/>
        </w:rPr>
      </w:pPr>
      <w:r w:rsidRPr="00BC35B9">
        <w:rPr>
          <w:rFonts w:ascii="Arial" w:hAnsi="Arial" w:cs="Arial"/>
          <w:sz w:val="24"/>
          <w:szCs w:val="24"/>
        </w:rPr>
        <w:t>kuntalaisten yhteydenotoista tai kuntalaistapaamiset</w:t>
      </w:r>
    </w:p>
    <w:p w14:paraId="3BA323B6" w14:textId="5CB29626" w:rsidR="00205C3B" w:rsidRPr="00BC35B9" w:rsidRDefault="00205C3B" w:rsidP="00BC35B9">
      <w:pPr>
        <w:pStyle w:val="Luettelokappale"/>
        <w:numPr>
          <w:ilvl w:val="0"/>
          <w:numId w:val="35"/>
        </w:numPr>
        <w:spacing w:after="0"/>
        <w:rPr>
          <w:rFonts w:ascii="Arial" w:hAnsi="Arial" w:cs="Arial"/>
          <w:sz w:val="24"/>
          <w:szCs w:val="24"/>
        </w:rPr>
      </w:pPr>
      <w:r w:rsidRPr="00BC35B9">
        <w:rPr>
          <w:rFonts w:ascii="Arial" w:hAnsi="Arial" w:cs="Arial"/>
          <w:sz w:val="24"/>
          <w:szCs w:val="24"/>
        </w:rPr>
        <w:t>edustustilaisuuksiin osallistuminen ja muihin tilaisuuksiin</w:t>
      </w:r>
      <w:r w:rsidR="002902E4" w:rsidRPr="00BC35B9">
        <w:rPr>
          <w:rFonts w:ascii="Arial" w:hAnsi="Arial" w:cs="Arial"/>
          <w:sz w:val="24"/>
          <w:szCs w:val="24"/>
        </w:rPr>
        <w:t xml:space="preserve"> </w:t>
      </w:r>
      <w:r w:rsidRPr="00BC35B9">
        <w:rPr>
          <w:rFonts w:ascii="Arial" w:hAnsi="Arial" w:cs="Arial"/>
          <w:sz w:val="24"/>
          <w:szCs w:val="24"/>
        </w:rPr>
        <w:t>osallistuminen, ellei edellä mainittuihin tilaisuuksiin ole erikseen</w:t>
      </w:r>
      <w:r w:rsidR="002902E4" w:rsidRPr="00BC35B9">
        <w:rPr>
          <w:rFonts w:ascii="Arial" w:hAnsi="Arial" w:cs="Arial"/>
          <w:sz w:val="24"/>
          <w:szCs w:val="24"/>
        </w:rPr>
        <w:t xml:space="preserve"> </w:t>
      </w:r>
      <w:r w:rsidRPr="00BC35B9">
        <w:rPr>
          <w:rFonts w:ascii="Arial" w:hAnsi="Arial" w:cs="Arial"/>
          <w:sz w:val="24"/>
          <w:szCs w:val="24"/>
        </w:rPr>
        <w:t>toimielimen päätöksellä henkilöä nimetty.</w:t>
      </w:r>
    </w:p>
    <w:p w14:paraId="3BED48B1" w14:textId="77777777" w:rsidR="00205C3B" w:rsidRPr="00E76AC5" w:rsidRDefault="00205C3B" w:rsidP="00193221">
      <w:pPr>
        <w:spacing w:after="0"/>
        <w:ind w:left="1304"/>
        <w:rPr>
          <w:rFonts w:ascii="Arial" w:hAnsi="Arial" w:cs="Arial"/>
          <w:sz w:val="24"/>
          <w:szCs w:val="24"/>
        </w:rPr>
      </w:pPr>
      <w:r w:rsidRPr="00E76AC5">
        <w:rPr>
          <w:rFonts w:ascii="Arial" w:hAnsi="Arial" w:cs="Arial"/>
          <w:sz w:val="24"/>
          <w:szCs w:val="24"/>
        </w:rPr>
        <w:t>Edellä mainituista tilaisuuksista maksetaan matkakorvaukset.</w:t>
      </w:r>
    </w:p>
    <w:p w14:paraId="2B2D66F9" w14:textId="3F6A6EAC" w:rsidR="00205C3B" w:rsidRDefault="00205C3B" w:rsidP="00193221">
      <w:pPr>
        <w:spacing w:after="0"/>
        <w:ind w:left="1304"/>
        <w:rPr>
          <w:rFonts w:ascii="Arial" w:hAnsi="Arial" w:cs="Arial"/>
          <w:sz w:val="24"/>
          <w:szCs w:val="24"/>
        </w:rPr>
      </w:pPr>
      <w:r w:rsidRPr="00E76AC5">
        <w:rPr>
          <w:rFonts w:ascii="Arial" w:hAnsi="Arial" w:cs="Arial"/>
          <w:sz w:val="24"/>
          <w:szCs w:val="24"/>
        </w:rPr>
        <w:t>Ansionmenetyksestä on määräykset kohdassa § 161.</w:t>
      </w:r>
    </w:p>
    <w:p w14:paraId="712495DF" w14:textId="77777777" w:rsidR="00BC35B9" w:rsidRPr="00E76AC5" w:rsidRDefault="00BC35B9" w:rsidP="00193221">
      <w:pPr>
        <w:spacing w:after="0"/>
        <w:ind w:left="1304"/>
        <w:rPr>
          <w:rFonts w:ascii="Arial" w:hAnsi="Arial" w:cs="Arial"/>
          <w:sz w:val="24"/>
          <w:szCs w:val="24"/>
        </w:rPr>
      </w:pPr>
    </w:p>
    <w:p w14:paraId="1AA083A7" w14:textId="77777777" w:rsidR="00205C3B" w:rsidRPr="00BC35B9" w:rsidRDefault="00205C3B" w:rsidP="00BC35B9">
      <w:pPr>
        <w:pStyle w:val="Otsikko3"/>
        <w:rPr>
          <w:rFonts w:ascii="Arial" w:hAnsi="Arial" w:cs="Arial"/>
          <w:color w:val="auto"/>
        </w:rPr>
      </w:pPr>
      <w:bookmarkStart w:id="228" w:name="_Toc199230796"/>
      <w:r w:rsidRPr="00BC35B9">
        <w:rPr>
          <w:rFonts w:ascii="Arial" w:hAnsi="Arial" w:cs="Arial"/>
          <w:color w:val="auto"/>
        </w:rPr>
        <w:t>157 § Muu kokouspalkkio</w:t>
      </w:r>
      <w:bookmarkEnd w:id="228"/>
    </w:p>
    <w:p w14:paraId="2A2C7465" w14:textId="2A69A5D8" w:rsidR="00205C3B" w:rsidRDefault="00205C3B" w:rsidP="00BC35B9">
      <w:pPr>
        <w:spacing w:after="0"/>
        <w:ind w:left="1304"/>
        <w:rPr>
          <w:rFonts w:ascii="Arial" w:hAnsi="Arial" w:cs="Arial"/>
          <w:sz w:val="24"/>
          <w:szCs w:val="24"/>
        </w:rPr>
      </w:pPr>
      <w:r w:rsidRPr="00E76AC5">
        <w:rPr>
          <w:rFonts w:ascii="Arial" w:hAnsi="Arial" w:cs="Arial"/>
          <w:sz w:val="24"/>
          <w:szCs w:val="24"/>
        </w:rPr>
        <w:t>Katselmuksesta, neuvottelusta tai muusta toimituksesta, johon</w:t>
      </w:r>
      <w:r w:rsidR="002902E4" w:rsidRPr="00E76AC5">
        <w:rPr>
          <w:rFonts w:ascii="Arial" w:hAnsi="Arial" w:cs="Arial"/>
          <w:sz w:val="24"/>
          <w:szCs w:val="24"/>
        </w:rPr>
        <w:t xml:space="preserve"> </w:t>
      </w:r>
      <w:r w:rsidRPr="00E76AC5">
        <w:rPr>
          <w:rFonts w:ascii="Arial" w:hAnsi="Arial" w:cs="Arial"/>
          <w:sz w:val="24"/>
          <w:szCs w:val="24"/>
        </w:rPr>
        <w:t>kaupungin toimielimen jäsen osallistuu toimielimen päätöksen</w:t>
      </w:r>
      <w:r w:rsidR="002902E4" w:rsidRPr="00E76AC5">
        <w:rPr>
          <w:rFonts w:ascii="Arial" w:hAnsi="Arial" w:cs="Arial"/>
          <w:sz w:val="24"/>
          <w:szCs w:val="24"/>
        </w:rPr>
        <w:t xml:space="preserve"> </w:t>
      </w:r>
      <w:r w:rsidRPr="00E76AC5">
        <w:rPr>
          <w:rFonts w:ascii="Arial" w:hAnsi="Arial" w:cs="Arial"/>
          <w:sz w:val="24"/>
          <w:szCs w:val="24"/>
        </w:rPr>
        <w:t>perusteella ja josta laaditaan pöytäkirja tai muistio</w:t>
      </w:r>
      <w:r w:rsidR="00BC35B9">
        <w:rPr>
          <w:rFonts w:ascii="Arial" w:hAnsi="Arial" w:cs="Arial"/>
          <w:sz w:val="24"/>
          <w:szCs w:val="24"/>
        </w:rPr>
        <w:t>,</w:t>
      </w:r>
      <w:r w:rsidRPr="00E76AC5">
        <w:rPr>
          <w:rFonts w:ascii="Arial" w:hAnsi="Arial" w:cs="Arial"/>
          <w:sz w:val="24"/>
          <w:szCs w:val="24"/>
        </w:rPr>
        <w:t xml:space="preserve"> maksetaan</w:t>
      </w:r>
      <w:r w:rsidR="002902E4" w:rsidRPr="00E76AC5">
        <w:rPr>
          <w:rFonts w:ascii="Arial" w:hAnsi="Arial" w:cs="Arial"/>
          <w:sz w:val="24"/>
          <w:szCs w:val="24"/>
        </w:rPr>
        <w:t xml:space="preserve"> </w:t>
      </w:r>
      <w:r w:rsidRPr="00E76AC5">
        <w:rPr>
          <w:rFonts w:ascii="Arial" w:hAnsi="Arial" w:cs="Arial"/>
          <w:sz w:val="24"/>
          <w:szCs w:val="24"/>
        </w:rPr>
        <w:t>palkkiota 80 €</w:t>
      </w:r>
    </w:p>
    <w:p w14:paraId="320C1E85" w14:textId="77777777" w:rsidR="00BC35B9" w:rsidRPr="00E76AC5" w:rsidRDefault="00BC35B9" w:rsidP="00BC35B9">
      <w:pPr>
        <w:spacing w:after="0"/>
        <w:ind w:left="1304"/>
        <w:rPr>
          <w:rFonts w:ascii="Arial" w:hAnsi="Arial" w:cs="Arial"/>
          <w:sz w:val="24"/>
          <w:szCs w:val="24"/>
        </w:rPr>
      </w:pPr>
    </w:p>
    <w:p w14:paraId="453F00CE" w14:textId="77777777" w:rsidR="00205C3B" w:rsidRPr="00656764" w:rsidRDefault="00205C3B" w:rsidP="00656764">
      <w:pPr>
        <w:pStyle w:val="Otsikko3"/>
        <w:rPr>
          <w:rFonts w:ascii="Arial" w:hAnsi="Arial" w:cs="Arial"/>
          <w:color w:val="auto"/>
        </w:rPr>
      </w:pPr>
      <w:bookmarkStart w:id="229" w:name="_Toc199230797"/>
      <w:r w:rsidRPr="00656764">
        <w:rPr>
          <w:rFonts w:ascii="Arial" w:hAnsi="Arial" w:cs="Arial"/>
          <w:color w:val="auto"/>
        </w:rPr>
        <w:t>158 § Toimituspäiväpalkkio</w:t>
      </w:r>
      <w:bookmarkEnd w:id="229"/>
    </w:p>
    <w:p w14:paraId="2C24E146" w14:textId="77777777" w:rsidR="00205C3B" w:rsidRPr="00E76AC5" w:rsidRDefault="00205C3B" w:rsidP="00656764">
      <w:pPr>
        <w:ind w:left="1304"/>
        <w:rPr>
          <w:rFonts w:ascii="Arial" w:hAnsi="Arial" w:cs="Arial"/>
          <w:sz w:val="24"/>
          <w:szCs w:val="24"/>
        </w:rPr>
      </w:pPr>
      <w:r w:rsidRPr="00E76AC5">
        <w:rPr>
          <w:rFonts w:ascii="Arial" w:hAnsi="Arial" w:cs="Arial"/>
          <w:sz w:val="24"/>
          <w:szCs w:val="24"/>
        </w:rPr>
        <w:t>Kaupungin edustajaksi valituille maksetaan toimimisesta</w:t>
      </w:r>
      <w:r w:rsidR="002902E4" w:rsidRPr="00E76AC5">
        <w:rPr>
          <w:rFonts w:ascii="Arial" w:hAnsi="Arial" w:cs="Arial"/>
          <w:sz w:val="24"/>
          <w:szCs w:val="24"/>
        </w:rPr>
        <w:t xml:space="preserve"> </w:t>
      </w:r>
      <w:r w:rsidRPr="00E76AC5">
        <w:rPr>
          <w:rFonts w:ascii="Arial" w:hAnsi="Arial" w:cs="Arial"/>
          <w:sz w:val="24"/>
          <w:szCs w:val="24"/>
        </w:rPr>
        <w:t>kaupungin edustajana toimituspäiväpalkkiona 80 € / pv</w:t>
      </w:r>
    </w:p>
    <w:p w14:paraId="6495EF4F" w14:textId="77777777" w:rsidR="00205C3B" w:rsidRPr="00656764" w:rsidRDefault="00205C3B" w:rsidP="00656764">
      <w:pPr>
        <w:pStyle w:val="Otsikko3"/>
        <w:rPr>
          <w:rFonts w:ascii="Arial" w:hAnsi="Arial" w:cs="Arial"/>
          <w:color w:val="auto"/>
        </w:rPr>
      </w:pPr>
      <w:bookmarkStart w:id="230" w:name="_Toc199230798"/>
      <w:r w:rsidRPr="00656764">
        <w:rPr>
          <w:rFonts w:ascii="Arial" w:hAnsi="Arial" w:cs="Arial"/>
          <w:color w:val="auto"/>
        </w:rPr>
        <w:t>159 § Matkakustannukset</w:t>
      </w:r>
      <w:bookmarkEnd w:id="230"/>
    </w:p>
    <w:p w14:paraId="45F3CE93" w14:textId="1D24AFD9" w:rsidR="002902E4" w:rsidRDefault="00205C3B" w:rsidP="00656764">
      <w:pPr>
        <w:spacing w:after="0"/>
        <w:ind w:left="1304"/>
        <w:rPr>
          <w:rFonts w:ascii="Arial" w:hAnsi="Arial" w:cs="Arial"/>
          <w:sz w:val="24"/>
          <w:szCs w:val="24"/>
        </w:rPr>
      </w:pPr>
      <w:r w:rsidRPr="00E76AC5">
        <w:rPr>
          <w:rFonts w:ascii="Arial" w:hAnsi="Arial" w:cs="Arial"/>
          <w:sz w:val="24"/>
          <w:szCs w:val="24"/>
        </w:rPr>
        <w:t>Luottamushenkilöiden kokousmatkoista ja muista luottamustoimen</w:t>
      </w:r>
      <w:r w:rsidR="002902E4" w:rsidRPr="00E76AC5">
        <w:rPr>
          <w:rFonts w:ascii="Arial" w:hAnsi="Arial" w:cs="Arial"/>
          <w:sz w:val="24"/>
          <w:szCs w:val="24"/>
        </w:rPr>
        <w:t xml:space="preserve"> </w:t>
      </w:r>
      <w:r w:rsidRPr="00E76AC5">
        <w:rPr>
          <w:rFonts w:ascii="Arial" w:hAnsi="Arial" w:cs="Arial"/>
          <w:sz w:val="24"/>
          <w:szCs w:val="24"/>
        </w:rPr>
        <w:t>hoitamiseksi tehdyistä matkoista suoritetaan matkakustannusten</w:t>
      </w:r>
      <w:r w:rsidR="002902E4" w:rsidRPr="00E76AC5">
        <w:rPr>
          <w:rFonts w:ascii="Arial" w:hAnsi="Arial" w:cs="Arial"/>
          <w:sz w:val="24"/>
          <w:szCs w:val="24"/>
        </w:rPr>
        <w:t xml:space="preserve"> </w:t>
      </w:r>
      <w:r w:rsidRPr="00E76AC5">
        <w:rPr>
          <w:rFonts w:ascii="Arial" w:hAnsi="Arial" w:cs="Arial"/>
          <w:sz w:val="24"/>
          <w:szCs w:val="24"/>
        </w:rPr>
        <w:t>korvaukset soveltuvin osin kunnallisen yleisen</w:t>
      </w:r>
      <w:r w:rsidR="00656764">
        <w:rPr>
          <w:rFonts w:ascii="Arial" w:hAnsi="Arial" w:cs="Arial"/>
          <w:sz w:val="24"/>
          <w:szCs w:val="24"/>
        </w:rPr>
        <w:t xml:space="preserve"> </w:t>
      </w:r>
      <w:r w:rsidRPr="00E76AC5">
        <w:rPr>
          <w:rFonts w:ascii="Arial" w:hAnsi="Arial" w:cs="Arial"/>
          <w:sz w:val="24"/>
          <w:szCs w:val="24"/>
        </w:rPr>
        <w:t xml:space="preserve">virkaehtosopimuksen mukaisesti. </w:t>
      </w:r>
    </w:p>
    <w:p w14:paraId="237AE529" w14:textId="77777777" w:rsidR="00656764" w:rsidRPr="00E76AC5" w:rsidRDefault="00656764" w:rsidP="00656764">
      <w:pPr>
        <w:spacing w:after="0"/>
        <w:ind w:left="1304"/>
        <w:rPr>
          <w:rFonts w:ascii="Arial" w:hAnsi="Arial" w:cs="Arial"/>
          <w:sz w:val="24"/>
          <w:szCs w:val="24"/>
        </w:rPr>
      </w:pPr>
    </w:p>
    <w:p w14:paraId="5D8470C7" w14:textId="3CB61AC1" w:rsidR="00205C3B" w:rsidRDefault="00205C3B" w:rsidP="00656764">
      <w:pPr>
        <w:spacing w:after="0"/>
        <w:ind w:left="1304"/>
        <w:rPr>
          <w:rFonts w:ascii="Arial" w:hAnsi="Arial" w:cs="Arial"/>
          <w:sz w:val="24"/>
          <w:szCs w:val="24"/>
        </w:rPr>
      </w:pPr>
      <w:r w:rsidRPr="00E76AC5">
        <w:rPr>
          <w:rFonts w:ascii="Arial" w:hAnsi="Arial" w:cs="Arial"/>
          <w:sz w:val="24"/>
          <w:szCs w:val="24"/>
        </w:rPr>
        <w:t>Valtuuston ja</w:t>
      </w:r>
      <w:r w:rsidR="002902E4" w:rsidRPr="00E76AC5">
        <w:rPr>
          <w:rFonts w:ascii="Arial" w:hAnsi="Arial" w:cs="Arial"/>
          <w:sz w:val="24"/>
          <w:szCs w:val="24"/>
        </w:rPr>
        <w:t xml:space="preserve"> </w:t>
      </w:r>
      <w:r w:rsidRPr="00E76AC5">
        <w:rPr>
          <w:rFonts w:ascii="Arial" w:hAnsi="Arial" w:cs="Arial"/>
          <w:sz w:val="24"/>
          <w:szCs w:val="24"/>
        </w:rPr>
        <w:t>kaupunginhallituksen puheenjohtajistolla on oikeus käyttää</w:t>
      </w:r>
      <w:r w:rsidR="002902E4" w:rsidRPr="00E76AC5">
        <w:rPr>
          <w:rFonts w:ascii="Arial" w:hAnsi="Arial" w:cs="Arial"/>
          <w:sz w:val="24"/>
          <w:szCs w:val="24"/>
        </w:rPr>
        <w:t xml:space="preserve"> </w:t>
      </w:r>
      <w:r w:rsidRPr="00E76AC5">
        <w:rPr>
          <w:rFonts w:ascii="Arial" w:hAnsi="Arial" w:cs="Arial"/>
          <w:sz w:val="24"/>
          <w:szCs w:val="24"/>
        </w:rPr>
        <w:t>ensimmäistä luokkaa.</w:t>
      </w:r>
    </w:p>
    <w:p w14:paraId="312D352E" w14:textId="77777777" w:rsidR="00656764" w:rsidRPr="00E76AC5" w:rsidRDefault="00656764" w:rsidP="00656764">
      <w:pPr>
        <w:spacing w:after="0"/>
        <w:ind w:left="1304"/>
        <w:rPr>
          <w:rFonts w:ascii="Arial" w:hAnsi="Arial" w:cs="Arial"/>
          <w:sz w:val="24"/>
          <w:szCs w:val="24"/>
        </w:rPr>
      </w:pPr>
    </w:p>
    <w:p w14:paraId="59EF1E7A"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Matkakorvaukset maksetaan Kauhajoella sijaitsevasta vakituisesta</w:t>
      </w:r>
      <w:r w:rsidR="002902E4" w:rsidRPr="00E76AC5">
        <w:rPr>
          <w:rFonts w:ascii="Arial" w:hAnsi="Arial" w:cs="Arial"/>
          <w:sz w:val="24"/>
          <w:szCs w:val="24"/>
        </w:rPr>
        <w:t xml:space="preserve"> </w:t>
      </w:r>
      <w:r w:rsidRPr="00E76AC5">
        <w:rPr>
          <w:rFonts w:ascii="Arial" w:hAnsi="Arial" w:cs="Arial"/>
          <w:sz w:val="24"/>
          <w:szCs w:val="24"/>
        </w:rPr>
        <w:t>asunnosta. Tilapäisestä oleskelupaikasta matkakorvausta ei voida</w:t>
      </w:r>
      <w:r w:rsidR="002902E4" w:rsidRPr="00E76AC5">
        <w:rPr>
          <w:rFonts w:ascii="Arial" w:hAnsi="Arial" w:cs="Arial"/>
          <w:sz w:val="24"/>
          <w:szCs w:val="24"/>
        </w:rPr>
        <w:t xml:space="preserve"> </w:t>
      </w:r>
      <w:r w:rsidRPr="00E76AC5">
        <w:rPr>
          <w:rFonts w:ascii="Arial" w:hAnsi="Arial" w:cs="Arial"/>
          <w:sz w:val="24"/>
          <w:szCs w:val="24"/>
        </w:rPr>
        <w:t>maksaa missään muodossa.</w:t>
      </w:r>
    </w:p>
    <w:p w14:paraId="76B0FCA8" w14:textId="2E5E0219" w:rsidR="00205C3B" w:rsidRDefault="00205C3B" w:rsidP="00656764">
      <w:pPr>
        <w:spacing w:after="0"/>
        <w:ind w:left="1304"/>
        <w:rPr>
          <w:rFonts w:ascii="Arial" w:hAnsi="Arial" w:cs="Arial"/>
          <w:sz w:val="24"/>
          <w:szCs w:val="24"/>
        </w:rPr>
      </w:pPr>
      <w:r w:rsidRPr="00E76AC5">
        <w:rPr>
          <w:rFonts w:ascii="Arial" w:hAnsi="Arial" w:cs="Arial"/>
          <w:sz w:val="24"/>
          <w:szCs w:val="24"/>
        </w:rPr>
        <w:t>Seminaari- ja kokousmatkalla käytetään ensisijaisesti järjestettyä</w:t>
      </w:r>
      <w:r w:rsidR="002902E4" w:rsidRPr="00E76AC5">
        <w:rPr>
          <w:rFonts w:ascii="Arial" w:hAnsi="Arial" w:cs="Arial"/>
          <w:sz w:val="24"/>
          <w:szCs w:val="24"/>
        </w:rPr>
        <w:t xml:space="preserve"> </w:t>
      </w:r>
      <w:r w:rsidRPr="00E76AC5">
        <w:rPr>
          <w:rFonts w:ascii="Arial" w:hAnsi="Arial" w:cs="Arial"/>
          <w:sz w:val="24"/>
          <w:szCs w:val="24"/>
        </w:rPr>
        <w:t>kuljetusta, mutta mikäli osallistuja ei voi erityisestä syystä käyttää</w:t>
      </w:r>
      <w:r w:rsidR="002902E4" w:rsidRPr="00E76AC5">
        <w:rPr>
          <w:rFonts w:ascii="Arial" w:hAnsi="Arial" w:cs="Arial"/>
          <w:sz w:val="24"/>
          <w:szCs w:val="24"/>
        </w:rPr>
        <w:t xml:space="preserve"> </w:t>
      </w:r>
      <w:r w:rsidRPr="00E76AC5">
        <w:rPr>
          <w:rFonts w:ascii="Arial" w:hAnsi="Arial" w:cs="Arial"/>
          <w:sz w:val="24"/>
          <w:szCs w:val="24"/>
        </w:rPr>
        <w:t>yhteiskuljetusta, myös oman auton käyttö voidaan hyväksyä.</w:t>
      </w:r>
    </w:p>
    <w:p w14:paraId="6783517F" w14:textId="77777777" w:rsidR="00656764" w:rsidRPr="00E76AC5" w:rsidRDefault="00656764" w:rsidP="00656764">
      <w:pPr>
        <w:spacing w:after="0"/>
        <w:ind w:left="1304"/>
        <w:rPr>
          <w:rFonts w:ascii="Arial" w:hAnsi="Arial" w:cs="Arial"/>
          <w:sz w:val="24"/>
          <w:szCs w:val="24"/>
        </w:rPr>
      </w:pPr>
    </w:p>
    <w:p w14:paraId="769C9CE4" w14:textId="77777777" w:rsidR="00205C3B" w:rsidRPr="00656764" w:rsidRDefault="00205C3B" w:rsidP="00656764">
      <w:pPr>
        <w:pStyle w:val="Otsikko3"/>
        <w:rPr>
          <w:rFonts w:ascii="Arial" w:hAnsi="Arial" w:cs="Arial"/>
          <w:color w:val="auto"/>
        </w:rPr>
      </w:pPr>
      <w:bookmarkStart w:id="231" w:name="_Toc199230799"/>
      <w:r w:rsidRPr="00656764">
        <w:rPr>
          <w:rFonts w:ascii="Arial" w:hAnsi="Arial" w:cs="Arial"/>
          <w:color w:val="auto"/>
        </w:rPr>
        <w:lastRenderedPageBreak/>
        <w:t>160 § Pöytäkirjan tarkastus</w:t>
      </w:r>
      <w:bookmarkEnd w:id="231"/>
    </w:p>
    <w:p w14:paraId="1DCB354D" w14:textId="599FD4D2" w:rsidR="00205C3B" w:rsidRDefault="00205C3B" w:rsidP="00656764">
      <w:pPr>
        <w:spacing w:after="0"/>
        <w:ind w:left="1304"/>
        <w:rPr>
          <w:rFonts w:ascii="Arial" w:hAnsi="Arial" w:cs="Arial"/>
          <w:sz w:val="24"/>
          <w:szCs w:val="24"/>
        </w:rPr>
      </w:pPr>
      <w:r w:rsidRPr="00E76AC5">
        <w:rPr>
          <w:rFonts w:ascii="Arial" w:hAnsi="Arial" w:cs="Arial"/>
          <w:sz w:val="24"/>
          <w:szCs w:val="24"/>
        </w:rPr>
        <w:t>Erillisestä hallintoelimen pöytäkirjan tarkastuksesta maksetaan</w:t>
      </w:r>
      <w:r w:rsidR="002902E4" w:rsidRPr="00E76AC5">
        <w:rPr>
          <w:rFonts w:ascii="Arial" w:hAnsi="Arial" w:cs="Arial"/>
          <w:sz w:val="24"/>
          <w:szCs w:val="24"/>
        </w:rPr>
        <w:t xml:space="preserve"> </w:t>
      </w:r>
      <w:r w:rsidRPr="00E76AC5">
        <w:rPr>
          <w:rFonts w:ascii="Arial" w:hAnsi="Arial" w:cs="Arial"/>
          <w:sz w:val="24"/>
          <w:szCs w:val="24"/>
        </w:rPr>
        <w:t>matkat ja mahdollinen ansionmenetyskorvaus.</w:t>
      </w:r>
    </w:p>
    <w:p w14:paraId="63B461AA" w14:textId="77777777" w:rsidR="00656764" w:rsidRPr="00E76AC5" w:rsidRDefault="00656764" w:rsidP="00656764">
      <w:pPr>
        <w:spacing w:after="0"/>
        <w:ind w:left="1304"/>
        <w:rPr>
          <w:rFonts w:ascii="Arial" w:hAnsi="Arial" w:cs="Arial"/>
          <w:sz w:val="24"/>
          <w:szCs w:val="24"/>
        </w:rPr>
      </w:pPr>
    </w:p>
    <w:p w14:paraId="18609749" w14:textId="1A13ADBF" w:rsidR="00205C3B" w:rsidRPr="00656764" w:rsidRDefault="00205C3B" w:rsidP="00656764">
      <w:pPr>
        <w:pStyle w:val="Otsikko3"/>
        <w:rPr>
          <w:rFonts w:ascii="Arial" w:hAnsi="Arial" w:cs="Arial"/>
          <w:color w:val="auto"/>
        </w:rPr>
      </w:pPr>
      <w:bookmarkStart w:id="232" w:name="_Toc199230800"/>
      <w:r w:rsidRPr="00656764">
        <w:rPr>
          <w:rFonts w:ascii="Arial" w:hAnsi="Arial" w:cs="Arial"/>
          <w:color w:val="auto"/>
        </w:rPr>
        <w:t>161 § Vaaliviranomaisen palkkio koti- ja laitosäänestyksen hoitamisesta sekä</w:t>
      </w:r>
      <w:r w:rsidR="002902E4" w:rsidRPr="00656764">
        <w:rPr>
          <w:rFonts w:ascii="Arial" w:hAnsi="Arial" w:cs="Arial"/>
          <w:color w:val="auto"/>
        </w:rPr>
        <w:t xml:space="preserve"> </w:t>
      </w:r>
      <w:r w:rsidRPr="00656764">
        <w:rPr>
          <w:rFonts w:ascii="Arial" w:hAnsi="Arial" w:cs="Arial"/>
          <w:color w:val="auto"/>
        </w:rPr>
        <w:t>vaalipäiväntyöstä</w:t>
      </w:r>
      <w:bookmarkEnd w:id="232"/>
    </w:p>
    <w:p w14:paraId="35DBD36B" w14:textId="77777777" w:rsidR="00656764" w:rsidRDefault="00205C3B" w:rsidP="00656764">
      <w:pPr>
        <w:spacing w:after="0"/>
        <w:ind w:left="1304"/>
        <w:rPr>
          <w:rFonts w:ascii="Arial" w:hAnsi="Arial" w:cs="Arial"/>
          <w:sz w:val="24"/>
          <w:szCs w:val="24"/>
        </w:rPr>
      </w:pPr>
      <w:r w:rsidRPr="00E76AC5">
        <w:rPr>
          <w:rFonts w:ascii="Arial" w:hAnsi="Arial" w:cs="Arial"/>
          <w:sz w:val="24"/>
          <w:szCs w:val="24"/>
        </w:rPr>
        <w:t xml:space="preserve">Vaalitoimikunnan puheenjohtajalle maksetaan </w:t>
      </w:r>
    </w:p>
    <w:p w14:paraId="24D193EE" w14:textId="77777777" w:rsidR="00656764" w:rsidRDefault="00205C3B" w:rsidP="00656764">
      <w:pPr>
        <w:spacing w:after="0"/>
        <w:ind w:left="1304"/>
        <w:rPr>
          <w:rFonts w:ascii="Arial" w:hAnsi="Arial" w:cs="Arial"/>
          <w:sz w:val="24"/>
          <w:szCs w:val="24"/>
        </w:rPr>
      </w:pPr>
      <w:r w:rsidRPr="00E76AC5">
        <w:rPr>
          <w:rFonts w:ascii="Arial" w:hAnsi="Arial" w:cs="Arial"/>
          <w:sz w:val="24"/>
          <w:szCs w:val="24"/>
        </w:rPr>
        <w:t>kultakin</w:t>
      </w:r>
      <w:r w:rsidR="002902E4" w:rsidRPr="00E76AC5">
        <w:rPr>
          <w:rFonts w:ascii="Arial" w:hAnsi="Arial" w:cs="Arial"/>
          <w:sz w:val="24"/>
          <w:szCs w:val="24"/>
        </w:rPr>
        <w:t xml:space="preserve"> </w:t>
      </w:r>
      <w:r w:rsidRPr="00E76AC5">
        <w:rPr>
          <w:rFonts w:ascii="Arial" w:hAnsi="Arial" w:cs="Arial"/>
          <w:sz w:val="24"/>
          <w:szCs w:val="24"/>
        </w:rPr>
        <w:t xml:space="preserve">vaalitoimitukselta / pv 200 euroa ja jäsenelle 150 euroa, </w:t>
      </w:r>
    </w:p>
    <w:p w14:paraId="4E3D2F8B" w14:textId="7CBF8F46" w:rsidR="00205C3B" w:rsidRDefault="00205C3B" w:rsidP="00656764">
      <w:pPr>
        <w:spacing w:after="0"/>
        <w:ind w:left="1304"/>
        <w:rPr>
          <w:rFonts w:ascii="Arial" w:hAnsi="Arial" w:cs="Arial"/>
          <w:sz w:val="24"/>
          <w:szCs w:val="24"/>
        </w:rPr>
      </w:pPr>
      <w:r w:rsidRPr="00E76AC5">
        <w:rPr>
          <w:rFonts w:ascii="Arial" w:hAnsi="Arial" w:cs="Arial"/>
          <w:sz w:val="24"/>
          <w:szCs w:val="24"/>
        </w:rPr>
        <w:t>yli 8 tuntia</w:t>
      </w:r>
      <w:r w:rsidR="002902E4" w:rsidRPr="00E76AC5">
        <w:rPr>
          <w:rFonts w:ascii="Arial" w:hAnsi="Arial" w:cs="Arial"/>
          <w:sz w:val="24"/>
          <w:szCs w:val="24"/>
        </w:rPr>
        <w:t xml:space="preserve"> </w:t>
      </w:r>
      <w:r w:rsidRPr="00E76AC5">
        <w:rPr>
          <w:rFonts w:ascii="Arial" w:hAnsi="Arial" w:cs="Arial"/>
          <w:sz w:val="24"/>
          <w:szCs w:val="24"/>
        </w:rPr>
        <w:t>kestävästä</w:t>
      </w:r>
      <w:r w:rsidR="00656764">
        <w:rPr>
          <w:rFonts w:ascii="Arial" w:hAnsi="Arial" w:cs="Arial"/>
          <w:sz w:val="24"/>
          <w:szCs w:val="24"/>
        </w:rPr>
        <w:t xml:space="preserve"> </w:t>
      </w:r>
      <w:r w:rsidRPr="00E76AC5">
        <w:rPr>
          <w:rFonts w:ascii="Arial" w:hAnsi="Arial" w:cs="Arial"/>
          <w:sz w:val="24"/>
          <w:szCs w:val="24"/>
        </w:rPr>
        <w:t>vaalitoimituksesta puheenjohtajan palkkio 250 euroa /</w:t>
      </w:r>
      <w:r w:rsidR="002902E4" w:rsidRPr="00E76AC5">
        <w:rPr>
          <w:rFonts w:ascii="Arial" w:hAnsi="Arial" w:cs="Arial"/>
          <w:sz w:val="24"/>
          <w:szCs w:val="24"/>
        </w:rPr>
        <w:t xml:space="preserve"> </w:t>
      </w:r>
      <w:r w:rsidRPr="00E76AC5">
        <w:rPr>
          <w:rFonts w:ascii="Arial" w:hAnsi="Arial" w:cs="Arial"/>
          <w:sz w:val="24"/>
          <w:szCs w:val="24"/>
        </w:rPr>
        <w:t>pv ja jäsenelle 200 euroa / pv.</w:t>
      </w:r>
    </w:p>
    <w:p w14:paraId="6CA501FB" w14:textId="77777777" w:rsidR="00656764" w:rsidRPr="00E76AC5" w:rsidRDefault="00656764" w:rsidP="00656764">
      <w:pPr>
        <w:spacing w:after="0"/>
        <w:ind w:left="1304"/>
        <w:rPr>
          <w:rFonts w:ascii="Arial" w:hAnsi="Arial" w:cs="Arial"/>
          <w:sz w:val="24"/>
          <w:szCs w:val="24"/>
        </w:rPr>
      </w:pPr>
    </w:p>
    <w:p w14:paraId="5FCCEDFF"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Vaalilautakunnan jäsenelle maksetaan palkkiota vaalipäivältä</w:t>
      </w:r>
      <w:r w:rsidR="002902E4" w:rsidRPr="00E76AC5">
        <w:rPr>
          <w:rFonts w:ascii="Arial" w:hAnsi="Arial" w:cs="Arial"/>
          <w:sz w:val="24"/>
          <w:szCs w:val="24"/>
        </w:rPr>
        <w:t xml:space="preserve"> </w:t>
      </w:r>
      <w:r w:rsidRPr="00E76AC5">
        <w:rPr>
          <w:rFonts w:ascii="Arial" w:hAnsi="Arial" w:cs="Arial"/>
          <w:sz w:val="24"/>
          <w:szCs w:val="24"/>
        </w:rPr>
        <w:t>seuraavasti:</w:t>
      </w:r>
    </w:p>
    <w:p w14:paraId="147FD6F8"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Alle 8 tuntia 100 €</w:t>
      </w:r>
    </w:p>
    <w:p w14:paraId="7DEFA2C9"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8 tuntia tai enemmän 150 €</w:t>
      </w:r>
    </w:p>
    <w:p w14:paraId="5AE43EA5" w14:textId="77777777" w:rsidR="00656764" w:rsidRDefault="00656764" w:rsidP="00656764">
      <w:pPr>
        <w:spacing w:after="0"/>
        <w:ind w:left="1304"/>
        <w:rPr>
          <w:rFonts w:ascii="Arial" w:hAnsi="Arial" w:cs="Arial"/>
          <w:sz w:val="24"/>
          <w:szCs w:val="24"/>
        </w:rPr>
      </w:pPr>
    </w:p>
    <w:p w14:paraId="446ECFC8" w14:textId="5BE85FD9" w:rsidR="00205C3B" w:rsidRDefault="00205C3B" w:rsidP="00656764">
      <w:pPr>
        <w:spacing w:after="0"/>
        <w:ind w:left="1304"/>
        <w:rPr>
          <w:rFonts w:ascii="Arial" w:hAnsi="Arial" w:cs="Arial"/>
          <w:sz w:val="24"/>
          <w:szCs w:val="24"/>
        </w:rPr>
      </w:pPr>
      <w:r w:rsidRPr="00E76AC5">
        <w:rPr>
          <w:rFonts w:ascii="Arial" w:hAnsi="Arial" w:cs="Arial"/>
          <w:sz w:val="24"/>
          <w:szCs w:val="24"/>
        </w:rPr>
        <w:t>Puheenjohtajalle palkkio maksetaan 50 %:lla korotettuna.</w:t>
      </w:r>
    </w:p>
    <w:p w14:paraId="7CB1E590" w14:textId="77777777" w:rsidR="00656764" w:rsidRPr="00E76AC5" w:rsidRDefault="00656764" w:rsidP="00656764">
      <w:pPr>
        <w:spacing w:after="0"/>
        <w:ind w:left="1304"/>
        <w:rPr>
          <w:rFonts w:ascii="Arial" w:hAnsi="Arial" w:cs="Arial"/>
          <w:sz w:val="24"/>
          <w:szCs w:val="24"/>
        </w:rPr>
      </w:pPr>
    </w:p>
    <w:p w14:paraId="01FA89AF" w14:textId="01441883" w:rsidR="00205C3B" w:rsidRPr="00656764" w:rsidRDefault="00205C3B" w:rsidP="00656764">
      <w:pPr>
        <w:pStyle w:val="Otsikko3"/>
        <w:rPr>
          <w:rFonts w:ascii="Arial" w:hAnsi="Arial" w:cs="Arial"/>
          <w:color w:val="auto"/>
        </w:rPr>
      </w:pPr>
      <w:bookmarkStart w:id="233" w:name="_Toc199230801"/>
      <w:r w:rsidRPr="00656764">
        <w:rPr>
          <w:rFonts w:ascii="Arial" w:hAnsi="Arial" w:cs="Arial"/>
          <w:color w:val="auto"/>
        </w:rPr>
        <w:t>162 § Palkkion maksuajankohta</w:t>
      </w:r>
      <w:bookmarkEnd w:id="233"/>
    </w:p>
    <w:p w14:paraId="5273F579" w14:textId="6CE06AC3" w:rsidR="00205C3B" w:rsidRDefault="00205C3B" w:rsidP="00656764">
      <w:pPr>
        <w:spacing w:after="0"/>
        <w:ind w:left="1304"/>
        <w:rPr>
          <w:rFonts w:ascii="Arial" w:hAnsi="Arial" w:cs="Arial"/>
          <w:sz w:val="24"/>
          <w:szCs w:val="24"/>
        </w:rPr>
      </w:pPr>
      <w:r w:rsidRPr="00E76AC5">
        <w:rPr>
          <w:rFonts w:ascii="Arial" w:hAnsi="Arial" w:cs="Arial"/>
          <w:sz w:val="24"/>
          <w:szCs w:val="24"/>
        </w:rPr>
        <w:t>Tässä säännössä mainitut kaikki palkkiot maksetaan</w:t>
      </w:r>
      <w:r w:rsidR="002902E4" w:rsidRPr="00E76AC5">
        <w:rPr>
          <w:rFonts w:ascii="Arial" w:hAnsi="Arial" w:cs="Arial"/>
          <w:sz w:val="24"/>
          <w:szCs w:val="24"/>
        </w:rPr>
        <w:t xml:space="preserve"> </w:t>
      </w:r>
      <w:r w:rsidRPr="00E76AC5">
        <w:rPr>
          <w:rFonts w:ascii="Arial" w:hAnsi="Arial" w:cs="Arial"/>
          <w:sz w:val="24"/>
          <w:szCs w:val="24"/>
        </w:rPr>
        <w:t>neljännesvuosittain.</w:t>
      </w:r>
    </w:p>
    <w:p w14:paraId="786CB48F" w14:textId="77777777" w:rsidR="00656764" w:rsidRPr="00E76AC5" w:rsidRDefault="00656764" w:rsidP="00656764">
      <w:pPr>
        <w:spacing w:after="0"/>
        <w:ind w:left="1304"/>
        <w:rPr>
          <w:rFonts w:ascii="Arial" w:hAnsi="Arial" w:cs="Arial"/>
          <w:sz w:val="24"/>
          <w:szCs w:val="24"/>
        </w:rPr>
      </w:pPr>
    </w:p>
    <w:p w14:paraId="57FFDE9D" w14:textId="77777777" w:rsidR="00205C3B" w:rsidRPr="00656764" w:rsidRDefault="00205C3B" w:rsidP="00656764">
      <w:pPr>
        <w:pStyle w:val="Otsikko3"/>
        <w:rPr>
          <w:rFonts w:ascii="Arial" w:hAnsi="Arial" w:cs="Arial"/>
          <w:color w:val="auto"/>
        </w:rPr>
      </w:pPr>
      <w:bookmarkStart w:id="234" w:name="_Toc199230802"/>
      <w:r w:rsidRPr="00656764">
        <w:rPr>
          <w:rFonts w:ascii="Arial" w:hAnsi="Arial" w:cs="Arial"/>
          <w:color w:val="auto"/>
        </w:rPr>
        <w:t>163 § Ansionmenetyksen ja kustannusten korvaus</w:t>
      </w:r>
      <w:bookmarkEnd w:id="234"/>
    </w:p>
    <w:p w14:paraId="165765F9" w14:textId="381D86C5" w:rsidR="002902E4" w:rsidRDefault="00205C3B" w:rsidP="00656764">
      <w:pPr>
        <w:spacing w:after="0"/>
        <w:ind w:left="1304"/>
        <w:rPr>
          <w:rFonts w:ascii="Arial" w:hAnsi="Arial" w:cs="Arial"/>
          <w:sz w:val="24"/>
          <w:szCs w:val="24"/>
        </w:rPr>
      </w:pPr>
      <w:r w:rsidRPr="00E76AC5">
        <w:rPr>
          <w:rFonts w:ascii="Arial" w:hAnsi="Arial" w:cs="Arial"/>
          <w:sz w:val="24"/>
          <w:szCs w:val="24"/>
        </w:rPr>
        <w:t>Kuntalain 82 § mukaan luottamushenkilöllä on oikeus saada</w:t>
      </w:r>
      <w:r w:rsidR="002902E4" w:rsidRPr="00E76AC5">
        <w:rPr>
          <w:rFonts w:ascii="Arial" w:hAnsi="Arial" w:cs="Arial"/>
          <w:sz w:val="24"/>
          <w:szCs w:val="24"/>
        </w:rPr>
        <w:t xml:space="preserve"> </w:t>
      </w:r>
      <w:r w:rsidRPr="00E76AC5">
        <w:rPr>
          <w:rFonts w:ascii="Arial" w:hAnsi="Arial" w:cs="Arial"/>
          <w:sz w:val="24"/>
          <w:szCs w:val="24"/>
        </w:rPr>
        <w:t>korvausta ansionmenetyksestä ja kustannuksista, joita</w:t>
      </w:r>
      <w:r w:rsidR="002902E4" w:rsidRPr="00E76AC5">
        <w:rPr>
          <w:rFonts w:ascii="Arial" w:hAnsi="Arial" w:cs="Arial"/>
          <w:sz w:val="24"/>
          <w:szCs w:val="24"/>
        </w:rPr>
        <w:t xml:space="preserve"> </w:t>
      </w:r>
      <w:r w:rsidRPr="00E76AC5">
        <w:rPr>
          <w:rFonts w:ascii="Arial" w:hAnsi="Arial" w:cs="Arial"/>
          <w:sz w:val="24"/>
          <w:szCs w:val="24"/>
        </w:rPr>
        <w:t>luottamustoimen vuoksi aiheutuu sijaisen palkkaamisesta,</w:t>
      </w:r>
      <w:r w:rsidR="002902E4" w:rsidRPr="00E76AC5">
        <w:rPr>
          <w:rFonts w:ascii="Arial" w:hAnsi="Arial" w:cs="Arial"/>
          <w:sz w:val="24"/>
          <w:szCs w:val="24"/>
        </w:rPr>
        <w:t xml:space="preserve"> </w:t>
      </w:r>
      <w:r w:rsidRPr="00E76AC5">
        <w:rPr>
          <w:rFonts w:ascii="Arial" w:hAnsi="Arial" w:cs="Arial"/>
          <w:sz w:val="24"/>
          <w:szCs w:val="24"/>
        </w:rPr>
        <w:t>lastenhoidon järjestämisestä tai muusta vastaavasta syystä.</w:t>
      </w:r>
      <w:r w:rsidR="002902E4" w:rsidRPr="00E76AC5">
        <w:rPr>
          <w:rFonts w:ascii="Arial" w:hAnsi="Arial" w:cs="Arial"/>
          <w:sz w:val="24"/>
          <w:szCs w:val="24"/>
        </w:rPr>
        <w:t xml:space="preserve"> </w:t>
      </w:r>
    </w:p>
    <w:p w14:paraId="5FC80A8E" w14:textId="77777777" w:rsidR="00656764" w:rsidRPr="00E76AC5" w:rsidRDefault="00656764" w:rsidP="00656764">
      <w:pPr>
        <w:spacing w:after="0"/>
        <w:ind w:left="1304"/>
        <w:rPr>
          <w:rFonts w:ascii="Arial" w:hAnsi="Arial" w:cs="Arial"/>
          <w:sz w:val="24"/>
          <w:szCs w:val="24"/>
        </w:rPr>
      </w:pPr>
    </w:p>
    <w:p w14:paraId="76484F61" w14:textId="1849E55F" w:rsidR="00205C3B" w:rsidRDefault="00205C3B" w:rsidP="00656764">
      <w:pPr>
        <w:spacing w:after="0"/>
        <w:ind w:left="1304"/>
        <w:rPr>
          <w:rFonts w:ascii="Arial" w:hAnsi="Arial" w:cs="Arial"/>
          <w:sz w:val="24"/>
          <w:szCs w:val="24"/>
        </w:rPr>
      </w:pPr>
      <w:r w:rsidRPr="00E76AC5">
        <w:rPr>
          <w:rFonts w:ascii="Arial" w:hAnsi="Arial" w:cs="Arial"/>
          <w:sz w:val="24"/>
          <w:szCs w:val="24"/>
        </w:rPr>
        <w:t>Työansiomenetyksestä korvausta saadakseen luottamushenkilön</w:t>
      </w:r>
      <w:r w:rsidR="002902E4" w:rsidRPr="00E76AC5">
        <w:rPr>
          <w:rFonts w:ascii="Arial" w:hAnsi="Arial" w:cs="Arial"/>
          <w:sz w:val="24"/>
          <w:szCs w:val="24"/>
        </w:rPr>
        <w:t xml:space="preserve"> </w:t>
      </w:r>
      <w:r w:rsidRPr="00E76AC5">
        <w:rPr>
          <w:rFonts w:ascii="Arial" w:hAnsi="Arial" w:cs="Arial"/>
          <w:sz w:val="24"/>
          <w:szCs w:val="24"/>
        </w:rPr>
        <w:t>tulee esittää työnantajan todistus luottamustoimen hoitamiseen</w:t>
      </w:r>
      <w:r w:rsidR="002902E4" w:rsidRPr="00E76AC5">
        <w:rPr>
          <w:rFonts w:ascii="Arial" w:hAnsi="Arial" w:cs="Arial"/>
          <w:sz w:val="24"/>
          <w:szCs w:val="24"/>
        </w:rPr>
        <w:t xml:space="preserve"> </w:t>
      </w:r>
      <w:r w:rsidRPr="00E76AC5">
        <w:rPr>
          <w:rFonts w:ascii="Arial" w:hAnsi="Arial" w:cs="Arial"/>
          <w:sz w:val="24"/>
          <w:szCs w:val="24"/>
        </w:rPr>
        <w:t>käytetystä ajasta, joka olisi ollut hänen työaikaansa ja palkasta,</w:t>
      </w:r>
      <w:r w:rsidR="002902E4" w:rsidRPr="00E76AC5">
        <w:rPr>
          <w:rFonts w:ascii="Arial" w:hAnsi="Arial" w:cs="Arial"/>
          <w:sz w:val="24"/>
          <w:szCs w:val="24"/>
        </w:rPr>
        <w:t xml:space="preserve"> </w:t>
      </w:r>
      <w:r w:rsidRPr="00E76AC5">
        <w:rPr>
          <w:rFonts w:ascii="Arial" w:hAnsi="Arial" w:cs="Arial"/>
          <w:sz w:val="24"/>
          <w:szCs w:val="24"/>
        </w:rPr>
        <w:t>jota hänelle ei makseta siltä ajalta.</w:t>
      </w:r>
    </w:p>
    <w:p w14:paraId="65F123AF" w14:textId="77777777" w:rsidR="00656764" w:rsidRPr="00E76AC5" w:rsidRDefault="00656764" w:rsidP="00656764">
      <w:pPr>
        <w:spacing w:after="0"/>
        <w:ind w:left="1304"/>
        <w:rPr>
          <w:rFonts w:ascii="Arial" w:hAnsi="Arial" w:cs="Arial"/>
          <w:sz w:val="24"/>
          <w:szCs w:val="24"/>
        </w:rPr>
      </w:pPr>
    </w:p>
    <w:p w14:paraId="02895EF3" w14:textId="1771FDA0" w:rsidR="00205C3B" w:rsidRDefault="00205C3B" w:rsidP="00656764">
      <w:pPr>
        <w:spacing w:after="0"/>
        <w:ind w:left="1304"/>
        <w:rPr>
          <w:rFonts w:ascii="Arial" w:hAnsi="Arial" w:cs="Arial"/>
          <w:sz w:val="24"/>
          <w:szCs w:val="24"/>
        </w:rPr>
      </w:pPr>
      <w:r w:rsidRPr="00E76AC5">
        <w:rPr>
          <w:rFonts w:ascii="Arial" w:hAnsi="Arial" w:cs="Arial"/>
          <w:sz w:val="24"/>
          <w:szCs w:val="24"/>
        </w:rPr>
        <w:t>Maatalous- ja muiden yrittäjien tulee esittää kirjallisesti riittävä</w:t>
      </w:r>
      <w:r w:rsidR="002902E4" w:rsidRPr="00E76AC5">
        <w:rPr>
          <w:rFonts w:ascii="Arial" w:hAnsi="Arial" w:cs="Arial"/>
          <w:sz w:val="24"/>
          <w:szCs w:val="24"/>
        </w:rPr>
        <w:t xml:space="preserve"> </w:t>
      </w:r>
      <w:r w:rsidRPr="00E76AC5">
        <w:rPr>
          <w:rFonts w:ascii="Arial" w:hAnsi="Arial" w:cs="Arial"/>
          <w:sz w:val="24"/>
          <w:szCs w:val="24"/>
        </w:rPr>
        <w:t>selvitys ja oma vakuutus ansionmenetyksen syntymisestä ja</w:t>
      </w:r>
      <w:r w:rsidR="002902E4" w:rsidRPr="00E76AC5">
        <w:rPr>
          <w:rFonts w:ascii="Arial" w:hAnsi="Arial" w:cs="Arial"/>
          <w:sz w:val="24"/>
          <w:szCs w:val="24"/>
        </w:rPr>
        <w:t xml:space="preserve"> </w:t>
      </w:r>
      <w:r w:rsidRPr="00E76AC5">
        <w:rPr>
          <w:rFonts w:ascii="Arial" w:hAnsi="Arial" w:cs="Arial"/>
          <w:sz w:val="24"/>
          <w:szCs w:val="24"/>
        </w:rPr>
        <w:t>verotodistus tai Myel- tai Yel-eläketulopohja. Ilman erillistä</w:t>
      </w:r>
      <w:r w:rsidR="002902E4" w:rsidRPr="00E76AC5">
        <w:rPr>
          <w:rFonts w:ascii="Arial" w:hAnsi="Arial" w:cs="Arial"/>
          <w:sz w:val="24"/>
          <w:szCs w:val="24"/>
        </w:rPr>
        <w:t xml:space="preserve"> </w:t>
      </w:r>
      <w:r w:rsidRPr="00E76AC5">
        <w:rPr>
          <w:rFonts w:ascii="Arial" w:hAnsi="Arial" w:cs="Arial"/>
          <w:sz w:val="24"/>
          <w:szCs w:val="24"/>
        </w:rPr>
        <w:t>todistusta tai selvitystä suoritetaan alarajan mukainen korvaus.</w:t>
      </w:r>
    </w:p>
    <w:p w14:paraId="0B1B909C" w14:textId="77777777" w:rsidR="00656764" w:rsidRPr="00E76AC5" w:rsidRDefault="00656764" w:rsidP="00656764">
      <w:pPr>
        <w:spacing w:after="0"/>
        <w:ind w:left="1304"/>
        <w:rPr>
          <w:rFonts w:ascii="Arial" w:hAnsi="Arial" w:cs="Arial"/>
          <w:sz w:val="24"/>
          <w:szCs w:val="24"/>
        </w:rPr>
      </w:pPr>
    </w:p>
    <w:p w14:paraId="3DAE678A" w14:textId="3B876DF7" w:rsidR="00205C3B" w:rsidRDefault="00205C3B" w:rsidP="00656764">
      <w:pPr>
        <w:spacing w:after="0"/>
        <w:ind w:left="1304"/>
        <w:rPr>
          <w:rFonts w:ascii="Arial" w:hAnsi="Arial" w:cs="Arial"/>
          <w:sz w:val="24"/>
          <w:szCs w:val="24"/>
        </w:rPr>
      </w:pPr>
      <w:r w:rsidRPr="00E76AC5">
        <w:rPr>
          <w:rFonts w:ascii="Arial" w:hAnsi="Arial" w:cs="Arial"/>
          <w:sz w:val="24"/>
          <w:szCs w:val="24"/>
        </w:rPr>
        <w:t>Saadakseen korvausta kustannuksista, joita luottamustoimen</w:t>
      </w:r>
      <w:r w:rsidR="002902E4" w:rsidRPr="00E76AC5">
        <w:rPr>
          <w:rFonts w:ascii="Arial" w:hAnsi="Arial" w:cs="Arial"/>
          <w:sz w:val="24"/>
          <w:szCs w:val="24"/>
        </w:rPr>
        <w:t xml:space="preserve"> </w:t>
      </w:r>
      <w:r w:rsidRPr="00E76AC5">
        <w:rPr>
          <w:rFonts w:ascii="Arial" w:hAnsi="Arial" w:cs="Arial"/>
          <w:sz w:val="24"/>
          <w:szCs w:val="24"/>
        </w:rPr>
        <w:t>vuoksi aiheutuu sijaisen palkkaamisesta, lastenhoidon</w:t>
      </w:r>
      <w:r w:rsidR="002902E4" w:rsidRPr="00E76AC5">
        <w:rPr>
          <w:rFonts w:ascii="Arial" w:hAnsi="Arial" w:cs="Arial"/>
          <w:sz w:val="24"/>
          <w:szCs w:val="24"/>
        </w:rPr>
        <w:t xml:space="preserve"> </w:t>
      </w:r>
      <w:r w:rsidRPr="00E76AC5">
        <w:rPr>
          <w:rFonts w:ascii="Arial" w:hAnsi="Arial" w:cs="Arial"/>
          <w:sz w:val="24"/>
          <w:szCs w:val="24"/>
        </w:rPr>
        <w:t>järjestämisestä tai muusta vastaavasta syystä, luottamushenkilön</w:t>
      </w:r>
      <w:r w:rsidR="002902E4" w:rsidRPr="00E76AC5">
        <w:rPr>
          <w:rFonts w:ascii="Arial" w:hAnsi="Arial" w:cs="Arial"/>
          <w:sz w:val="24"/>
          <w:szCs w:val="24"/>
        </w:rPr>
        <w:t xml:space="preserve"> </w:t>
      </w:r>
      <w:r w:rsidRPr="00E76AC5">
        <w:rPr>
          <w:rFonts w:ascii="Arial" w:hAnsi="Arial" w:cs="Arial"/>
          <w:sz w:val="24"/>
          <w:szCs w:val="24"/>
        </w:rPr>
        <w:t>tulee esittää kirjallisesti riittävä selvitys tällaisista</w:t>
      </w:r>
      <w:r w:rsidR="002902E4" w:rsidRPr="00E76AC5">
        <w:rPr>
          <w:rFonts w:ascii="Arial" w:hAnsi="Arial" w:cs="Arial"/>
          <w:sz w:val="24"/>
          <w:szCs w:val="24"/>
        </w:rPr>
        <w:t xml:space="preserve"> </w:t>
      </w:r>
      <w:r w:rsidRPr="00E76AC5">
        <w:rPr>
          <w:rFonts w:ascii="Arial" w:hAnsi="Arial" w:cs="Arial"/>
          <w:sz w:val="24"/>
          <w:szCs w:val="24"/>
        </w:rPr>
        <w:t>kustannuksistaan.</w:t>
      </w:r>
    </w:p>
    <w:p w14:paraId="55926689" w14:textId="77777777" w:rsidR="00656764" w:rsidRPr="00E76AC5" w:rsidRDefault="00656764" w:rsidP="00656764">
      <w:pPr>
        <w:spacing w:after="0"/>
        <w:ind w:left="1304"/>
        <w:rPr>
          <w:rFonts w:ascii="Arial" w:hAnsi="Arial" w:cs="Arial"/>
          <w:sz w:val="24"/>
          <w:szCs w:val="24"/>
        </w:rPr>
      </w:pPr>
    </w:p>
    <w:p w14:paraId="35E87CB7" w14:textId="6C746C62" w:rsidR="00205C3B" w:rsidRDefault="00205C3B" w:rsidP="00656764">
      <w:pPr>
        <w:spacing w:after="0"/>
        <w:ind w:left="1304"/>
        <w:rPr>
          <w:rFonts w:ascii="Arial" w:hAnsi="Arial" w:cs="Arial"/>
          <w:sz w:val="24"/>
          <w:szCs w:val="24"/>
        </w:rPr>
      </w:pPr>
      <w:r w:rsidRPr="00E76AC5">
        <w:rPr>
          <w:rFonts w:ascii="Arial" w:hAnsi="Arial" w:cs="Arial"/>
          <w:sz w:val="24"/>
          <w:szCs w:val="24"/>
        </w:rPr>
        <w:t>Edellä mainittuja todistuksia tai selvityksiä ei vaadita, jos</w:t>
      </w:r>
      <w:r w:rsidR="002902E4" w:rsidRPr="00E76AC5">
        <w:rPr>
          <w:rFonts w:ascii="Arial" w:hAnsi="Arial" w:cs="Arial"/>
          <w:sz w:val="24"/>
          <w:szCs w:val="24"/>
        </w:rPr>
        <w:t xml:space="preserve"> </w:t>
      </w:r>
      <w:r w:rsidRPr="00E76AC5">
        <w:rPr>
          <w:rFonts w:ascii="Arial" w:hAnsi="Arial" w:cs="Arial"/>
          <w:sz w:val="24"/>
          <w:szCs w:val="24"/>
        </w:rPr>
        <w:t>korvattava määrä on alarajan mukainen. Luottamushenkilön tulee</w:t>
      </w:r>
      <w:r w:rsidR="002902E4" w:rsidRPr="00E76AC5">
        <w:rPr>
          <w:rFonts w:ascii="Arial" w:hAnsi="Arial" w:cs="Arial"/>
          <w:sz w:val="24"/>
          <w:szCs w:val="24"/>
        </w:rPr>
        <w:t xml:space="preserve"> </w:t>
      </w:r>
      <w:r w:rsidRPr="00E76AC5">
        <w:rPr>
          <w:rFonts w:ascii="Arial" w:hAnsi="Arial" w:cs="Arial"/>
          <w:sz w:val="24"/>
          <w:szCs w:val="24"/>
        </w:rPr>
        <w:t xml:space="preserve">tällöin kuitenkin antaa kirjallinen </w:t>
      </w:r>
      <w:r w:rsidRPr="00E76AC5">
        <w:rPr>
          <w:rFonts w:ascii="Arial" w:hAnsi="Arial" w:cs="Arial"/>
          <w:sz w:val="24"/>
          <w:szCs w:val="24"/>
        </w:rPr>
        <w:lastRenderedPageBreak/>
        <w:t>vakuutus ansionmenetyksen ja</w:t>
      </w:r>
      <w:r w:rsidR="002902E4" w:rsidRPr="00E76AC5">
        <w:rPr>
          <w:rFonts w:ascii="Arial" w:hAnsi="Arial" w:cs="Arial"/>
          <w:sz w:val="24"/>
          <w:szCs w:val="24"/>
        </w:rPr>
        <w:t xml:space="preserve"> </w:t>
      </w:r>
      <w:r w:rsidRPr="00E76AC5">
        <w:rPr>
          <w:rFonts w:ascii="Arial" w:hAnsi="Arial" w:cs="Arial"/>
          <w:sz w:val="24"/>
          <w:szCs w:val="24"/>
        </w:rPr>
        <w:t>luottamustoimen vuoksi aiheutuneiden kustannusten määrästä.</w:t>
      </w:r>
    </w:p>
    <w:p w14:paraId="496EEAE8" w14:textId="77777777" w:rsidR="00656764" w:rsidRPr="00E76AC5" w:rsidRDefault="00656764" w:rsidP="00656764">
      <w:pPr>
        <w:spacing w:after="0"/>
        <w:ind w:left="1304"/>
        <w:rPr>
          <w:rFonts w:ascii="Arial" w:hAnsi="Arial" w:cs="Arial"/>
          <w:sz w:val="24"/>
          <w:szCs w:val="24"/>
        </w:rPr>
      </w:pPr>
    </w:p>
    <w:p w14:paraId="60061E4C" w14:textId="3F369123" w:rsidR="00205C3B" w:rsidRDefault="00205C3B" w:rsidP="00656764">
      <w:pPr>
        <w:spacing w:after="0"/>
        <w:ind w:left="1304"/>
        <w:rPr>
          <w:rFonts w:ascii="Arial" w:hAnsi="Arial" w:cs="Arial"/>
          <w:sz w:val="24"/>
          <w:szCs w:val="24"/>
        </w:rPr>
      </w:pPr>
      <w:r w:rsidRPr="00E76AC5">
        <w:rPr>
          <w:rFonts w:ascii="Arial" w:hAnsi="Arial" w:cs="Arial"/>
          <w:sz w:val="24"/>
          <w:szCs w:val="24"/>
        </w:rPr>
        <w:t>Eläkkeellä olija ei voi hakea ansionmenetyskorvausta, ellei hän</w:t>
      </w:r>
      <w:r w:rsidR="002902E4" w:rsidRPr="00E76AC5">
        <w:rPr>
          <w:rFonts w:ascii="Arial" w:hAnsi="Arial" w:cs="Arial"/>
          <w:sz w:val="24"/>
          <w:szCs w:val="24"/>
        </w:rPr>
        <w:t xml:space="preserve"> </w:t>
      </w:r>
      <w:r w:rsidRPr="00E76AC5">
        <w:rPr>
          <w:rFonts w:ascii="Arial" w:hAnsi="Arial" w:cs="Arial"/>
          <w:sz w:val="24"/>
          <w:szCs w:val="24"/>
        </w:rPr>
        <w:t>osoita, että hän saa edelleenkin työ- tai yrittäjätulosta</w:t>
      </w:r>
      <w:r w:rsidR="002902E4" w:rsidRPr="00E76AC5">
        <w:rPr>
          <w:rFonts w:ascii="Arial" w:hAnsi="Arial" w:cs="Arial"/>
          <w:sz w:val="24"/>
          <w:szCs w:val="24"/>
        </w:rPr>
        <w:t xml:space="preserve"> </w:t>
      </w:r>
      <w:r w:rsidRPr="00E76AC5">
        <w:rPr>
          <w:rFonts w:ascii="Arial" w:hAnsi="Arial" w:cs="Arial"/>
          <w:sz w:val="24"/>
          <w:szCs w:val="24"/>
        </w:rPr>
        <w:t>pääasiallisen toimeentulonsa ja siitä on syntynyt menetystä.</w:t>
      </w:r>
    </w:p>
    <w:p w14:paraId="2B6AB0CD" w14:textId="77777777" w:rsidR="00656764" w:rsidRPr="00E76AC5" w:rsidRDefault="00656764" w:rsidP="00656764">
      <w:pPr>
        <w:spacing w:after="0"/>
        <w:ind w:left="1304"/>
        <w:rPr>
          <w:rFonts w:ascii="Arial" w:hAnsi="Arial" w:cs="Arial"/>
          <w:sz w:val="24"/>
          <w:szCs w:val="24"/>
        </w:rPr>
      </w:pPr>
    </w:p>
    <w:p w14:paraId="08C126AE" w14:textId="370D6E15" w:rsidR="00205C3B" w:rsidRDefault="00205C3B" w:rsidP="00656764">
      <w:pPr>
        <w:spacing w:after="0"/>
        <w:ind w:left="1304"/>
        <w:rPr>
          <w:rFonts w:ascii="Arial" w:hAnsi="Arial" w:cs="Arial"/>
          <w:sz w:val="24"/>
          <w:szCs w:val="24"/>
        </w:rPr>
      </w:pPr>
      <w:r w:rsidRPr="00E76AC5">
        <w:rPr>
          <w:rFonts w:ascii="Arial" w:hAnsi="Arial" w:cs="Arial"/>
          <w:sz w:val="24"/>
          <w:szCs w:val="24"/>
        </w:rPr>
        <w:t>Ansionmenetystä korvataan enintään 8 tuntia/vrk. Korvaukseen</w:t>
      </w:r>
      <w:r w:rsidR="002902E4" w:rsidRPr="00E76AC5">
        <w:rPr>
          <w:rFonts w:ascii="Arial" w:hAnsi="Arial" w:cs="Arial"/>
          <w:sz w:val="24"/>
          <w:szCs w:val="24"/>
        </w:rPr>
        <w:t xml:space="preserve"> </w:t>
      </w:r>
      <w:r w:rsidRPr="00E76AC5">
        <w:rPr>
          <w:rFonts w:ascii="Arial" w:hAnsi="Arial" w:cs="Arial"/>
          <w:sz w:val="24"/>
          <w:szCs w:val="24"/>
        </w:rPr>
        <w:t>oikeuttava kokonaisaika lasketaan siten, että ennen kokouksen</w:t>
      </w:r>
      <w:r w:rsidR="002902E4" w:rsidRPr="00E76AC5">
        <w:rPr>
          <w:rFonts w:ascii="Arial" w:hAnsi="Arial" w:cs="Arial"/>
          <w:sz w:val="24"/>
          <w:szCs w:val="24"/>
        </w:rPr>
        <w:t xml:space="preserve"> </w:t>
      </w:r>
      <w:r w:rsidRPr="00E76AC5">
        <w:rPr>
          <w:rFonts w:ascii="Arial" w:hAnsi="Arial" w:cs="Arial"/>
          <w:sz w:val="24"/>
          <w:szCs w:val="24"/>
        </w:rPr>
        <w:t>alkua huomioidaan enintään tunti valmistautumisaikaa (todelliseen</w:t>
      </w:r>
      <w:r w:rsidR="002902E4" w:rsidRPr="00E76AC5">
        <w:rPr>
          <w:rFonts w:ascii="Arial" w:hAnsi="Arial" w:cs="Arial"/>
          <w:sz w:val="24"/>
          <w:szCs w:val="24"/>
        </w:rPr>
        <w:t xml:space="preserve"> </w:t>
      </w:r>
      <w:r w:rsidRPr="00E76AC5">
        <w:rPr>
          <w:rFonts w:ascii="Arial" w:hAnsi="Arial" w:cs="Arial"/>
          <w:sz w:val="24"/>
          <w:szCs w:val="24"/>
        </w:rPr>
        <w:t>tarpeeseen perustuva), matkaan käytetty aika, kokouksen kesto ja</w:t>
      </w:r>
      <w:r w:rsidR="002902E4" w:rsidRPr="00E76AC5">
        <w:rPr>
          <w:rFonts w:ascii="Arial" w:hAnsi="Arial" w:cs="Arial"/>
          <w:sz w:val="24"/>
          <w:szCs w:val="24"/>
        </w:rPr>
        <w:t xml:space="preserve"> </w:t>
      </w:r>
      <w:r w:rsidRPr="00E76AC5">
        <w:rPr>
          <w:rFonts w:ascii="Arial" w:hAnsi="Arial" w:cs="Arial"/>
          <w:sz w:val="24"/>
          <w:szCs w:val="24"/>
        </w:rPr>
        <w:t>kokouksen jälkeen matkaan käytetty aika.</w:t>
      </w:r>
    </w:p>
    <w:p w14:paraId="1944EBA8" w14:textId="77777777" w:rsidR="00656764" w:rsidRPr="00E76AC5" w:rsidRDefault="00656764" w:rsidP="00656764">
      <w:pPr>
        <w:spacing w:after="0"/>
        <w:ind w:left="1304"/>
        <w:rPr>
          <w:rFonts w:ascii="Arial" w:hAnsi="Arial" w:cs="Arial"/>
          <w:sz w:val="24"/>
          <w:szCs w:val="24"/>
        </w:rPr>
      </w:pPr>
    </w:p>
    <w:p w14:paraId="11A4FC78" w14:textId="04113F36" w:rsidR="00205C3B" w:rsidRDefault="00205C3B" w:rsidP="00656764">
      <w:pPr>
        <w:spacing w:after="0"/>
        <w:ind w:left="1304"/>
        <w:rPr>
          <w:rFonts w:ascii="Arial" w:hAnsi="Arial" w:cs="Arial"/>
          <w:sz w:val="24"/>
          <w:szCs w:val="24"/>
        </w:rPr>
      </w:pPr>
      <w:r w:rsidRPr="00E76AC5">
        <w:rPr>
          <w:rFonts w:ascii="Arial" w:hAnsi="Arial" w:cs="Arial"/>
          <w:sz w:val="24"/>
          <w:szCs w:val="24"/>
        </w:rPr>
        <w:t>Maatalous- ja muille yrittäjille ansionmenetyskorvausta maksetaan</w:t>
      </w:r>
      <w:r w:rsidR="00B0285E" w:rsidRPr="00E76AC5">
        <w:rPr>
          <w:rFonts w:ascii="Arial" w:hAnsi="Arial" w:cs="Arial"/>
          <w:sz w:val="24"/>
          <w:szCs w:val="24"/>
        </w:rPr>
        <w:t xml:space="preserve"> </w:t>
      </w:r>
      <w:r w:rsidRPr="00E76AC5">
        <w:rPr>
          <w:rFonts w:ascii="Arial" w:hAnsi="Arial" w:cs="Arial"/>
          <w:sz w:val="24"/>
          <w:szCs w:val="24"/>
        </w:rPr>
        <w:t>enintään klo 19.00 saakka.</w:t>
      </w:r>
    </w:p>
    <w:p w14:paraId="24B2B06B" w14:textId="77777777" w:rsidR="00656764" w:rsidRPr="00E76AC5" w:rsidRDefault="00656764" w:rsidP="00656764">
      <w:pPr>
        <w:spacing w:after="0"/>
        <w:ind w:left="1304"/>
        <w:rPr>
          <w:rFonts w:ascii="Arial" w:hAnsi="Arial" w:cs="Arial"/>
          <w:sz w:val="24"/>
          <w:szCs w:val="24"/>
        </w:rPr>
      </w:pPr>
    </w:p>
    <w:p w14:paraId="3C0AB328" w14:textId="7626BC61" w:rsidR="00205C3B" w:rsidRDefault="00205C3B" w:rsidP="00656764">
      <w:pPr>
        <w:spacing w:after="0"/>
        <w:ind w:left="1304"/>
        <w:rPr>
          <w:rFonts w:ascii="Arial" w:hAnsi="Arial" w:cs="Arial"/>
          <w:sz w:val="24"/>
          <w:szCs w:val="24"/>
        </w:rPr>
      </w:pPr>
      <w:r w:rsidRPr="00E76AC5">
        <w:rPr>
          <w:rFonts w:ascii="Arial" w:hAnsi="Arial" w:cs="Arial"/>
          <w:sz w:val="24"/>
          <w:szCs w:val="24"/>
        </w:rPr>
        <w:t>Ryhmäkokouksiin käytetyltä ajalta ei ansionmenetyskorvausta</w:t>
      </w:r>
      <w:r w:rsidR="00B0285E" w:rsidRPr="00E76AC5">
        <w:rPr>
          <w:rFonts w:ascii="Arial" w:hAnsi="Arial" w:cs="Arial"/>
          <w:sz w:val="24"/>
          <w:szCs w:val="24"/>
        </w:rPr>
        <w:t xml:space="preserve"> </w:t>
      </w:r>
      <w:r w:rsidRPr="00E76AC5">
        <w:rPr>
          <w:rFonts w:ascii="Arial" w:hAnsi="Arial" w:cs="Arial"/>
          <w:sz w:val="24"/>
          <w:szCs w:val="24"/>
        </w:rPr>
        <w:t>suoriteta.</w:t>
      </w:r>
    </w:p>
    <w:p w14:paraId="4715C854" w14:textId="77777777" w:rsidR="00656764" w:rsidRPr="00E76AC5" w:rsidRDefault="00656764" w:rsidP="00656764">
      <w:pPr>
        <w:spacing w:after="0"/>
        <w:ind w:left="1304"/>
        <w:rPr>
          <w:rFonts w:ascii="Arial" w:hAnsi="Arial" w:cs="Arial"/>
          <w:sz w:val="24"/>
          <w:szCs w:val="24"/>
        </w:rPr>
      </w:pPr>
    </w:p>
    <w:p w14:paraId="1385D4FD" w14:textId="658C01FB" w:rsidR="008F3234" w:rsidRPr="006B04F8" w:rsidRDefault="008F3234" w:rsidP="00656764">
      <w:pPr>
        <w:spacing w:after="0"/>
        <w:ind w:left="1304"/>
        <w:rPr>
          <w:rFonts w:ascii="Arial" w:hAnsi="Arial" w:cs="Arial"/>
          <w:sz w:val="24"/>
          <w:szCs w:val="24"/>
        </w:rPr>
      </w:pPr>
      <w:r w:rsidRPr="006B04F8">
        <w:rPr>
          <w:rFonts w:ascii="Arial" w:hAnsi="Arial" w:cs="Arial"/>
          <w:sz w:val="24"/>
          <w:szCs w:val="24"/>
        </w:rPr>
        <w:t xml:space="preserve">Ansionmenetyksen enimmäismäärä on 1.1.2025 alkaen 28 euroa/tunti ja alaraja on 14,50 euroa/tunti.  </w:t>
      </w:r>
    </w:p>
    <w:p w14:paraId="76ED84EC" w14:textId="406FE89D" w:rsidR="00205C3B" w:rsidRPr="006B04F8" w:rsidRDefault="00205C3B" w:rsidP="00BB0889">
      <w:pPr>
        <w:spacing w:after="0"/>
        <w:ind w:left="1304"/>
        <w:rPr>
          <w:rFonts w:ascii="Arial" w:hAnsi="Arial" w:cs="Arial"/>
          <w:sz w:val="24"/>
          <w:szCs w:val="24"/>
        </w:rPr>
      </w:pPr>
      <w:r w:rsidRPr="00E76AC5">
        <w:rPr>
          <w:rFonts w:ascii="Arial" w:hAnsi="Arial" w:cs="Arial"/>
          <w:sz w:val="24"/>
          <w:szCs w:val="24"/>
        </w:rPr>
        <w:t>Euromäärien tarkistus on sidottu</w:t>
      </w:r>
      <w:r w:rsidR="00A20803" w:rsidRPr="00E76AC5">
        <w:rPr>
          <w:rFonts w:ascii="Arial" w:hAnsi="Arial" w:cs="Arial"/>
          <w:sz w:val="24"/>
          <w:szCs w:val="24"/>
        </w:rPr>
        <w:t xml:space="preserve"> </w:t>
      </w:r>
      <w:r w:rsidRPr="00E76AC5">
        <w:rPr>
          <w:rFonts w:ascii="Arial" w:hAnsi="Arial" w:cs="Arial"/>
          <w:sz w:val="24"/>
          <w:szCs w:val="24"/>
        </w:rPr>
        <w:t>KVTES:n yleiskorotuksiin</w:t>
      </w:r>
      <w:r w:rsidRPr="00BB0889">
        <w:rPr>
          <w:rFonts w:ascii="Arial" w:hAnsi="Arial" w:cs="Arial"/>
          <w:color w:val="FF0000"/>
          <w:sz w:val="24"/>
          <w:szCs w:val="24"/>
        </w:rPr>
        <w:t>.</w:t>
      </w:r>
      <w:r w:rsidR="00BB0889" w:rsidRPr="00BB0889">
        <w:rPr>
          <w:rFonts w:ascii="Arial" w:hAnsi="Arial" w:cs="Arial"/>
          <w:color w:val="FF0000"/>
          <w:sz w:val="24"/>
          <w:szCs w:val="24"/>
        </w:rPr>
        <w:t xml:space="preserve"> </w:t>
      </w:r>
      <w:r w:rsidR="00BB0889" w:rsidRPr="006B04F8">
        <w:rPr>
          <w:rFonts w:ascii="Arial" w:hAnsi="Arial" w:cs="Arial"/>
          <w:sz w:val="24"/>
          <w:szCs w:val="24"/>
        </w:rPr>
        <w:t>Henkilöstöjaosto päättää tässä pykälässä mainittujen euromäärien tarkistamisesta vastamaan KVTES:n yleiskorotuksia.</w:t>
      </w:r>
    </w:p>
    <w:p w14:paraId="685804D1" w14:textId="29B3185B" w:rsidR="00205C3B" w:rsidRDefault="00205C3B" w:rsidP="00656764">
      <w:pPr>
        <w:spacing w:after="0"/>
        <w:ind w:left="1304"/>
        <w:rPr>
          <w:rFonts w:ascii="Arial" w:hAnsi="Arial" w:cs="Arial"/>
          <w:sz w:val="24"/>
          <w:szCs w:val="24"/>
        </w:rPr>
      </w:pPr>
      <w:r w:rsidRPr="00E76AC5">
        <w:rPr>
          <w:rFonts w:ascii="Arial" w:hAnsi="Arial" w:cs="Arial"/>
          <w:sz w:val="24"/>
          <w:szCs w:val="24"/>
        </w:rPr>
        <w:t>Milloin luottamushenkilö valtuuttaa työnantajansa nostamaan</w:t>
      </w:r>
      <w:r w:rsidR="00A20803" w:rsidRPr="00E76AC5">
        <w:rPr>
          <w:rFonts w:ascii="Arial" w:hAnsi="Arial" w:cs="Arial"/>
          <w:sz w:val="24"/>
          <w:szCs w:val="24"/>
        </w:rPr>
        <w:t xml:space="preserve"> </w:t>
      </w:r>
      <w:r w:rsidRPr="00E76AC5">
        <w:rPr>
          <w:rFonts w:ascii="Arial" w:hAnsi="Arial" w:cs="Arial"/>
          <w:sz w:val="24"/>
          <w:szCs w:val="24"/>
        </w:rPr>
        <w:t>hänelle suoritettavan ansionmenetyskorvauksen, maksu tapahtuu</w:t>
      </w:r>
      <w:r w:rsidR="00A20803" w:rsidRPr="00E76AC5">
        <w:rPr>
          <w:rFonts w:ascii="Arial" w:hAnsi="Arial" w:cs="Arial"/>
          <w:sz w:val="24"/>
          <w:szCs w:val="24"/>
        </w:rPr>
        <w:t xml:space="preserve"> </w:t>
      </w:r>
      <w:r w:rsidRPr="00E76AC5">
        <w:rPr>
          <w:rFonts w:ascii="Arial" w:hAnsi="Arial" w:cs="Arial"/>
          <w:sz w:val="24"/>
          <w:szCs w:val="24"/>
        </w:rPr>
        <w:t>työnantajalle tämän antaman menetettyä ansioita koskevan</w:t>
      </w:r>
      <w:r w:rsidR="00A20803" w:rsidRPr="00E76AC5">
        <w:rPr>
          <w:rFonts w:ascii="Arial" w:hAnsi="Arial" w:cs="Arial"/>
          <w:sz w:val="24"/>
          <w:szCs w:val="24"/>
        </w:rPr>
        <w:t xml:space="preserve"> </w:t>
      </w:r>
      <w:r w:rsidRPr="00E76AC5">
        <w:rPr>
          <w:rFonts w:ascii="Arial" w:hAnsi="Arial" w:cs="Arial"/>
          <w:sz w:val="24"/>
          <w:szCs w:val="24"/>
        </w:rPr>
        <w:t>selvityksen perusteella. Varsinainen työnantaja toimittaa palkan</w:t>
      </w:r>
      <w:r w:rsidR="00A20803" w:rsidRPr="00E76AC5">
        <w:rPr>
          <w:rFonts w:ascii="Arial" w:hAnsi="Arial" w:cs="Arial"/>
          <w:sz w:val="24"/>
          <w:szCs w:val="24"/>
        </w:rPr>
        <w:t xml:space="preserve"> </w:t>
      </w:r>
      <w:r w:rsidRPr="00E76AC5">
        <w:rPr>
          <w:rFonts w:ascii="Arial" w:hAnsi="Arial" w:cs="Arial"/>
          <w:sz w:val="24"/>
          <w:szCs w:val="24"/>
        </w:rPr>
        <w:t>maksaessaan ennakonpidätyksen ja sosiaaliturvamaksut myös</w:t>
      </w:r>
      <w:r w:rsidR="00A20803" w:rsidRPr="00E76AC5">
        <w:rPr>
          <w:rFonts w:ascii="Arial" w:hAnsi="Arial" w:cs="Arial"/>
          <w:sz w:val="24"/>
          <w:szCs w:val="24"/>
        </w:rPr>
        <w:t xml:space="preserve"> </w:t>
      </w:r>
      <w:r w:rsidRPr="00E76AC5">
        <w:rPr>
          <w:rFonts w:ascii="Arial" w:hAnsi="Arial" w:cs="Arial"/>
          <w:sz w:val="24"/>
          <w:szCs w:val="24"/>
        </w:rPr>
        <w:t>ansionmenetyskorvauksen osalta. Työnantajalla on oikeus oikaista</w:t>
      </w:r>
      <w:r w:rsidR="00A20803" w:rsidRPr="00E76AC5">
        <w:rPr>
          <w:rFonts w:ascii="Arial" w:hAnsi="Arial" w:cs="Arial"/>
          <w:sz w:val="24"/>
          <w:szCs w:val="24"/>
        </w:rPr>
        <w:t xml:space="preserve"> </w:t>
      </w:r>
      <w:r w:rsidRPr="00E76AC5">
        <w:rPr>
          <w:rFonts w:ascii="Arial" w:hAnsi="Arial" w:cs="Arial"/>
          <w:sz w:val="24"/>
          <w:szCs w:val="24"/>
        </w:rPr>
        <w:t>liikaa maksamansa sosiaaliturvamaksu kaupungin maksettua</w:t>
      </w:r>
      <w:r w:rsidR="00A20803" w:rsidRPr="00E76AC5">
        <w:rPr>
          <w:rFonts w:ascii="Arial" w:hAnsi="Arial" w:cs="Arial"/>
          <w:sz w:val="24"/>
          <w:szCs w:val="24"/>
        </w:rPr>
        <w:t xml:space="preserve"> </w:t>
      </w:r>
      <w:r w:rsidRPr="00E76AC5">
        <w:rPr>
          <w:rFonts w:ascii="Arial" w:hAnsi="Arial" w:cs="Arial"/>
          <w:sz w:val="24"/>
          <w:szCs w:val="24"/>
        </w:rPr>
        <w:t>korvauksen. Kaupunki suorittaa osaltaan sosiaaliturvamaksun</w:t>
      </w:r>
      <w:r w:rsidR="00A20803" w:rsidRPr="00E76AC5">
        <w:rPr>
          <w:rFonts w:ascii="Arial" w:hAnsi="Arial" w:cs="Arial"/>
          <w:sz w:val="24"/>
          <w:szCs w:val="24"/>
        </w:rPr>
        <w:t xml:space="preserve"> </w:t>
      </w:r>
      <w:r w:rsidRPr="00E76AC5">
        <w:rPr>
          <w:rFonts w:ascii="Arial" w:hAnsi="Arial" w:cs="Arial"/>
          <w:sz w:val="24"/>
          <w:szCs w:val="24"/>
        </w:rPr>
        <w:t>ansionmenetyskorvauksesta.</w:t>
      </w:r>
    </w:p>
    <w:p w14:paraId="56BA2CBB" w14:textId="77777777" w:rsidR="00656764" w:rsidRPr="00E76AC5" w:rsidRDefault="00656764" w:rsidP="00656764">
      <w:pPr>
        <w:spacing w:after="0"/>
        <w:ind w:left="1304"/>
        <w:rPr>
          <w:rFonts w:ascii="Arial" w:hAnsi="Arial" w:cs="Arial"/>
          <w:sz w:val="24"/>
          <w:szCs w:val="24"/>
        </w:rPr>
      </w:pPr>
    </w:p>
    <w:p w14:paraId="7C56594D"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Kaupungin työ- tai virkasuhteessa olevan luottamushenkilön</w:t>
      </w:r>
      <w:r w:rsidR="00A20803" w:rsidRPr="00E76AC5">
        <w:rPr>
          <w:rFonts w:ascii="Arial" w:hAnsi="Arial" w:cs="Arial"/>
          <w:sz w:val="24"/>
          <w:szCs w:val="24"/>
        </w:rPr>
        <w:t xml:space="preserve"> </w:t>
      </w:r>
      <w:r w:rsidRPr="00E76AC5">
        <w:rPr>
          <w:rFonts w:ascii="Arial" w:hAnsi="Arial" w:cs="Arial"/>
          <w:sz w:val="24"/>
          <w:szCs w:val="24"/>
        </w:rPr>
        <w:t>virkavapauden/työloman hakemisessa menetellään seuraavasti:</w:t>
      </w:r>
    </w:p>
    <w:p w14:paraId="00CC1CCD" w14:textId="640D2BAE" w:rsidR="00205C3B" w:rsidRPr="00656764" w:rsidRDefault="00205C3B" w:rsidP="00656764">
      <w:pPr>
        <w:pStyle w:val="Luettelokappale"/>
        <w:numPr>
          <w:ilvl w:val="0"/>
          <w:numId w:val="35"/>
        </w:numPr>
        <w:spacing w:after="0"/>
        <w:rPr>
          <w:rFonts w:ascii="Arial" w:hAnsi="Arial" w:cs="Arial"/>
          <w:sz w:val="24"/>
          <w:szCs w:val="24"/>
        </w:rPr>
      </w:pPr>
      <w:r w:rsidRPr="00656764">
        <w:rPr>
          <w:rFonts w:ascii="Arial" w:hAnsi="Arial" w:cs="Arial"/>
          <w:sz w:val="24"/>
          <w:szCs w:val="24"/>
        </w:rPr>
        <w:t>Luottamushenkilön ei tarvitse anoa virkavapautta/työlomaa, jos</w:t>
      </w:r>
      <w:r w:rsidR="00A20803" w:rsidRPr="00656764">
        <w:rPr>
          <w:rFonts w:ascii="Arial" w:hAnsi="Arial" w:cs="Arial"/>
          <w:sz w:val="24"/>
          <w:szCs w:val="24"/>
        </w:rPr>
        <w:t xml:space="preserve"> </w:t>
      </w:r>
      <w:r w:rsidRPr="00656764">
        <w:rPr>
          <w:rFonts w:ascii="Arial" w:hAnsi="Arial" w:cs="Arial"/>
          <w:sz w:val="24"/>
          <w:szCs w:val="24"/>
        </w:rPr>
        <w:t>työtehtävien hoidon kannalta vapautus ei ole tarpeen. Tällöin</w:t>
      </w:r>
      <w:r w:rsidR="00A20803" w:rsidRPr="00656764">
        <w:rPr>
          <w:rFonts w:ascii="Arial" w:hAnsi="Arial" w:cs="Arial"/>
          <w:sz w:val="24"/>
          <w:szCs w:val="24"/>
        </w:rPr>
        <w:t xml:space="preserve"> </w:t>
      </w:r>
      <w:r w:rsidRPr="00656764">
        <w:rPr>
          <w:rFonts w:ascii="Arial" w:hAnsi="Arial" w:cs="Arial"/>
          <w:sz w:val="24"/>
          <w:szCs w:val="24"/>
        </w:rPr>
        <w:t>ilmoitus esi</w:t>
      </w:r>
      <w:r w:rsidR="6B4F5739" w:rsidRPr="00656764">
        <w:rPr>
          <w:rFonts w:ascii="Arial" w:hAnsi="Arial" w:cs="Arial"/>
          <w:sz w:val="24"/>
          <w:szCs w:val="24"/>
        </w:rPr>
        <w:t>henkilölle</w:t>
      </w:r>
      <w:r w:rsidRPr="00656764">
        <w:rPr>
          <w:rFonts w:ascii="Arial" w:hAnsi="Arial" w:cs="Arial"/>
          <w:sz w:val="24"/>
          <w:szCs w:val="24"/>
        </w:rPr>
        <w:t xml:space="preserve"> riittää.</w:t>
      </w:r>
    </w:p>
    <w:p w14:paraId="41042D2F" w14:textId="75833A5C" w:rsidR="00205C3B" w:rsidRPr="00656764" w:rsidRDefault="00205C3B" w:rsidP="00656764">
      <w:pPr>
        <w:pStyle w:val="Luettelokappale"/>
        <w:numPr>
          <w:ilvl w:val="0"/>
          <w:numId w:val="35"/>
        </w:numPr>
        <w:spacing w:after="0"/>
        <w:rPr>
          <w:rFonts w:ascii="Arial" w:hAnsi="Arial" w:cs="Arial"/>
          <w:sz w:val="24"/>
          <w:szCs w:val="24"/>
        </w:rPr>
      </w:pPr>
      <w:r w:rsidRPr="00656764">
        <w:rPr>
          <w:rFonts w:ascii="Arial" w:hAnsi="Arial" w:cs="Arial"/>
          <w:sz w:val="24"/>
          <w:szCs w:val="24"/>
        </w:rPr>
        <w:t>Ao. henkilöstöasioista päättävä viranomainen voi myöntää</w:t>
      </w:r>
      <w:r w:rsidR="00A20803" w:rsidRPr="00656764">
        <w:rPr>
          <w:rFonts w:ascii="Arial" w:hAnsi="Arial" w:cs="Arial"/>
          <w:sz w:val="24"/>
          <w:szCs w:val="24"/>
        </w:rPr>
        <w:t xml:space="preserve"> </w:t>
      </w:r>
      <w:r w:rsidRPr="00656764">
        <w:rPr>
          <w:rFonts w:ascii="Arial" w:hAnsi="Arial" w:cs="Arial"/>
          <w:sz w:val="24"/>
          <w:szCs w:val="24"/>
        </w:rPr>
        <w:t>virkavapautta/työlomaa, jolloin viranhaltija/työntekijä anoo</w:t>
      </w:r>
      <w:r w:rsidR="00A20803" w:rsidRPr="00656764">
        <w:rPr>
          <w:rFonts w:ascii="Arial" w:hAnsi="Arial" w:cs="Arial"/>
          <w:sz w:val="24"/>
          <w:szCs w:val="24"/>
        </w:rPr>
        <w:t xml:space="preserve"> </w:t>
      </w:r>
      <w:r w:rsidRPr="00656764">
        <w:rPr>
          <w:rFonts w:ascii="Arial" w:hAnsi="Arial" w:cs="Arial"/>
          <w:sz w:val="24"/>
          <w:szCs w:val="24"/>
        </w:rPr>
        <w:t>ansiomenetyksen siltä hallintokunnalta, jonka</w:t>
      </w:r>
      <w:r w:rsidR="00A20803" w:rsidRPr="00656764">
        <w:rPr>
          <w:rFonts w:ascii="Arial" w:hAnsi="Arial" w:cs="Arial"/>
          <w:sz w:val="24"/>
          <w:szCs w:val="24"/>
        </w:rPr>
        <w:t xml:space="preserve"> </w:t>
      </w:r>
      <w:r w:rsidRPr="00656764">
        <w:rPr>
          <w:rFonts w:ascii="Arial" w:hAnsi="Arial" w:cs="Arial"/>
          <w:sz w:val="24"/>
          <w:szCs w:val="24"/>
        </w:rPr>
        <w:t>luottamustehtävää hoitaa.</w:t>
      </w:r>
    </w:p>
    <w:p w14:paraId="0791F01D" w14:textId="4DEA1DC5" w:rsidR="00205C3B" w:rsidRDefault="00205C3B" w:rsidP="00656764">
      <w:pPr>
        <w:pStyle w:val="Luettelokappale"/>
        <w:numPr>
          <w:ilvl w:val="0"/>
          <w:numId w:val="35"/>
        </w:numPr>
        <w:spacing w:after="0"/>
        <w:rPr>
          <w:rFonts w:ascii="Arial" w:hAnsi="Arial" w:cs="Arial"/>
          <w:sz w:val="24"/>
          <w:szCs w:val="24"/>
        </w:rPr>
      </w:pPr>
      <w:r w:rsidRPr="00656764">
        <w:rPr>
          <w:rFonts w:ascii="Arial" w:hAnsi="Arial" w:cs="Arial"/>
          <w:sz w:val="24"/>
          <w:szCs w:val="24"/>
        </w:rPr>
        <w:t>Opettajalle korvataan ansionmenetyksenä luottamustoimeen</w:t>
      </w:r>
      <w:r w:rsidR="00A20803" w:rsidRPr="00656764">
        <w:rPr>
          <w:rFonts w:ascii="Arial" w:hAnsi="Arial" w:cs="Arial"/>
          <w:sz w:val="24"/>
          <w:szCs w:val="24"/>
        </w:rPr>
        <w:t xml:space="preserve"> </w:t>
      </w:r>
      <w:r w:rsidRPr="00656764">
        <w:rPr>
          <w:rFonts w:ascii="Arial" w:hAnsi="Arial" w:cs="Arial"/>
          <w:sz w:val="24"/>
          <w:szCs w:val="24"/>
        </w:rPr>
        <w:t>käytetty kokonaisaika riippumatta työpäivän tuntien määrästä,</w:t>
      </w:r>
      <w:r w:rsidR="00A20803" w:rsidRPr="00656764">
        <w:rPr>
          <w:rFonts w:ascii="Arial" w:hAnsi="Arial" w:cs="Arial"/>
          <w:sz w:val="24"/>
          <w:szCs w:val="24"/>
        </w:rPr>
        <w:t xml:space="preserve"> </w:t>
      </w:r>
      <w:r w:rsidRPr="00656764">
        <w:rPr>
          <w:rFonts w:ascii="Arial" w:hAnsi="Arial" w:cs="Arial"/>
          <w:sz w:val="24"/>
          <w:szCs w:val="24"/>
        </w:rPr>
        <w:t xml:space="preserve">kuitenkin </w:t>
      </w:r>
      <w:r w:rsidRPr="00656764">
        <w:rPr>
          <w:rFonts w:ascii="Arial" w:hAnsi="Arial" w:cs="Arial"/>
          <w:sz w:val="24"/>
          <w:szCs w:val="24"/>
        </w:rPr>
        <w:lastRenderedPageBreak/>
        <w:t>enintään menetetty ansio. Opettajan ylituntipalkkiota</w:t>
      </w:r>
      <w:r w:rsidR="00A20803" w:rsidRPr="00656764">
        <w:rPr>
          <w:rFonts w:ascii="Arial" w:hAnsi="Arial" w:cs="Arial"/>
          <w:sz w:val="24"/>
          <w:szCs w:val="24"/>
        </w:rPr>
        <w:t xml:space="preserve"> </w:t>
      </w:r>
      <w:r w:rsidRPr="00656764">
        <w:rPr>
          <w:rFonts w:ascii="Arial" w:hAnsi="Arial" w:cs="Arial"/>
          <w:sz w:val="24"/>
          <w:szCs w:val="24"/>
        </w:rPr>
        <w:t>ei vähennetä ansionmenetyksen perustetta määriteltäessä.</w:t>
      </w:r>
    </w:p>
    <w:p w14:paraId="2984E3C3" w14:textId="77777777" w:rsidR="00656764" w:rsidRPr="00656764" w:rsidRDefault="00656764" w:rsidP="00656764">
      <w:pPr>
        <w:pStyle w:val="Luettelokappale"/>
        <w:spacing w:after="0"/>
        <w:ind w:left="2024"/>
        <w:rPr>
          <w:rFonts w:ascii="Arial" w:hAnsi="Arial" w:cs="Arial"/>
          <w:sz w:val="24"/>
          <w:szCs w:val="24"/>
        </w:rPr>
      </w:pPr>
    </w:p>
    <w:p w14:paraId="145EC813"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Ansionmenetyksen ja kustannusten korvaamista koskeva</w:t>
      </w:r>
      <w:r w:rsidR="00A20803" w:rsidRPr="00E76AC5">
        <w:rPr>
          <w:rFonts w:ascii="Arial" w:hAnsi="Arial" w:cs="Arial"/>
          <w:sz w:val="24"/>
          <w:szCs w:val="24"/>
        </w:rPr>
        <w:t xml:space="preserve"> </w:t>
      </w:r>
      <w:r w:rsidRPr="00E76AC5">
        <w:rPr>
          <w:rFonts w:ascii="Arial" w:hAnsi="Arial" w:cs="Arial"/>
          <w:sz w:val="24"/>
          <w:szCs w:val="24"/>
        </w:rPr>
        <w:t>vaatimus on esitettävä kahden kuukauden kuluessa sille, jolle</w:t>
      </w:r>
      <w:r w:rsidR="00A20803" w:rsidRPr="00E76AC5">
        <w:rPr>
          <w:rFonts w:ascii="Arial" w:hAnsi="Arial" w:cs="Arial"/>
          <w:sz w:val="24"/>
          <w:szCs w:val="24"/>
        </w:rPr>
        <w:t xml:space="preserve"> </w:t>
      </w:r>
      <w:r w:rsidRPr="00E76AC5">
        <w:rPr>
          <w:rFonts w:ascii="Arial" w:hAnsi="Arial" w:cs="Arial"/>
          <w:sz w:val="24"/>
          <w:szCs w:val="24"/>
        </w:rPr>
        <w:t>laskun hyväksyminen kuuluu.</w:t>
      </w:r>
    </w:p>
    <w:p w14:paraId="7FBAB0F2" w14:textId="203B965F" w:rsidR="00205C3B" w:rsidRPr="006B04F8" w:rsidRDefault="27BAC14C" w:rsidP="00656764">
      <w:pPr>
        <w:spacing w:after="0"/>
        <w:ind w:left="1304"/>
        <w:rPr>
          <w:rFonts w:ascii="Arial" w:hAnsi="Arial" w:cs="Arial"/>
          <w:sz w:val="24"/>
          <w:szCs w:val="24"/>
        </w:rPr>
      </w:pPr>
      <w:r w:rsidRPr="006B04F8">
        <w:rPr>
          <w:rFonts w:ascii="Arial" w:hAnsi="Arial" w:cs="Arial"/>
          <w:sz w:val="24"/>
          <w:szCs w:val="24"/>
        </w:rPr>
        <w:t>Ansiomenetyskorvauksen maksetaan neljännesvuosittain.</w:t>
      </w:r>
    </w:p>
    <w:p w14:paraId="474E294F" w14:textId="77777777" w:rsidR="00656764" w:rsidRPr="00E76AC5" w:rsidRDefault="00656764" w:rsidP="00656764">
      <w:pPr>
        <w:spacing w:after="0"/>
        <w:ind w:left="1304"/>
        <w:rPr>
          <w:rFonts w:ascii="Arial" w:hAnsi="Arial" w:cs="Arial"/>
          <w:strike/>
          <w:sz w:val="24"/>
          <w:szCs w:val="24"/>
        </w:rPr>
      </w:pPr>
    </w:p>
    <w:p w14:paraId="6A1D70B1" w14:textId="77777777" w:rsidR="00205C3B" w:rsidRPr="00656764" w:rsidRDefault="00205C3B" w:rsidP="00656764">
      <w:pPr>
        <w:pStyle w:val="Otsikko3"/>
        <w:rPr>
          <w:rFonts w:ascii="Arial" w:hAnsi="Arial" w:cs="Arial"/>
          <w:color w:val="auto"/>
        </w:rPr>
      </w:pPr>
      <w:bookmarkStart w:id="235" w:name="_Toc199230803"/>
      <w:r w:rsidRPr="00656764">
        <w:rPr>
          <w:rFonts w:ascii="Arial" w:hAnsi="Arial" w:cs="Arial"/>
          <w:color w:val="auto"/>
        </w:rPr>
        <w:t>164 § Määrittämätön palkkio</w:t>
      </w:r>
      <w:bookmarkEnd w:id="235"/>
    </w:p>
    <w:p w14:paraId="4F62DD65"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Sellaisista luottamustehtävistä, joita ei ole mainittu tässä</w:t>
      </w:r>
      <w:r w:rsidR="00A20803" w:rsidRPr="00E76AC5">
        <w:rPr>
          <w:rFonts w:ascii="Arial" w:hAnsi="Arial" w:cs="Arial"/>
          <w:sz w:val="24"/>
          <w:szCs w:val="24"/>
        </w:rPr>
        <w:t xml:space="preserve"> </w:t>
      </w:r>
      <w:r w:rsidRPr="00E76AC5">
        <w:rPr>
          <w:rFonts w:ascii="Arial" w:hAnsi="Arial" w:cs="Arial"/>
          <w:sz w:val="24"/>
          <w:szCs w:val="24"/>
        </w:rPr>
        <w:t>säännössä, kaupunginhallituksen henkilöstöjaosto määrää</w:t>
      </w:r>
      <w:r w:rsidR="00A20803" w:rsidRPr="00E76AC5">
        <w:rPr>
          <w:rFonts w:ascii="Arial" w:hAnsi="Arial" w:cs="Arial"/>
          <w:sz w:val="24"/>
          <w:szCs w:val="24"/>
        </w:rPr>
        <w:t xml:space="preserve"> </w:t>
      </w:r>
      <w:r w:rsidRPr="00E76AC5">
        <w:rPr>
          <w:rFonts w:ascii="Arial" w:hAnsi="Arial" w:cs="Arial"/>
          <w:sz w:val="24"/>
          <w:szCs w:val="24"/>
        </w:rPr>
        <w:t>palkkion.</w:t>
      </w:r>
    </w:p>
    <w:p w14:paraId="381D8121" w14:textId="77777777" w:rsidR="00205C3B" w:rsidRPr="00E76AC5" w:rsidRDefault="00205C3B" w:rsidP="00656764">
      <w:pPr>
        <w:spacing w:after="0"/>
        <w:ind w:left="1304"/>
        <w:rPr>
          <w:rFonts w:ascii="Arial" w:hAnsi="Arial" w:cs="Arial"/>
          <w:sz w:val="24"/>
          <w:szCs w:val="24"/>
        </w:rPr>
      </w:pPr>
      <w:r w:rsidRPr="00E76AC5">
        <w:rPr>
          <w:rFonts w:ascii="Arial" w:hAnsi="Arial" w:cs="Arial"/>
          <w:sz w:val="24"/>
          <w:szCs w:val="24"/>
        </w:rPr>
        <w:t>Puheenjohtajan korotettu palkkio maksetaan muun kuin kaupungin</w:t>
      </w:r>
      <w:r w:rsidR="00A20803" w:rsidRPr="00E76AC5">
        <w:rPr>
          <w:rFonts w:ascii="Arial" w:hAnsi="Arial" w:cs="Arial"/>
          <w:sz w:val="24"/>
          <w:szCs w:val="24"/>
        </w:rPr>
        <w:t xml:space="preserve"> </w:t>
      </w:r>
      <w:r w:rsidRPr="00E76AC5">
        <w:rPr>
          <w:rFonts w:ascii="Arial" w:hAnsi="Arial" w:cs="Arial"/>
          <w:sz w:val="24"/>
          <w:szCs w:val="24"/>
        </w:rPr>
        <w:t xml:space="preserve">toimielimen kokouksesta ainoastaan hallintosäännön </w:t>
      </w:r>
      <w:r w:rsidRPr="005E460D">
        <w:rPr>
          <w:rFonts w:ascii="Arial" w:hAnsi="Arial" w:cs="Arial"/>
          <w:sz w:val="24"/>
          <w:szCs w:val="24"/>
        </w:rPr>
        <w:t>154</w:t>
      </w:r>
      <w:r w:rsidRPr="00E76AC5">
        <w:rPr>
          <w:rFonts w:ascii="Arial" w:hAnsi="Arial" w:cs="Arial"/>
          <w:sz w:val="24"/>
          <w:szCs w:val="24"/>
        </w:rPr>
        <w:t xml:space="preserve"> §:ssä</w:t>
      </w:r>
      <w:r w:rsidR="00A20803" w:rsidRPr="00E76AC5">
        <w:rPr>
          <w:rFonts w:ascii="Arial" w:hAnsi="Arial" w:cs="Arial"/>
          <w:sz w:val="24"/>
          <w:szCs w:val="24"/>
        </w:rPr>
        <w:t xml:space="preserve"> </w:t>
      </w:r>
      <w:r w:rsidRPr="00E76AC5">
        <w:rPr>
          <w:rFonts w:ascii="Arial" w:hAnsi="Arial" w:cs="Arial"/>
          <w:sz w:val="24"/>
          <w:szCs w:val="24"/>
        </w:rPr>
        <w:t>tarkoitetuissa toimielimissä.</w:t>
      </w:r>
    </w:p>
    <w:p w14:paraId="64C0FBA0" w14:textId="637242F8" w:rsidR="00205C3B" w:rsidRDefault="00205C3B" w:rsidP="00656764">
      <w:pPr>
        <w:spacing w:after="0"/>
        <w:ind w:left="1304"/>
        <w:rPr>
          <w:rFonts w:ascii="Arial" w:hAnsi="Arial" w:cs="Arial"/>
          <w:sz w:val="24"/>
          <w:szCs w:val="24"/>
        </w:rPr>
      </w:pPr>
      <w:r w:rsidRPr="00E76AC5">
        <w:rPr>
          <w:rFonts w:ascii="Arial" w:hAnsi="Arial" w:cs="Arial"/>
          <w:sz w:val="24"/>
          <w:szCs w:val="24"/>
        </w:rPr>
        <w:t>Lauta- ja johtokuntia ohjeistetaan ilmoittamaan</w:t>
      </w:r>
      <w:r w:rsidR="00A20803" w:rsidRPr="00E76AC5">
        <w:rPr>
          <w:rFonts w:ascii="Arial" w:hAnsi="Arial" w:cs="Arial"/>
          <w:sz w:val="24"/>
          <w:szCs w:val="24"/>
        </w:rPr>
        <w:t xml:space="preserve"> </w:t>
      </w:r>
      <w:r w:rsidRPr="00E76AC5">
        <w:rPr>
          <w:rFonts w:ascii="Arial" w:hAnsi="Arial" w:cs="Arial"/>
          <w:sz w:val="24"/>
          <w:szCs w:val="24"/>
        </w:rPr>
        <w:t>valintapäätöksessä, onko viranhaltija/työntekijä valitussa</w:t>
      </w:r>
      <w:r w:rsidR="00A20803" w:rsidRPr="00E76AC5">
        <w:rPr>
          <w:rFonts w:ascii="Arial" w:hAnsi="Arial" w:cs="Arial"/>
          <w:sz w:val="24"/>
          <w:szCs w:val="24"/>
        </w:rPr>
        <w:t xml:space="preserve"> </w:t>
      </w:r>
      <w:r w:rsidRPr="00E76AC5">
        <w:rPr>
          <w:rFonts w:ascii="Arial" w:hAnsi="Arial" w:cs="Arial"/>
          <w:sz w:val="24"/>
          <w:szCs w:val="24"/>
        </w:rPr>
        <w:t>toimielimessä viranhaltijana vai luottamushenkilönä.</w:t>
      </w:r>
    </w:p>
    <w:p w14:paraId="31802186" w14:textId="77777777" w:rsidR="00656764" w:rsidRPr="00E76AC5" w:rsidRDefault="00656764" w:rsidP="00656764">
      <w:pPr>
        <w:spacing w:after="0"/>
        <w:ind w:left="1304"/>
        <w:rPr>
          <w:rFonts w:ascii="Arial" w:hAnsi="Arial" w:cs="Arial"/>
          <w:sz w:val="24"/>
          <w:szCs w:val="24"/>
        </w:rPr>
      </w:pPr>
    </w:p>
    <w:p w14:paraId="4FA7544C" w14:textId="77777777" w:rsidR="00205C3B" w:rsidRPr="00B35E6D" w:rsidRDefault="00205C3B" w:rsidP="00B35E6D">
      <w:pPr>
        <w:pStyle w:val="Otsikko3"/>
        <w:rPr>
          <w:rFonts w:ascii="Arial" w:hAnsi="Arial" w:cs="Arial"/>
          <w:color w:val="auto"/>
        </w:rPr>
      </w:pPr>
      <w:bookmarkStart w:id="236" w:name="_Toc199230804"/>
      <w:r w:rsidRPr="00B35E6D">
        <w:rPr>
          <w:rFonts w:ascii="Arial" w:hAnsi="Arial" w:cs="Arial"/>
          <w:color w:val="auto"/>
        </w:rPr>
        <w:t>165 § Viranhaltijoiden ja työntekijöiden kokouspalkkiot</w:t>
      </w:r>
      <w:bookmarkEnd w:id="236"/>
    </w:p>
    <w:p w14:paraId="44EAFD9C" w14:textId="77777777" w:rsidR="00205C3B" w:rsidRPr="00E76AC5" w:rsidRDefault="00205C3B" w:rsidP="00B35E6D">
      <w:pPr>
        <w:spacing w:after="0"/>
        <w:rPr>
          <w:rFonts w:ascii="Arial" w:hAnsi="Arial" w:cs="Arial"/>
          <w:sz w:val="24"/>
          <w:szCs w:val="24"/>
        </w:rPr>
      </w:pPr>
    </w:p>
    <w:p w14:paraId="12D6F801" w14:textId="77777777" w:rsidR="00205C3B" w:rsidRPr="00E76AC5" w:rsidRDefault="00205C3B" w:rsidP="00B35E6D">
      <w:pPr>
        <w:ind w:left="1304"/>
        <w:rPr>
          <w:rFonts w:ascii="Arial" w:hAnsi="Arial" w:cs="Arial"/>
          <w:sz w:val="24"/>
          <w:szCs w:val="24"/>
        </w:rPr>
      </w:pPr>
      <w:r w:rsidRPr="00E76AC5">
        <w:rPr>
          <w:rFonts w:ascii="Arial" w:hAnsi="Arial" w:cs="Arial"/>
          <w:sz w:val="24"/>
          <w:szCs w:val="24"/>
        </w:rPr>
        <w:t>Kaupungin toimielimen kokoukseen osallistuvalle viranhaltijalle tai</w:t>
      </w:r>
      <w:r w:rsidR="00A20803" w:rsidRPr="00E76AC5">
        <w:rPr>
          <w:rFonts w:ascii="Arial" w:hAnsi="Arial" w:cs="Arial"/>
          <w:sz w:val="24"/>
          <w:szCs w:val="24"/>
        </w:rPr>
        <w:t xml:space="preserve"> </w:t>
      </w:r>
      <w:r w:rsidRPr="00E76AC5">
        <w:rPr>
          <w:rFonts w:ascii="Arial" w:hAnsi="Arial" w:cs="Arial"/>
          <w:sz w:val="24"/>
          <w:szCs w:val="24"/>
        </w:rPr>
        <w:t>työntekijälle suoritetaan tämän luvun mukaiset palkkiot KVTES:n</w:t>
      </w:r>
      <w:r w:rsidR="00A20803" w:rsidRPr="00E76AC5">
        <w:rPr>
          <w:rFonts w:ascii="Arial" w:hAnsi="Arial" w:cs="Arial"/>
          <w:sz w:val="24"/>
          <w:szCs w:val="24"/>
        </w:rPr>
        <w:t xml:space="preserve"> </w:t>
      </w:r>
      <w:r w:rsidRPr="00E76AC5">
        <w:rPr>
          <w:rFonts w:ascii="Arial" w:hAnsi="Arial" w:cs="Arial"/>
          <w:sz w:val="24"/>
          <w:szCs w:val="24"/>
        </w:rPr>
        <w:t>mukaisina kertapalkkioina, mikäli toimielimen kokous tai muu</w:t>
      </w:r>
      <w:r w:rsidR="00A20803" w:rsidRPr="00E76AC5">
        <w:rPr>
          <w:rFonts w:ascii="Arial" w:hAnsi="Arial" w:cs="Arial"/>
          <w:sz w:val="24"/>
          <w:szCs w:val="24"/>
        </w:rPr>
        <w:t xml:space="preserve"> </w:t>
      </w:r>
      <w:r w:rsidRPr="00E76AC5">
        <w:rPr>
          <w:rFonts w:ascii="Arial" w:hAnsi="Arial" w:cs="Arial"/>
          <w:sz w:val="24"/>
          <w:szCs w:val="24"/>
        </w:rPr>
        <w:t>tilaisuus pidetään säännöllisen työajan ulkopuolella (klo 16:00</w:t>
      </w:r>
      <w:r w:rsidR="00A20803" w:rsidRPr="00E76AC5">
        <w:rPr>
          <w:rFonts w:ascii="Arial" w:hAnsi="Arial" w:cs="Arial"/>
          <w:sz w:val="24"/>
          <w:szCs w:val="24"/>
        </w:rPr>
        <w:t xml:space="preserve"> </w:t>
      </w:r>
      <w:r w:rsidRPr="00E76AC5">
        <w:rPr>
          <w:rFonts w:ascii="Arial" w:hAnsi="Arial" w:cs="Arial"/>
          <w:sz w:val="24"/>
          <w:szCs w:val="24"/>
        </w:rPr>
        <w:t>jälkeen) ja viranhaltija tai työntekijä osallistuu kokoukseen</w:t>
      </w:r>
      <w:r w:rsidR="00A20803" w:rsidRPr="00E76AC5">
        <w:rPr>
          <w:rFonts w:ascii="Arial" w:hAnsi="Arial" w:cs="Arial"/>
          <w:sz w:val="24"/>
          <w:szCs w:val="24"/>
        </w:rPr>
        <w:t xml:space="preserve"> </w:t>
      </w:r>
      <w:r w:rsidRPr="00E76AC5">
        <w:rPr>
          <w:rFonts w:ascii="Arial" w:hAnsi="Arial" w:cs="Arial"/>
          <w:sz w:val="24"/>
          <w:szCs w:val="24"/>
        </w:rPr>
        <w:t>sihteerinä, esittelijänä tai asiantuntijana, ja on läsnä vähintään</w:t>
      </w:r>
      <w:r w:rsidR="00A20803" w:rsidRPr="00E76AC5">
        <w:rPr>
          <w:rFonts w:ascii="Arial" w:hAnsi="Arial" w:cs="Arial"/>
          <w:sz w:val="24"/>
          <w:szCs w:val="24"/>
        </w:rPr>
        <w:t xml:space="preserve"> </w:t>
      </w:r>
      <w:r w:rsidRPr="00E76AC5">
        <w:rPr>
          <w:rFonts w:ascii="Arial" w:hAnsi="Arial" w:cs="Arial"/>
          <w:sz w:val="24"/>
          <w:szCs w:val="24"/>
        </w:rPr>
        <w:t>puoli tuntia.</w:t>
      </w:r>
    </w:p>
    <w:p w14:paraId="17038865" w14:textId="77777777" w:rsidR="00205C3B" w:rsidRPr="00E76AC5" w:rsidRDefault="00205C3B" w:rsidP="00B35E6D">
      <w:pPr>
        <w:ind w:left="1304"/>
        <w:rPr>
          <w:rFonts w:ascii="Arial" w:hAnsi="Arial" w:cs="Arial"/>
          <w:sz w:val="24"/>
          <w:szCs w:val="24"/>
        </w:rPr>
      </w:pPr>
      <w:r w:rsidRPr="00E76AC5">
        <w:rPr>
          <w:rFonts w:ascii="Arial" w:hAnsi="Arial" w:cs="Arial"/>
          <w:sz w:val="24"/>
          <w:szCs w:val="24"/>
        </w:rPr>
        <w:t>Kertapalkkiot määräytyvät seuraavasti:</w:t>
      </w:r>
    </w:p>
    <w:p w14:paraId="6B963EDA" w14:textId="0388F559"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Kaupunginvaltuusto tai sen asettamat valiokunnat: 60 euroa</w:t>
      </w:r>
    </w:p>
    <w:p w14:paraId="7E373A87" w14:textId="52BEB2B5"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Kaupunginhallitus tai sen asettavat toimielimet: 60 euroa</w:t>
      </w:r>
    </w:p>
    <w:p w14:paraId="3890F2CD" w14:textId="7B02E1E9"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Lautakunnat: 50 euroa</w:t>
      </w:r>
    </w:p>
    <w:p w14:paraId="75C8C0FF" w14:textId="460A83C8"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Johtokunnat, valiokunnat, toimikunnat ja muut toimielimet:</w:t>
      </w:r>
    </w:p>
    <w:p w14:paraId="2100ADF0" w14:textId="77777777"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40 euroa</w:t>
      </w:r>
    </w:p>
    <w:p w14:paraId="348A3879" w14:textId="2324FEEF"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Mikäli kokous kestää yli kolme tuntia, niin maksetaan</w:t>
      </w:r>
    </w:p>
    <w:p w14:paraId="4AD58C37" w14:textId="77777777"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kertapalkkio 50 %:lla korotettuna</w:t>
      </w:r>
    </w:p>
    <w:p w14:paraId="1BBC5909" w14:textId="0B08AB7B"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Esittelijänä ja toimielimen sihteerinä toimiville viranhaltijoille</w:t>
      </w:r>
    </w:p>
    <w:p w14:paraId="72FEE37F" w14:textId="77777777" w:rsidR="00205C3B" w:rsidRPr="00B35E6D" w:rsidRDefault="00205C3B" w:rsidP="00B35E6D">
      <w:pPr>
        <w:pStyle w:val="Luettelokappale"/>
        <w:numPr>
          <w:ilvl w:val="1"/>
          <w:numId w:val="41"/>
        </w:numPr>
        <w:ind w:left="1664"/>
        <w:rPr>
          <w:rFonts w:ascii="Arial" w:hAnsi="Arial" w:cs="Arial"/>
          <w:sz w:val="24"/>
          <w:szCs w:val="24"/>
        </w:rPr>
      </w:pPr>
      <w:r w:rsidRPr="00B35E6D">
        <w:rPr>
          <w:rFonts w:ascii="Arial" w:hAnsi="Arial" w:cs="Arial"/>
          <w:sz w:val="24"/>
          <w:szCs w:val="24"/>
        </w:rPr>
        <w:t>ja työntekijöille suoritetaan kertapalkkio 50 %:lla</w:t>
      </w:r>
      <w:r w:rsidR="00A20803" w:rsidRPr="00B35E6D">
        <w:rPr>
          <w:rFonts w:ascii="Arial" w:hAnsi="Arial" w:cs="Arial"/>
          <w:sz w:val="24"/>
          <w:szCs w:val="24"/>
        </w:rPr>
        <w:t xml:space="preserve"> </w:t>
      </w:r>
      <w:r w:rsidRPr="00B35E6D">
        <w:rPr>
          <w:rFonts w:ascii="Arial" w:hAnsi="Arial" w:cs="Arial"/>
          <w:sz w:val="24"/>
          <w:szCs w:val="24"/>
        </w:rPr>
        <w:t>korotettuna.</w:t>
      </w:r>
    </w:p>
    <w:p w14:paraId="182B2101" w14:textId="62734A0A" w:rsidR="00205C3B" w:rsidRPr="00B35E6D" w:rsidRDefault="00205C3B" w:rsidP="00B35E6D">
      <w:pPr>
        <w:pStyle w:val="Otsikko1"/>
        <w:rPr>
          <w:rFonts w:ascii="Arial" w:hAnsi="Arial" w:cs="Arial"/>
          <w:color w:val="auto"/>
        </w:rPr>
      </w:pPr>
      <w:bookmarkStart w:id="237" w:name="_Toc199230805"/>
      <w:r w:rsidRPr="00B35E6D">
        <w:rPr>
          <w:rFonts w:ascii="Arial" w:hAnsi="Arial" w:cs="Arial"/>
          <w:color w:val="auto"/>
        </w:rPr>
        <w:lastRenderedPageBreak/>
        <w:t>VI O</w:t>
      </w:r>
      <w:r w:rsidR="00B35E6D" w:rsidRPr="00B35E6D">
        <w:rPr>
          <w:rFonts w:ascii="Arial" w:hAnsi="Arial" w:cs="Arial"/>
          <w:color w:val="auto"/>
        </w:rPr>
        <w:t>sa</w:t>
      </w:r>
      <w:bookmarkEnd w:id="237"/>
    </w:p>
    <w:p w14:paraId="58D0BB0F" w14:textId="33A380BF" w:rsidR="00205C3B" w:rsidRPr="00B35E6D" w:rsidRDefault="00205C3B" w:rsidP="00B35E6D">
      <w:pPr>
        <w:pStyle w:val="Otsikko1"/>
        <w:rPr>
          <w:rFonts w:ascii="Arial" w:hAnsi="Arial" w:cs="Arial"/>
          <w:color w:val="auto"/>
        </w:rPr>
      </w:pPr>
      <w:bookmarkStart w:id="238" w:name="_Toc199230806"/>
      <w:r w:rsidRPr="00B35E6D">
        <w:rPr>
          <w:rFonts w:ascii="Arial" w:hAnsi="Arial" w:cs="Arial"/>
          <w:color w:val="auto"/>
        </w:rPr>
        <w:t>V</w:t>
      </w:r>
      <w:r w:rsidR="00B35E6D" w:rsidRPr="00B35E6D">
        <w:rPr>
          <w:rFonts w:ascii="Arial" w:hAnsi="Arial" w:cs="Arial"/>
          <w:color w:val="auto"/>
        </w:rPr>
        <w:t>oimaantulo</w:t>
      </w:r>
      <w:bookmarkEnd w:id="238"/>
    </w:p>
    <w:p w14:paraId="46080E88" w14:textId="77777777" w:rsidR="00205C3B" w:rsidRPr="00B35E6D" w:rsidRDefault="00205C3B" w:rsidP="00B35E6D">
      <w:pPr>
        <w:pStyle w:val="Otsikko2"/>
        <w:rPr>
          <w:rFonts w:ascii="Arial" w:hAnsi="Arial" w:cs="Arial"/>
          <w:color w:val="auto"/>
        </w:rPr>
      </w:pPr>
      <w:bookmarkStart w:id="239" w:name="_Toc199230807"/>
      <w:r w:rsidRPr="00B35E6D">
        <w:rPr>
          <w:rFonts w:ascii="Arial" w:hAnsi="Arial" w:cs="Arial"/>
          <w:color w:val="auto"/>
        </w:rPr>
        <w:t>18 Luku</w:t>
      </w:r>
      <w:bookmarkEnd w:id="239"/>
    </w:p>
    <w:p w14:paraId="059C3B0C" w14:textId="77777777" w:rsidR="00205C3B" w:rsidRPr="00B35E6D" w:rsidRDefault="00205C3B" w:rsidP="00B35E6D">
      <w:pPr>
        <w:pStyle w:val="Otsikko2"/>
        <w:rPr>
          <w:rFonts w:ascii="Arial" w:hAnsi="Arial" w:cs="Arial"/>
          <w:color w:val="auto"/>
        </w:rPr>
      </w:pPr>
      <w:bookmarkStart w:id="240" w:name="_Toc199230808"/>
      <w:r w:rsidRPr="00B35E6D">
        <w:rPr>
          <w:rFonts w:ascii="Arial" w:hAnsi="Arial" w:cs="Arial"/>
          <w:color w:val="auto"/>
        </w:rPr>
        <w:t>Voimaantulo</w:t>
      </w:r>
      <w:bookmarkEnd w:id="240"/>
    </w:p>
    <w:p w14:paraId="2AB6037E" w14:textId="77777777" w:rsidR="00205C3B" w:rsidRPr="00B35E6D" w:rsidRDefault="00205C3B" w:rsidP="00B35E6D">
      <w:pPr>
        <w:pStyle w:val="Otsikko3"/>
        <w:rPr>
          <w:rFonts w:ascii="Arial" w:hAnsi="Arial" w:cs="Arial"/>
          <w:color w:val="auto"/>
        </w:rPr>
      </w:pPr>
      <w:bookmarkStart w:id="241" w:name="_Toc199230809"/>
      <w:r w:rsidRPr="00B35E6D">
        <w:rPr>
          <w:rFonts w:ascii="Arial" w:hAnsi="Arial" w:cs="Arial"/>
          <w:color w:val="auto"/>
        </w:rPr>
        <w:t>166 § Voimaantulo</w:t>
      </w:r>
      <w:bookmarkEnd w:id="241"/>
    </w:p>
    <w:p w14:paraId="38C68331" w14:textId="2EE5AF76" w:rsidR="00205C3B" w:rsidRPr="00E76AC5" w:rsidRDefault="00205C3B" w:rsidP="00B35E6D">
      <w:pPr>
        <w:ind w:left="1304"/>
        <w:rPr>
          <w:rFonts w:ascii="Arial" w:hAnsi="Arial" w:cs="Arial"/>
          <w:sz w:val="24"/>
          <w:szCs w:val="24"/>
        </w:rPr>
      </w:pPr>
      <w:r w:rsidRPr="00E76AC5">
        <w:rPr>
          <w:rFonts w:ascii="Arial" w:hAnsi="Arial" w:cs="Arial"/>
          <w:sz w:val="24"/>
          <w:szCs w:val="24"/>
        </w:rPr>
        <w:t xml:space="preserve">Tämä hallintosääntö tulee voimaan </w:t>
      </w:r>
      <w:r w:rsidRPr="005E460D">
        <w:rPr>
          <w:rFonts w:ascii="Arial" w:hAnsi="Arial" w:cs="Arial"/>
          <w:sz w:val="24"/>
          <w:szCs w:val="24"/>
        </w:rPr>
        <w:t>1.</w:t>
      </w:r>
      <w:r w:rsidR="00703420" w:rsidRPr="005E460D">
        <w:rPr>
          <w:rFonts w:ascii="Arial" w:hAnsi="Arial" w:cs="Arial"/>
          <w:sz w:val="24"/>
          <w:szCs w:val="24"/>
        </w:rPr>
        <w:t>7</w:t>
      </w:r>
      <w:r w:rsidRPr="00703420">
        <w:rPr>
          <w:rFonts w:ascii="Arial" w:hAnsi="Arial" w:cs="Arial"/>
          <w:color w:val="FF0000"/>
          <w:sz w:val="24"/>
          <w:szCs w:val="24"/>
        </w:rPr>
        <w:t>.</w:t>
      </w:r>
      <w:r w:rsidRPr="00E76AC5">
        <w:rPr>
          <w:rFonts w:ascii="Arial" w:hAnsi="Arial" w:cs="Arial"/>
          <w:sz w:val="24"/>
          <w:szCs w:val="24"/>
        </w:rPr>
        <w:t>202</w:t>
      </w:r>
      <w:r w:rsidR="00B35E6D">
        <w:rPr>
          <w:rFonts w:ascii="Arial" w:hAnsi="Arial" w:cs="Arial"/>
          <w:sz w:val="24"/>
          <w:szCs w:val="24"/>
        </w:rPr>
        <w:t>5</w:t>
      </w:r>
      <w:r w:rsidRPr="00E76AC5">
        <w:rPr>
          <w:rFonts w:ascii="Arial" w:hAnsi="Arial" w:cs="Arial"/>
          <w:sz w:val="24"/>
          <w:szCs w:val="24"/>
        </w:rPr>
        <w:t>.</w:t>
      </w:r>
      <w:r w:rsidR="00703420">
        <w:rPr>
          <w:rFonts w:ascii="Arial" w:hAnsi="Arial" w:cs="Arial"/>
          <w:sz w:val="24"/>
          <w:szCs w:val="24"/>
        </w:rPr>
        <w:t xml:space="preserve"> </w:t>
      </w:r>
    </w:p>
    <w:sectPr w:rsidR="00205C3B" w:rsidRPr="00E76AC5" w:rsidSect="001A0AD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2847DD" w16cex:dateUtc="2024-11-13T07:42:24.949Z"/>
  <w16cex:commentExtensible w16cex:durableId="036DE0BE" w16cex:dateUtc="2024-11-13T07:42:42.727Z"/>
  <w16cex:commentExtensible w16cex:durableId="778B8F7C" w16cex:dateUtc="2024-11-13T07:42:56.906Z"/>
  <w16cex:commentExtensible w16cex:durableId="3CC53873" w16cex:dateUtc="2024-11-13T09:15:41.191Z"/>
  <w16cex:commentExtensible w16cex:durableId="31CF3F19" w16cex:dateUtc="2024-11-15T12:45:05.368Z"/>
  <w16cex:commentExtensible w16cex:durableId="7BD3DDF0" w16cex:dateUtc="2024-11-15T12:51:15.515Z"/>
  <w16cex:commentExtensible w16cex:durableId="59F9BA11" w16cex:dateUtc="2024-11-15T12:56:55.594Z"/>
  <w16cex:commentExtensible w16cex:durableId="3275E34A" w16cex:dateUtc="2024-11-15T12:59:13.788Z"/>
  <w16cex:commentExtensible w16cex:durableId="21B877BA" w16cex:dateUtc="2024-11-15T14:13:15.284Z"/>
  <w16cex:commentExtensible w16cex:durableId="13836841" w16cex:dateUtc="2024-11-15T14:35:48.884Z"/>
  <w16cex:commentExtensible w16cex:durableId="473C52AA" w16cex:dateUtc="2024-11-15T14:37:45.3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4152" w14:textId="77777777" w:rsidR="005E460D" w:rsidRDefault="005E460D" w:rsidP="00E76AC5">
      <w:pPr>
        <w:spacing w:after="0" w:line="240" w:lineRule="auto"/>
      </w:pPr>
      <w:r>
        <w:separator/>
      </w:r>
    </w:p>
  </w:endnote>
  <w:endnote w:type="continuationSeparator" w:id="0">
    <w:p w14:paraId="00FD35CF" w14:textId="77777777" w:rsidR="005E460D" w:rsidRDefault="005E460D" w:rsidP="00E7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AB21" w14:textId="77777777" w:rsidR="005E460D" w:rsidRDefault="005E460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439791"/>
      <w:docPartObj>
        <w:docPartGallery w:val="Page Numbers (Bottom of Page)"/>
        <w:docPartUnique/>
      </w:docPartObj>
    </w:sdtPr>
    <w:sdtEndPr/>
    <w:sdtContent>
      <w:p w14:paraId="5C0068BF" w14:textId="438C305A" w:rsidR="005E460D" w:rsidRDefault="005E460D">
        <w:pPr>
          <w:pStyle w:val="Alatunniste"/>
          <w:jc w:val="center"/>
        </w:pPr>
        <w:r>
          <w:fldChar w:fldCharType="begin"/>
        </w:r>
        <w:r>
          <w:instrText>PAGE   \* MERGEFORMAT</w:instrText>
        </w:r>
        <w:r>
          <w:fldChar w:fldCharType="separate"/>
        </w:r>
        <w:r>
          <w:t>2</w:t>
        </w:r>
        <w:r>
          <w:fldChar w:fldCharType="end"/>
        </w:r>
      </w:p>
    </w:sdtContent>
  </w:sdt>
  <w:p w14:paraId="509CC9BF" w14:textId="77777777" w:rsidR="005E460D" w:rsidRDefault="005E460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14F4" w14:textId="77777777" w:rsidR="005E460D" w:rsidRDefault="005E460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ACDF" w14:textId="77777777" w:rsidR="005E460D" w:rsidRDefault="005E460D" w:rsidP="00E76AC5">
      <w:pPr>
        <w:spacing w:after="0" w:line="240" w:lineRule="auto"/>
      </w:pPr>
      <w:r>
        <w:separator/>
      </w:r>
    </w:p>
  </w:footnote>
  <w:footnote w:type="continuationSeparator" w:id="0">
    <w:p w14:paraId="504FD534" w14:textId="77777777" w:rsidR="005E460D" w:rsidRDefault="005E460D" w:rsidP="00E76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4F74" w14:textId="77777777" w:rsidR="005E460D" w:rsidRDefault="005E460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5E30" w14:textId="77777777" w:rsidR="005E460D" w:rsidRDefault="005E460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AC66" w14:textId="77777777" w:rsidR="005E460D" w:rsidRDefault="005E460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973"/>
    <w:multiLevelType w:val="hybridMultilevel"/>
    <w:tmpl w:val="B314B358"/>
    <w:lvl w:ilvl="0" w:tplc="B274AE2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3964E2B"/>
    <w:multiLevelType w:val="hybridMultilevel"/>
    <w:tmpl w:val="2CC60E9E"/>
    <w:lvl w:ilvl="0" w:tplc="2DFA1DF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F573AC"/>
    <w:multiLevelType w:val="hybridMultilevel"/>
    <w:tmpl w:val="DC101648"/>
    <w:lvl w:ilvl="0" w:tplc="2DFA1DF4">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1D66E4B"/>
    <w:multiLevelType w:val="hybridMultilevel"/>
    <w:tmpl w:val="23666A78"/>
    <w:lvl w:ilvl="0" w:tplc="2DFA1DF4">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D20D80"/>
    <w:multiLevelType w:val="hybridMultilevel"/>
    <w:tmpl w:val="14901AC0"/>
    <w:lvl w:ilvl="0" w:tplc="2DFA1DF4">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09D522C"/>
    <w:multiLevelType w:val="hybridMultilevel"/>
    <w:tmpl w:val="39F266F2"/>
    <w:lvl w:ilvl="0" w:tplc="18DAC3E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21921A17"/>
    <w:multiLevelType w:val="hybridMultilevel"/>
    <w:tmpl w:val="99166CBE"/>
    <w:lvl w:ilvl="0" w:tplc="93885A0A">
      <w:start w:val="1"/>
      <w:numFmt w:val="decimal"/>
      <w:lvlText w:val="%1."/>
      <w:lvlJc w:val="left"/>
      <w:pPr>
        <w:ind w:left="2021" w:hanging="360"/>
      </w:pPr>
      <w:rPr>
        <w:rFonts w:hint="default"/>
      </w:rPr>
    </w:lvl>
    <w:lvl w:ilvl="1" w:tplc="040B0019" w:tentative="1">
      <w:start w:val="1"/>
      <w:numFmt w:val="lowerLetter"/>
      <w:lvlText w:val="%2."/>
      <w:lvlJc w:val="left"/>
      <w:pPr>
        <w:ind w:left="2741" w:hanging="360"/>
      </w:pPr>
    </w:lvl>
    <w:lvl w:ilvl="2" w:tplc="040B001B" w:tentative="1">
      <w:start w:val="1"/>
      <w:numFmt w:val="lowerRoman"/>
      <w:lvlText w:val="%3."/>
      <w:lvlJc w:val="right"/>
      <w:pPr>
        <w:ind w:left="3461" w:hanging="180"/>
      </w:pPr>
    </w:lvl>
    <w:lvl w:ilvl="3" w:tplc="040B000F" w:tentative="1">
      <w:start w:val="1"/>
      <w:numFmt w:val="decimal"/>
      <w:lvlText w:val="%4."/>
      <w:lvlJc w:val="left"/>
      <w:pPr>
        <w:ind w:left="4181" w:hanging="360"/>
      </w:pPr>
    </w:lvl>
    <w:lvl w:ilvl="4" w:tplc="040B0019" w:tentative="1">
      <w:start w:val="1"/>
      <w:numFmt w:val="lowerLetter"/>
      <w:lvlText w:val="%5."/>
      <w:lvlJc w:val="left"/>
      <w:pPr>
        <w:ind w:left="4901" w:hanging="360"/>
      </w:pPr>
    </w:lvl>
    <w:lvl w:ilvl="5" w:tplc="040B001B" w:tentative="1">
      <w:start w:val="1"/>
      <w:numFmt w:val="lowerRoman"/>
      <w:lvlText w:val="%6."/>
      <w:lvlJc w:val="right"/>
      <w:pPr>
        <w:ind w:left="5621" w:hanging="180"/>
      </w:pPr>
    </w:lvl>
    <w:lvl w:ilvl="6" w:tplc="040B000F" w:tentative="1">
      <w:start w:val="1"/>
      <w:numFmt w:val="decimal"/>
      <w:lvlText w:val="%7."/>
      <w:lvlJc w:val="left"/>
      <w:pPr>
        <w:ind w:left="6341" w:hanging="360"/>
      </w:pPr>
    </w:lvl>
    <w:lvl w:ilvl="7" w:tplc="040B0019" w:tentative="1">
      <w:start w:val="1"/>
      <w:numFmt w:val="lowerLetter"/>
      <w:lvlText w:val="%8."/>
      <w:lvlJc w:val="left"/>
      <w:pPr>
        <w:ind w:left="7061" w:hanging="360"/>
      </w:pPr>
    </w:lvl>
    <w:lvl w:ilvl="8" w:tplc="040B001B" w:tentative="1">
      <w:start w:val="1"/>
      <w:numFmt w:val="lowerRoman"/>
      <w:lvlText w:val="%9."/>
      <w:lvlJc w:val="right"/>
      <w:pPr>
        <w:ind w:left="7781" w:hanging="180"/>
      </w:pPr>
    </w:lvl>
  </w:abstractNum>
  <w:abstractNum w:abstractNumId="7" w15:restartNumberingAfterBreak="0">
    <w:nsid w:val="225E228B"/>
    <w:multiLevelType w:val="hybridMultilevel"/>
    <w:tmpl w:val="E870D828"/>
    <w:lvl w:ilvl="0" w:tplc="A6548DA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156717"/>
    <w:multiLevelType w:val="hybridMultilevel"/>
    <w:tmpl w:val="20746D10"/>
    <w:lvl w:ilvl="0" w:tplc="9E3CE44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285E6A93"/>
    <w:multiLevelType w:val="hybridMultilevel"/>
    <w:tmpl w:val="D4B25AC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2BF76A11"/>
    <w:multiLevelType w:val="hybridMultilevel"/>
    <w:tmpl w:val="A3C40E36"/>
    <w:lvl w:ilvl="0" w:tplc="18DAC3E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2CD6518E"/>
    <w:multiLevelType w:val="hybridMultilevel"/>
    <w:tmpl w:val="1A5C8176"/>
    <w:lvl w:ilvl="0" w:tplc="2DFA1DF4">
      <w:numFmt w:val="bullet"/>
      <w:lvlText w:val="-"/>
      <w:lvlJc w:val="left"/>
      <w:pPr>
        <w:ind w:left="720" w:hanging="360"/>
      </w:pPr>
      <w:rPr>
        <w:rFonts w:ascii="Arial" w:eastAsiaTheme="minorHAnsi" w:hAnsi="Arial" w:cs="Arial" w:hint="default"/>
      </w:rPr>
    </w:lvl>
    <w:lvl w:ilvl="1" w:tplc="2DFA1DF4">
      <w:numFmt w:val="bullet"/>
      <w:lvlText w:val="-"/>
      <w:lvlJc w:val="left"/>
      <w:pPr>
        <w:ind w:left="1440" w:hanging="36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0A1023"/>
    <w:multiLevelType w:val="hybridMultilevel"/>
    <w:tmpl w:val="67B4CA8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381F3E26"/>
    <w:multiLevelType w:val="hybridMultilevel"/>
    <w:tmpl w:val="DFB8575A"/>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39193AF8"/>
    <w:multiLevelType w:val="hybridMultilevel"/>
    <w:tmpl w:val="F9FE318C"/>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5" w15:restartNumberingAfterBreak="0">
    <w:nsid w:val="3B7E14BB"/>
    <w:multiLevelType w:val="hybridMultilevel"/>
    <w:tmpl w:val="F18C1BE6"/>
    <w:lvl w:ilvl="0" w:tplc="040B000F">
      <w:start w:val="1"/>
      <w:numFmt w:val="decimal"/>
      <w:lvlText w:val="%1."/>
      <w:lvlJc w:val="left"/>
      <w:pPr>
        <w:ind w:left="2700" w:hanging="360"/>
      </w:pPr>
    </w:lvl>
    <w:lvl w:ilvl="1" w:tplc="040B0019" w:tentative="1">
      <w:start w:val="1"/>
      <w:numFmt w:val="lowerLetter"/>
      <w:lvlText w:val="%2."/>
      <w:lvlJc w:val="left"/>
      <w:pPr>
        <w:ind w:left="3420" w:hanging="360"/>
      </w:pPr>
    </w:lvl>
    <w:lvl w:ilvl="2" w:tplc="040B001B" w:tentative="1">
      <w:start w:val="1"/>
      <w:numFmt w:val="lowerRoman"/>
      <w:lvlText w:val="%3."/>
      <w:lvlJc w:val="right"/>
      <w:pPr>
        <w:ind w:left="4140" w:hanging="180"/>
      </w:pPr>
    </w:lvl>
    <w:lvl w:ilvl="3" w:tplc="040B000F" w:tentative="1">
      <w:start w:val="1"/>
      <w:numFmt w:val="decimal"/>
      <w:lvlText w:val="%4."/>
      <w:lvlJc w:val="left"/>
      <w:pPr>
        <w:ind w:left="4860" w:hanging="360"/>
      </w:pPr>
    </w:lvl>
    <w:lvl w:ilvl="4" w:tplc="040B0019" w:tentative="1">
      <w:start w:val="1"/>
      <w:numFmt w:val="lowerLetter"/>
      <w:lvlText w:val="%5."/>
      <w:lvlJc w:val="left"/>
      <w:pPr>
        <w:ind w:left="5580" w:hanging="360"/>
      </w:pPr>
    </w:lvl>
    <w:lvl w:ilvl="5" w:tplc="040B001B" w:tentative="1">
      <w:start w:val="1"/>
      <w:numFmt w:val="lowerRoman"/>
      <w:lvlText w:val="%6."/>
      <w:lvlJc w:val="right"/>
      <w:pPr>
        <w:ind w:left="6300" w:hanging="180"/>
      </w:pPr>
    </w:lvl>
    <w:lvl w:ilvl="6" w:tplc="040B000F" w:tentative="1">
      <w:start w:val="1"/>
      <w:numFmt w:val="decimal"/>
      <w:lvlText w:val="%7."/>
      <w:lvlJc w:val="left"/>
      <w:pPr>
        <w:ind w:left="7020" w:hanging="360"/>
      </w:pPr>
    </w:lvl>
    <w:lvl w:ilvl="7" w:tplc="040B0019" w:tentative="1">
      <w:start w:val="1"/>
      <w:numFmt w:val="lowerLetter"/>
      <w:lvlText w:val="%8."/>
      <w:lvlJc w:val="left"/>
      <w:pPr>
        <w:ind w:left="7740" w:hanging="360"/>
      </w:pPr>
    </w:lvl>
    <w:lvl w:ilvl="8" w:tplc="040B001B" w:tentative="1">
      <w:start w:val="1"/>
      <w:numFmt w:val="lowerRoman"/>
      <w:lvlText w:val="%9."/>
      <w:lvlJc w:val="right"/>
      <w:pPr>
        <w:ind w:left="8460" w:hanging="180"/>
      </w:pPr>
    </w:lvl>
  </w:abstractNum>
  <w:abstractNum w:abstractNumId="16" w15:restartNumberingAfterBreak="0">
    <w:nsid w:val="3CF83B56"/>
    <w:multiLevelType w:val="hybridMultilevel"/>
    <w:tmpl w:val="2048D88C"/>
    <w:lvl w:ilvl="0" w:tplc="18DAC3E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D0103BE"/>
    <w:multiLevelType w:val="hybridMultilevel"/>
    <w:tmpl w:val="927057A6"/>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8" w15:restartNumberingAfterBreak="0">
    <w:nsid w:val="3DB46511"/>
    <w:multiLevelType w:val="hybridMultilevel"/>
    <w:tmpl w:val="1A8824C0"/>
    <w:lvl w:ilvl="0" w:tplc="2DFA1DF4">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E5B6BB6"/>
    <w:multiLevelType w:val="hybridMultilevel"/>
    <w:tmpl w:val="9B0247A0"/>
    <w:lvl w:ilvl="0" w:tplc="18DAC3E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3FC05F7A"/>
    <w:multiLevelType w:val="hybridMultilevel"/>
    <w:tmpl w:val="3536C54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44651E4A"/>
    <w:multiLevelType w:val="hybridMultilevel"/>
    <w:tmpl w:val="A628D016"/>
    <w:lvl w:ilvl="0" w:tplc="E16A500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4C75616E"/>
    <w:multiLevelType w:val="hybridMultilevel"/>
    <w:tmpl w:val="1DC67ECA"/>
    <w:lvl w:ilvl="0" w:tplc="2DFA1DF4">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0E36938"/>
    <w:multiLevelType w:val="hybridMultilevel"/>
    <w:tmpl w:val="62D02F5E"/>
    <w:lvl w:ilvl="0" w:tplc="2DFA1DF4">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87F8BC7E">
      <w:numFmt w:val="bullet"/>
      <w:lvlText w:val="–"/>
      <w:lvlJc w:val="left"/>
      <w:pPr>
        <w:ind w:left="2160" w:hanging="360"/>
      </w:pPr>
      <w:rPr>
        <w:rFonts w:ascii="Arial" w:eastAsiaTheme="minorHAnsi" w:hAnsi="Arial"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30768DC"/>
    <w:multiLevelType w:val="hybridMultilevel"/>
    <w:tmpl w:val="274845C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5" w15:restartNumberingAfterBreak="0">
    <w:nsid w:val="57A108A7"/>
    <w:multiLevelType w:val="hybridMultilevel"/>
    <w:tmpl w:val="A802D28C"/>
    <w:lvl w:ilvl="0" w:tplc="C41851D4">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6" w15:restartNumberingAfterBreak="0">
    <w:nsid w:val="5FA32DBB"/>
    <w:multiLevelType w:val="hybridMultilevel"/>
    <w:tmpl w:val="F2E4C82E"/>
    <w:lvl w:ilvl="0" w:tplc="2DFA1DF4">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5FC97187"/>
    <w:multiLevelType w:val="hybridMultilevel"/>
    <w:tmpl w:val="BB74DD2E"/>
    <w:lvl w:ilvl="0" w:tplc="8F52BA0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12F1FC6"/>
    <w:multiLevelType w:val="hybridMultilevel"/>
    <w:tmpl w:val="57860598"/>
    <w:lvl w:ilvl="0" w:tplc="2DFA1DF4">
      <w:numFmt w:val="bullet"/>
      <w:lvlText w:val="-"/>
      <w:lvlJc w:val="left"/>
      <w:pPr>
        <w:ind w:left="3328" w:hanging="360"/>
      </w:pPr>
      <w:rPr>
        <w:rFonts w:ascii="Arial" w:eastAsiaTheme="minorHAnsi"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727198F"/>
    <w:multiLevelType w:val="hybridMultilevel"/>
    <w:tmpl w:val="E9FE5CF8"/>
    <w:lvl w:ilvl="0" w:tplc="18DAC3E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0" w15:restartNumberingAfterBreak="0">
    <w:nsid w:val="6A2B47E5"/>
    <w:multiLevelType w:val="hybridMultilevel"/>
    <w:tmpl w:val="E07223DE"/>
    <w:lvl w:ilvl="0" w:tplc="A6548DA2">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6CBF2EB8"/>
    <w:multiLevelType w:val="hybridMultilevel"/>
    <w:tmpl w:val="7070FFB6"/>
    <w:lvl w:ilvl="0" w:tplc="2DFA1DF4">
      <w:numFmt w:val="bullet"/>
      <w:lvlText w:val="-"/>
      <w:lvlJc w:val="left"/>
      <w:pPr>
        <w:ind w:left="720" w:hanging="360"/>
      </w:pPr>
      <w:rPr>
        <w:rFonts w:ascii="Arial" w:eastAsiaTheme="minorHAnsi" w:hAnsi="Arial" w:cs="Arial" w:hint="default"/>
      </w:rPr>
    </w:lvl>
    <w:lvl w:ilvl="1" w:tplc="789EB5A2">
      <w:numFmt w:val="bullet"/>
      <w:lvlText w:val=""/>
      <w:lvlJc w:val="left"/>
      <w:pPr>
        <w:ind w:left="1440" w:hanging="36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604AAA"/>
    <w:multiLevelType w:val="hybridMultilevel"/>
    <w:tmpl w:val="3AD2F59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6E4D51C4"/>
    <w:multiLevelType w:val="hybridMultilevel"/>
    <w:tmpl w:val="176283DC"/>
    <w:lvl w:ilvl="0" w:tplc="9E3CE44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0F">
      <w:start w:val="1"/>
      <w:numFmt w:val="decimal"/>
      <w:lvlText w:val="%3."/>
      <w:lvlJc w:val="left"/>
      <w:pPr>
        <w:ind w:left="2160" w:hanging="180"/>
      </w:pPr>
    </w:lvl>
    <w:lvl w:ilvl="3" w:tplc="040B000F">
      <w:start w:val="1"/>
      <w:numFmt w:val="decimal"/>
      <w:lvlText w:val="%4."/>
      <w:lvlJc w:val="left"/>
      <w:pPr>
        <w:ind w:left="8015"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F817636"/>
    <w:multiLevelType w:val="hybridMultilevel"/>
    <w:tmpl w:val="AB2A094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5" w15:restartNumberingAfterBreak="0">
    <w:nsid w:val="703330B2"/>
    <w:multiLevelType w:val="hybridMultilevel"/>
    <w:tmpl w:val="525CED1A"/>
    <w:lvl w:ilvl="0" w:tplc="A6548DA2">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25A2E97"/>
    <w:multiLevelType w:val="hybridMultilevel"/>
    <w:tmpl w:val="C7545590"/>
    <w:lvl w:ilvl="0" w:tplc="2DFA1DF4">
      <w:numFmt w:val="bullet"/>
      <w:lvlText w:val="-"/>
      <w:lvlJc w:val="left"/>
      <w:pPr>
        <w:ind w:left="1664" w:hanging="360"/>
      </w:pPr>
      <w:rPr>
        <w:rFonts w:ascii="Arial" w:eastAsiaTheme="minorHAnsi" w:hAnsi="Arial" w:cs="Arial" w:hint="default"/>
      </w:rPr>
    </w:lvl>
    <w:lvl w:ilvl="1" w:tplc="A6548DA2">
      <w:start w:val="1"/>
      <w:numFmt w:val="bullet"/>
      <w:lvlText w:val=""/>
      <w:lvlJc w:val="left"/>
      <w:pPr>
        <w:ind w:left="2384" w:hanging="360"/>
      </w:pPr>
      <w:rPr>
        <w:rFonts w:ascii="Symbol" w:hAnsi="Symbol"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7350264E"/>
    <w:multiLevelType w:val="hybridMultilevel"/>
    <w:tmpl w:val="6958D770"/>
    <w:lvl w:ilvl="0" w:tplc="2DFA1DF4">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8" w15:restartNumberingAfterBreak="0">
    <w:nsid w:val="76D76DA5"/>
    <w:multiLevelType w:val="hybridMultilevel"/>
    <w:tmpl w:val="5F90730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9" w15:restartNumberingAfterBreak="0">
    <w:nsid w:val="77EE27ED"/>
    <w:multiLevelType w:val="hybridMultilevel"/>
    <w:tmpl w:val="9140E884"/>
    <w:lvl w:ilvl="0" w:tplc="9E3CE44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0" w15:restartNumberingAfterBreak="0">
    <w:nsid w:val="79311564"/>
    <w:multiLevelType w:val="hybridMultilevel"/>
    <w:tmpl w:val="4578A0A6"/>
    <w:lvl w:ilvl="0" w:tplc="26002E5E">
      <w:start w:val="1"/>
      <w:numFmt w:val="upperLetter"/>
      <w:lvlText w:val="%1."/>
      <w:lvlJc w:val="left"/>
      <w:pPr>
        <w:ind w:left="1664" w:hanging="360"/>
      </w:pPr>
      <w:rPr>
        <w:rFonts w:eastAsiaTheme="minorHAnsi"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1" w15:restartNumberingAfterBreak="0">
    <w:nsid w:val="7B8A3B33"/>
    <w:multiLevelType w:val="hybridMultilevel"/>
    <w:tmpl w:val="BEDC931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36"/>
  </w:num>
  <w:num w:numId="2">
    <w:abstractNumId w:val="26"/>
  </w:num>
  <w:num w:numId="3">
    <w:abstractNumId w:val="8"/>
  </w:num>
  <w:num w:numId="4">
    <w:abstractNumId w:val="33"/>
  </w:num>
  <w:num w:numId="5">
    <w:abstractNumId w:val="14"/>
  </w:num>
  <w:num w:numId="6">
    <w:abstractNumId w:val="17"/>
  </w:num>
  <w:num w:numId="7">
    <w:abstractNumId w:val="39"/>
  </w:num>
  <w:num w:numId="8">
    <w:abstractNumId w:val="1"/>
  </w:num>
  <w:num w:numId="9">
    <w:abstractNumId w:val="4"/>
  </w:num>
  <w:num w:numId="10">
    <w:abstractNumId w:val="23"/>
  </w:num>
  <w:num w:numId="11">
    <w:abstractNumId w:val="40"/>
  </w:num>
  <w:num w:numId="12">
    <w:abstractNumId w:val="6"/>
  </w:num>
  <w:num w:numId="13">
    <w:abstractNumId w:val="0"/>
  </w:num>
  <w:num w:numId="14">
    <w:abstractNumId w:val="15"/>
  </w:num>
  <w:num w:numId="15">
    <w:abstractNumId w:val="34"/>
  </w:num>
  <w:num w:numId="16">
    <w:abstractNumId w:val="9"/>
  </w:num>
  <w:num w:numId="17">
    <w:abstractNumId w:val="12"/>
  </w:num>
  <w:num w:numId="18">
    <w:abstractNumId w:val="38"/>
  </w:num>
  <w:num w:numId="19">
    <w:abstractNumId w:val="41"/>
  </w:num>
  <w:num w:numId="20">
    <w:abstractNumId w:val="24"/>
  </w:num>
  <w:num w:numId="21">
    <w:abstractNumId w:val="13"/>
  </w:num>
  <w:num w:numId="22">
    <w:abstractNumId w:val="31"/>
  </w:num>
  <w:num w:numId="23">
    <w:abstractNumId w:val="25"/>
  </w:num>
  <w:num w:numId="24">
    <w:abstractNumId w:val="29"/>
  </w:num>
  <w:num w:numId="25">
    <w:abstractNumId w:val="19"/>
  </w:num>
  <w:num w:numId="26">
    <w:abstractNumId w:val="5"/>
  </w:num>
  <w:num w:numId="27">
    <w:abstractNumId w:val="16"/>
  </w:num>
  <w:num w:numId="28">
    <w:abstractNumId w:val="10"/>
  </w:num>
  <w:num w:numId="29">
    <w:abstractNumId w:val="20"/>
  </w:num>
  <w:num w:numId="30">
    <w:abstractNumId w:val="21"/>
  </w:num>
  <w:num w:numId="31">
    <w:abstractNumId w:val="35"/>
  </w:num>
  <w:num w:numId="32">
    <w:abstractNumId w:val="30"/>
  </w:num>
  <w:num w:numId="33">
    <w:abstractNumId w:val="7"/>
  </w:num>
  <w:num w:numId="34">
    <w:abstractNumId w:val="18"/>
  </w:num>
  <w:num w:numId="35">
    <w:abstractNumId w:val="37"/>
  </w:num>
  <w:num w:numId="36">
    <w:abstractNumId w:val="22"/>
  </w:num>
  <w:num w:numId="37">
    <w:abstractNumId w:val="2"/>
  </w:num>
  <w:num w:numId="38">
    <w:abstractNumId w:val="32"/>
  </w:num>
  <w:num w:numId="39">
    <w:abstractNumId w:val="28"/>
  </w:num>
  <w:num w:numId="40">
    <w:abstractNumId w:val="3"/>
  </w:num>
  <w:num w:numId="41">
    <w:abstractNumId w:val="11"/>
  </w:num>
  <w:num w:numId="4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comment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3B"/>
    <w:rsid w:val="0003758D"/>
    <w:rsid w:val="00052C5B"/>
    <w:rsid w:val="000654DF"/>
    <w:rsid w:val="00073878"/>
    <w:rsid w:val="000768B2"/>
    <w:rsid w:val="00090E1E"/>
    <w:rsid w:val="000A344B"/>
    <w:rsid w:val="000B51E9"/>
    <w:rsid w:val="000C7240"/>
    <w:rsid w:val="000D5360"/>
    <w:rsid w:val="000F740A"/>
    <w:rsid w:val="001148FC"/>
    <w:rsid w:val="00116568"/>
    <w:rsid w:val="001430A5"/>
    <w:rsid w:val="00153CBC"/>
    <w:rsid w:val="00160350"/>
    <w:rsid w:val="0017546A"/>
    <w:rsid w:val="00193221"/>
    <w:rsid w:val="001A0ADB"/>
    <w:rsid w:val="001C3213"/>
    <w:rsid w:val="001F5F39"/>
    <w:rsid w:val="00203449"/>
    <w:rsid w:val="00205C3B"/>
    <w:rsid w:val="00212709"/>
    <w:rsid w:val="002425C0"/>
    <w:rsid w:val="0024284F"/>
    <w:rsid w:val="0026A1F1"/>
    <w:rsid w:val="00280277"/>
    <w:rsid w:val="002902E4"/>
    <w:rsid w:val="00290B45"/>
    <w:rsid w:val="002B1B53"/>
    <w:rsid w:val="002B1ED6"/>
    <w:rsid w:val="002B2C55"/>
    <w:rsid w:val="002C1A69"/>
    <w:rsid w:val="002C6935"/>
    <w:rsid w:val="002D0248"/>
    <w:rsid w:val="002E10EB"/>
    <w:rsid w:val="00307D3C"/>
    <w:rsid w:val="003174FB"/>
    <w:rsid w:val="00320E58"/>
    <w:rsid w:val="00323795"/>
    <w:rsid w:val="00331BF8"/>
    <w:rsid w:val="003326A1"/>
    <w:rsid w:val="0036668B"/>
    <w:rsid w:val="00393787"/>
    <w:rsid w:val="003A1451"/>
    <w:rsid w:val="003A44CE"/>
    <w:rsid w:val="003A5250"/>
    <w:rsid w:val="003D07BB"/>
    <w:rsid w:val="00405E03"/>
    <w:rsid w:val="00475D58"/>
    <w:rsid w:val="00485063"/>
    <w:rsid w:val="0049015D"/>
    <w:rsid w:val="004B6596"/>
    <w:rsid w:val="004C5BD0"/>
    <w:rsid w:val="004E5D37"/>
    <w:rsid w:val="004E7DF8"/>
    <w:rsid w:val="005055ED"/>
    <w:rsid w:val="005107FC"/>
    <w:rsid w:val="005279F4"/>
    <w:rsid w:val="00530D7E"/>
    <w:rsid w:val="00553BF5"/>
    <w:rsid w:val="005629A2"/>
    <w:rsid w:val="005722F2"/>
    <w:rsid w:val="00583F7E"/>
    <w:rsid w:val="005A2957"/>
    <w:rsid w:val="005E460D"/>
    <w:rsid w:val="00614AC5"/>
    <w:rsid w:val="00630D1C"/>
    <w:rsid w:val="00653111"/>
    <w:rsid w:val="00656764"/>
    <w:rsid w:val="00671E54"/>
    <w:rsid w:val="006B04F8"/>
    <w:rsid w:val="006B4B88"/>
    <w:rsid w:val="006D0B64"/>
    <w:rsid w:val="006E725F"/>
    <w:rsid w:val="00703420"/>
    <w:rsid w:val="0075425D"/>
    <w:rsid w:val="00756031"/>
    <w:rsid w:val="007676CA"/>
    <w:rsid w:val="00792DFD"/>
    <w:rsid w:val="007B66AB"/>
    <w:rsid w:val="007D0377"/>
    <w:rsid w:val="007E14BC"/>
    <w:rsid w:val="00822164"/>
    <w:rsid w:val="00826470"/>
    <w:rsid w:val="00884961"/>
    <w:rsid w:val="00884C9E"/>
    <w:rsid w:val="00892669"/>
    <w:rsid w:val="00897580"/>
    <w:rsid w:val="008A5DC7"/>
    <w:rsid w:val="008D620A"/>
    <w:rsid w:val="008F3234"/>
    <w:rsid w:val="00900D35"/>
    <w:rsid w:val="009220A9"/>
    <w:rsid w:val="0092306F"/>
    <w:rsid w:val="009459C2"/>
    <w:rsid w:val="00946387"/>
    <w:rsid w:val="00947FE4"/>
    <w:rsid w:val="00952DB7"/>
    <w:rsid w:val="009532D4"/>
    <w:rsid w:val="009533FB"/>
    <w:rsid w:val="00953C07"/>
    <w:rsid w:val="00960F17"/>
    <w:rsid w:val="00981124"/>
    <w:rsid w:val="009F78DA"/>
    <w:rsid w:val="00A073F3"/>
    <w:rsid w:val="00A20803"/>
    <w:rsid w:val="00A8654A"/>
    <w:rsid w:val="00A95D56"/>
    <w:rsid w:val="00AB044C"/>
    <w:rsid w:val="00AC3959"/>
    <w:rsid w:val="00AC3971"/>
    <w:rsid w:val="00AD08EA"/>
    <w:rsid w:val="00AE5BBB"/>
    <w:rsid w:val="00B0285E"/>
    <w:rsid w:val="00B34C1D"/>
    <w:rsid w:val="00B35E6D"/>
    <w:rsid w:val="00B45CD3"/>
    <w:rsid w:val="00B81CE0"/>
    <w:rsid w:val="00BA5CE6"/>
    <w:rsid w:val="00BA7883"/>
    <w:rsid w:val="00BB0889"/>
    <w:rsid w:val="00BB5343"/>
    <w:rsid w:val="00BC35B9"/>
    <w:rsid w:val="00BD3A93"/>
    <w:rsid w:val="00BE27AB"/>
    <w:rsid w:val="00BE461F"/>
    <w:rsid w:val="00C23A78"/>
    <w:rsid w:val="00C2529C"/>
    <w:rsid w:val="00C3313F"/>
    <w:rsid w:val="00C51EC4"/>
    <w:rsid w:val="00C63985"/>
    <w:rsid w:val="00C67641"/>
    <w:rsid w:val="00C92333"/>
    <w:rsid w:val="00C94F86"/>
    <w:rsid w:val="00CE3F83"/>
    <w:rsid w:val="00CF732D"/>
    <w:rsid w:val="00D01AF7"/>
    <w:rsid w:val="00D127E1"/>
    <w:rsid w:val="00D2150E"/>
    <w:rsid w:val="00D33781"/>
    <w:rsid w:val="00D575CB"/>
    <w:rsid w:val="00D57819"/>
    <w:rsid w:val="00D738E6"/>
    <w:rsid w:val="00D805CF"/>
    <w:rsid w:val="00DC3BE7"/>
    <w:rsid w:val="00DC5A8A"/>
    <w:rsid w:val="00DE199F"/>
    <w:rsid w:val="00E04B75"/>
    <w:rsid w:val="00E11E53"/>
    <w:rsid w:val="00E524F6"/>
    <w:rsid w:val="00E653D1"/>
    <w:rsid w:val="00E76AC5"/>
    <w:rsid w:val="00E803AC"/>
    <w:rsid w:val="00E82C5A"/>
    <w:rsid w:val="00EA65EA"/>
    <w:rsid w:val="00EA7376"/>
    <w:rsid w:val="00EB3302"/>
    <w:rsid w:val="00EE6DA1"/>
    <w:rsid w:val="00F03B20"/>
    <w:rsid w:val="00F238DE"/>
    <w:rsid w:val="00F35509"/>
    <w:rsid w:val="00F74FB9"/>
    <w:rsid w:val="00F84861"/>
    <w:rsid w:val="00FB7D2C"/>
    <w:rsid w:val="00FD2BAE"/>
    <w:rsid w:val="0178E0B3"/>
    <w:rsid w:val="0187779B"/>
    <w:rsid w:val="01882C95"/>
    <w:rsid w:val="02107E48"/>
    <w:rsid w:val="02202F79"/>
    <w:rsid w:val="02828060"/>
    <w:rsid w:val="0334F350"/>
    <w:rsid w:val="03375E9A"/>
    <w:rsid w:val="033AF759"/>
    <w:rsid w:val="040B4B0C"/>
    <w:rsid w:val="04662382"/>
    <w:rsid w:val="059B4A4A"/>
    <w:rsid w:val="05ABDC30"/>
    <w:rsid w:val="06913FF6"/>
    <w:rsid w:val="075808A6"/>
    <w:rsid w:val="08101923"/>
    <w:rsid w:val="096EE981"/>
    <w:rsid w:val="09F8ABC8"/>
    <w:rsid w:val="0A6B8855"/>
    <w:rsid w:val="0A8FBBAE"/>
    <w:rsid w:val="0AA8D815"/>
    <w:rsid w:val="0AC0777B"/>
    <w:rsid w:val="0B3EAF6F"/>
    <w:rsid w:val="0BCC38C9"/>
    <w:rsid w:val="0BEE947D"/>
    <w:rsid w:val="0D13BD93"/>
    <w:rsid w:val="0DA66DEF"/>
    <w:rsid w:val="0DCA3F7B"/>
    <w:rsid w:val="0E068DC9"/>
    <w:rsid w:val="0E62760E"/>
    <w:rsid w:val="0E86E76E"/>
    <w:rsid w:val="0F0CAACA"/>
    <w:rsid w:val="0F42FCFB"/>
    <w:rsid w:val="0F815DD2"/>
    <w:rsid w:val="1043CBE8"/>
    <w:rsid w:val="10C6D617"/>
    <w:rsid w:val="1126830E"/>
    <w:rsid w:val="1155ED74"/>
    <w:rsid w:val="1205EFA9"/>
    <w:rsid w:val="12162F10"/>
    <w:rsid w:val="12B21EC2"/>
    <w:rsid w:val="12F6E189"/>
    <w:rsid w:val="130B9A65"/>
    <w:rsid w:val="1388AE10"/>
    <w:rsid w:val="13BF536E"/>
    <w:rsid w:val="141389DA"/>
    <w:rsid w:val="15052DBF"/>
    <w:rsid w:val="153636B0"/>
    <w:rsid w:val="1545FFDD"/>
    <w:rsid w:val="15D81CD8"/>
    <w:rsid w:val="161E1F38"/>
    <w:rsid w:val="16A755BD"/>
    <w:rsid w:val="16CA43DD"/>
    <w:rsid w:val="178A96B7"/>
    <w:rsid w:val="17A4EDA1"/>
    <w:rsid w:val="17D3E297"/>
    <w:rsid w:val="1803D441"/>
    <w:rsid w:val="1804D57E"/>
    <w:rsid w:val="180FE607"/>
    <w:rsid w:val="18B0B73C"/>
    <w:rsid w:val="18D41438"/>
    <w:rsid w:val="19467CE7"/>
    <w:rsid w:val="194A5750"/>
    <w:rsid w:val="197107C6"/>
    <w:rsid w:val="19BFFEB2"/>
    <w:rsid w:val="19F2B19F"/>
    <w:rsid w:val="1AE56272"/>
    <w:rsid w:val="1AE651C4"/>
    <w:rsid w:val="1B3E9AD7"/>
    <w:rsid w:val="1B522479"/>
    <w:rsid w:val="1B619F8D"/>
    <w:rsid w:val="1BA2477D"/>
    <w:rsid w:val="1BBD369C"/>
    <w:rsid w:val="1BE481F5"/>
    <w:rsid w:val="1C1F6A39"/>
    <w:rsid w:val="1C24DDBE"/>
    <w:rsid w:val="1C3AB41A"/>
    <w:rsid w:val="1C4DFB04"/>
    <w:rsid w:val="1CA87110"/>
    <w:rsid w:val="1D158C22"/>
    <w:rsid w:val="1D4DF43F"/>
    <w:rsid w:val="1DCDD347"/>
    <w:rsid w:val="1DE67C65"/>
    <w:rsid w:val="1DED6584"/>
    <w:rsid w:val="1DFB83E7"/>
    <w:rsid w:val="1E342EB1"/>
    <w:rsid w:val="1E4867F3"/>
    <w:rsid w:val="1EB3F4D3"/>
    <w:rsid w:val="1ED99C91"/>
    <w:rsid w:val="1F8C2619"/>
    <w:rsid w:val="1F92D392"/>
    <w:rsid w:val="1FC66938"/>
    <w:rsid w:val="20E9FBA1"/>
    <w:rsid w:val="21764BC1"/>
    <w:rsid w:val="21A09A3F"/>
    <w:rsid w:val="21A9D733"/>
    <w:rsid w:val="21B4EB36"/>
    <w:rsid w:val="21E6CDAB"/>
    <w:rsid w:val="22374939"/>
    <w:rsid w:val="223824C0"/>
    <w:rsid w:val="22AD6718"/>
    <w:rsid w:val="22C3D591"/>
    <w:rsid w:val="23494180"/>
    <w:rsid w:val="236BA685"/>
    <w:rsid w:val="23FD6B4C"/>
    <w:rsid w:val="240AA1AF"/>
    <w:rsid w:val="24AED72C"/>
    <w:rsid w:val="24DE9128"/>
    <w:rsid w:val="262D55A9"/>
    <w:rsid w:val="265C932B"/>
    <w:rsid w:val="26745746"/>
    <w:rsid w:val="272DC49C"/>
    <w:rsid w:val="27519E94"/>
    <w:rsid w:val="27A2B4F3"/>
    <w:rsid w:val="27A7EEEC"/>
    <w:rsid w:val="27BAC14C"/>
    <w:rsid w:val="2899CD3C"/>
    <w:rsid w:val="28EE908A"/>
    <w:rsid w:val="29099EFD"/>
    <w:rsid w:val="29B25CFF"/>
    <w:rsid w:val="29B54FAD"/>
    <w:rsid w:val="29C8723F"/>
    <w:rsid w:val="29D2D17B"/>
    <w:rsid w:val="2A429A0C"/>
    <w:rsid w:val="2A62C03B"/>
    <w:rsid w:val="2A6C1660"/>
    <w:rsid w:val="2C474676"/>
    <w:rsid w:val="2C9E90F8"/>
    <w:rsid w:val="2CFDE00F"/>
    <w:rsid w:val="2D45DBA3"/>
    <w:rsid w:val="2D9468B7"/>
    <w:rsid w:val="2DC96D8A"/>
    <w:rsid w:val="2E6D66D4"/>
    <w:rsid w:val="2F1B5066"/>
    <w:rsid w:val="2F45FA0A"/>
    <w:rsid w:val="3094AE39"/>
    <w:rsid w:val="30D8A0CB"/>
    <w:rsid w:val="30F5E063"/>
    <w:rsid w:val="31039807"/>
    <w:rsid w:val="3117097A"/>
    <w:rsid w:val="313A58C1"/>
    <w:rsid w:val="31CCF478"/>
    <w:rsid w:val="323CDD0C"/>
    <w:rsid w:val="32660B6B"/>
    <w:rsid w:val="326AFB3D"/>
    <w:rsid w:val="33322F8B"/>
    <w:rsid w:val="33415AD3"/>
    <w:rsid w:val="34AC7D98"/>
    <w:rsid w:val="3509536C"/>
    <w:rsid w:val="350DD5CC"/>
    <w:rsid w:val="3582FD57"/>
    <w:rsid w:val="35FDD793"/>
    <w:rsid w:val="3624CDA8"/>
    <w:rsid w:val="36352D15"/>
    <w:rsid w:val="36841016"/>
    <w:rsid w:val="36EBE287"/>
    <w:rsid w:val="372C8BAC"/>
    <w:rsid w:val="37574DFD"/>
    <w:rsid w:val="37AA3ACC"/>
    <w:rsid w:val="380F1DBF"/>
    <w:rsid w:val="382810A5"/>
    <w:rsid w:val="385D3C8F"/>
    <w:rsid w:val="386830CE"/>
    <w:rsid w:val="38BEF13E"/>
    <w:rsid w:val="390A49A0"/>
    <w:rsid w:val="390C82F4"/>
    <w:rsid w:val="3941BD04"/>
    <w:rsid w:val="39995810"/>
    <w:rsid w:val="39D5D3CC"/>
    <w:rsid w:val="39DF98AC"/>
    <w:rsid w:val="39EC734A"/>
    <w:rsid w:val="3A00D247"/>
    <w:rsid w:val="3A1CCE28"/>
    <w:rsid w:val="3A4F621D"/>
    <w:rsid w:val="3A96CC12"/>
    <w:rsid w:val="3B3F3357"/>
    <w:rsid w:val="3B4CA9AA"/>
    <w:rsid w:val="3B88BA7A"/>
    <w:rsid w:val="3B893ADB"/>
    <w:rsid w:val="3BE79F15"/>
    <w:rsid w:val="3D7F12EC"/>
    <w:rsid w:val="3DF5B2E0"/>
    <w:rsid w:val="3E790A63"/>
    <w:rsid w:val="3EC1E33E"/>
    <w:rsid w:val="3F20B195"/>
    <w:rsid w:val="3FEC6096"/>
    <w:rsid w:val="4044A80A"/>
    <w:rsid w:val="408B8C0C"/>
    <w:rsid w:val="41A3B82E"/>
    <w:rsid w:val="4223CAE2"/>
    <w:rsid w:val="42D92EB3"/>
    <w:rsid w:val="42DC6B6D"/>
    <w:rsid w:val="42ED2954"/>
    <w:rsid w:val="43742C98"/>
    <w:rsid w:val="43997A3F"/>
    <w:rsid w:val="43CF6D89"/>
    <w:rsid w:val="44397BE7"/>
    <w:rsid w:val="445DF840"/>
    <w:rsid w:val="44841B74"/>
    <w:rsid w:val="44ABF011"/>
    <w:rsid w:val="450681DD"/>
    <w:rsid w:val="45953221"/>
    <w:rsid w:val="45A56812"/>
    <w:rsid w:val="45E05C8D"/>
    <w:rsid w:val="46D0346E"/>
    <w:rsid w:val="470A5425"/>
    <w:rsid w:val="47176ADF"/>
    <w:rsid w:val="47F7408F"/>
    <w:rsid w:val="482474FD"/>
    <w:rsid w:val="48822323"/>
    <w:rsid w:val="497D89B1"/>
    <w:rsid w:val="499F4B94"/>
    <w:rsid w:val="49C1C91D"/>
    <w:rsid w:val="4A28597B"/>
    <w:rsid w:val="4A90D17F"/>
    <w:rsid w:val="4B0A7173"/>
    <w:rsid w:val="4B7B68AD"/>
    <w:rsid w:val="4BA50017"/>
    <w:rsid w:val="4C07EC87"/>
    <w:rsid w:val="4D172559"/>
    <w:rsid w:val="4D8DAF82"/>
    <w:rsid w:val="4DEF251E"/>
    <w:rsid w:val="4E4FE883"/>
    <w:rsid w:val="4EA688BD"/>
    <w:rsid w:val="4ECAF909"/>
    <w:rsid w:val="4F3E3BC1"/>
    <w:rsid w:val="4F535D2B"/>
    <w:rsid w:val="4F6F0B8B"/>
    <w:rsid w:val="4F794E24"/>
    <w:rsid w:val="5013370E"/>
    <w:rsid w:val="50357594"/>
    <w:rsid w:val="50AF3EF1"/>
    <w:rsid w:val="50BDE91A"/>
    <w:rsid w:val="52A00711"/>
    <w:rsid w:val="52FDB6A0"/>
    <w:rsid w:val="53FB320B"/>
    <w:rsid w:val="5408A772"/>
    <w:rsid w:val="5454C554"/>
    <w:rsid w:val="550A9336"/>
    <w:rsid w:val="55F00124"/>
    <w:rsid w:val="5623C768"/>
    <w:rsid w:val="57EDBCCF"/>
    <w:rsid w:val="58212219"/>
    <w:rsid w:val="5896145C"/>
    <w:rsid w:val="58BBF3EF"/>
    <w:rsid w:val="590D09D6"/>
    <w:rsid w:val="59352FA0"/>
    <w:rsid w:val="5960BBB0"/>
    <w:rsid w:val="597D387C"/>
    <w:rsid w:val="59F9D23B"/>
    <w:rsid w:val="5A251F56"/>
    <w:rsid w:val="5A5CF20E"/>
    <w:rsid w:val="5AD7DAFC"/>
    <w:rsid w:val="5B47E639"/>
    <w:rsid w:val="5B68971A"/>
    <w:rsid w:val="5B7314CF"/>
    <w:rsid w:val="5B7915BA"/>
    <w:rsid w:val="5B99FDCD"/>
    <w:rsid w:val="5BDA4698"/>
    <w:rsid w:val="5C408443"/>
    <w:rsid w:val="5C482C03"/>
    <w:rsid w:val="5C56DC98"/>
    <w:rsid w:val="5CBACDA2"/>
    <w:rsid w:val="5D12687A"/>
    <w:rsid w:val="5D6BCA3C"/>
    <w:rsid w:val="5D7659FC"/>
    <w:rsid w:val="5D8E3E5F"/>
    <w:rsid w:val="5D93E8EB"/>
    <w:rsid w:val="5DEDCDE1"/>
    <w:rsid w:val="5E43187D"/>
    <w:rsid w:val="60863CE3"/>
    <w:rsid w:val="614E796A"/>
    <w:rsid w:val="61E4E1EA"/>
    <w:rsid w:val="62229CE0"/>
    <w:rsid w:val="634D80F3"/>
    <w:rsid w:val="63BD9563"/>
    <w:rsid w:val="63F4F704"/>
    <w:rsid w:val="641417FC"/>
    <w:rsid w:val="64BCF0EE"/>
    <w:rsid w:val="66252DC8"/>
    <w:rsid w:val="66807819"/>
    <w:rsid w:val="6681CD21"/>
    <w:rsid w:val="66C4FCA0"/>
    <w:rsid w:val="66F3E2F6"/>
    <w:rsid w:val="675E1F57"/>
    <w:rsid w:val="677F020F"/>
    <w:rsid w:val="67EA75FB"/>
    <w:rsid w:val="6869008A"/>
    <w:rsid w:val="68A26E89"/>
    <w:rsid w:val="69BB60B9"/>
    <w:rsid w:val="69BD7524"/>
    <w:rsid w:val="6ADD2B8F"/>
    <w:rsid w:val="6AEBAA35"/>
    <w:rsid w:val="6B4F5739"/>
    <w:rsid w:val="6B5A0C41"/>
    <w:rsid w:val="6B6D75D4"/>
    <w:rsid w:val="6BE93CB9"/>
    <w:rsid w:val="6D1A5A83"/>
    <w:rsid w:val="6D1C8446"/>
    <w:rsid w:val="6D4F8F87"/>
    <w:rsid w:val="6DC87C5B"/>
    <w:rsid w:val="6DF30BFB"/>
    <w:rsid w:val="6E636085"/>
    <w:rsid w:val="6EA880AB"/>
    <w:rsid w:val="6FBF847A"/>
    <w:rsid w:val="6FD334EA"/>
    <w:rsid w:val="6FD41F45"/>
    <w:rsid w:val="6FFE1F9C"/>
    <w:rsid w:val="712EA134"/>
    <w:rsid w:val="71469845"/>
    <w:rsid w:val="717A49CD"/>
    <w:rsid w:val="71B42262"/>
    <w:rsid w:val="7222ACB2"/>
    <w:rsid w:val="726490EC"/>
    <w:rsid w:val="72BBCF2E"/>
    <w:rsid w:val="72E29BD8"/>
    <w:rsid w:val="7472AA59"/>
    <w:rsid w:val="753DC027"/>
    <w:rsid w:val="75538F0C"/>
    <w:rsid w:val="75BC8875"/>
    <w:rsid w:val="762F3583"/>
    <w:rsid w:val="76639D9E"/>
    <w:rsid w:val="768A0EEF"/>
    <w:rsid w:val="76D62BB7"/>
    <w:rsid w:val="773261AB"/>
    <w:rsid w:val="77CD41CF"/>
    <w:rsid w:val="781D05F3"/>
    <w:rsid w:val="7884F16D"/>
    <w:rsid w:val="78E50CB6"/>
    <w:rsid w:val="7928B9C8"/>
    <w:rsid w:val="7932A6DB"/>
    <w:rsid w:val="79862E8C"/>
    <w:rsid w:val="79F253F6"/>
    <w:rsid w:val="7A16A8E3"/>
    <w:rsid w:val="7A46BEF5"/>
    <w:rsid w:val="7A885D97"/>
    <w:rsid w:val="7B2FAB76"/>
    <w:rsid w:val="7B80F9B0"/>
    <w:rsid w:val="7B96FFDA"/>
    <w:rsid w:val="7BE44DEB"/>
    <w:rsid w:val="7C4405A4"/>
    <w:rsid w:val="7C71BD75"/>
    <w:rsid w:val="7C90CF8C"/>
    <w:rsid w:val="7CA44B9C"/>
    <w:rsid w:val="7D424E61"/>
    <w:rsid w:val="7E26F03D"/>
    <w:rsid w:val="7E59B17B"/>
    <w:rsid w:val="7E814B4D"/>
    <w:rsid w:val="7F94E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2EFA"/>
  <w15:chartTrackingRefBased/>
  <w15:docId w15:val="{EFE15529-A486-455A-88C8-01CCDD0A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A344B"/>
  </w:style>
  <w:style w:type="paragraph" w:styleId="Otsikko1">
    <w:name w:val="heading 1"/>
    <w:basedOn w:val="Normaali"/>
    <w:next w:val="Normaali"/>
    <w:link w:val="Otsikko1Char"/>
    <w:uiPriority w:val="9"/>
    <w:qFormat/>
    <w:rsid w:val="00F74F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F74F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00F74F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792DF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2DFD"/>
    <w:rPr>
      <w:rFonts w:ascii="Segoe UI" w:hAnsi="Segoe UI" w:cs="Segoe UI"/>
      <w:sz w:val="18"/>
      <w:szCs w:val="18"/>
    </w:rPr>
  </w:style>
  <w:style w:type="paragraph" w:styleId="Yltunniste">
    <w:name w:val="header"/>
    <w:basedOn w:val="Normaali"/>
    <w:link w:val="YltunnisteChar"/>
    <w:uiPriority w:val="99"/>
    <w:unhideWhenUsed/>
    <w:rsid w:val="00E76A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76AC5"/>
  </w:style>
  <w:style w:type="paragraph" w:styleId="Alatunniste">
    <w:name w:val="footer"/>
    <w:basedOn w:val="Normaali"/>
    <w:link w:val="AlatunnisteChar"/>
    <w:uiPriority w:val="99"/>
    <w:unhideWhenUsed/>
    <w:rsid w:val="00E76A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76AC5"/>
  </w:style>
  <w:style w:type="character" w:customStyle="1" w:styleId="Otsikko1Char">
    <w:name w:val="Otsikko 1 Char"/>
    <w:basedOn w:val="Kappaleenoletusfontti"/>
    <w:link w:val="Otsikko1"/>
    <w:uiPriority w:val="9"/>
    <w:rsid w:val="00F74FB9"/>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F74FB9"/>
    <w:rPr>
      <w:rFonts w:asciiTheme="majorHAnsi" w:eastAsiaTheme="majorEastAsia" w:hAnsiTheme="majorHAnsi" w:cstheme="majorBidi"/>
      <w:color w:val="365F91" w:themeColor="accent1" w:themeShade="BF"/>
      <w:sz w:val="26"/>
      <w:szCs w:val="26"/>
    </w:rPr>
  </w:style>
  <w:style w:type="character" w:customStyle="1" w:styleId="Otsikko3Char">
    <w:name w:val="Otsikko 3 Char"/>
    <w:basedOn w:val="Kappaleenoletusfontti"/>
    <w:link w:val="Otsikko3"/>
    <w:uiPriority w:val="9"/>
    <w:rsid w:val="00F74FB9"/>
    <w:rPr>
      <w:rFonts w:asciiTheme="majorHAnsi" w:eastAsiaTheme="majorEastAsia" w:hAnsiTheme="majorHAnsi" w:cstheme="majorBidi"/>
      <w:color w:val="243F60" w:themeColor="accent1" w:themeShade="7F"/>
      <w:sz w:val="24"/>
      <w:szCs w:val="24"/>
    </w:rPr>
  </w:style>
  <w:style w:type="paragraph" w:styleId="Eivli">
    <w:name w:val="No Spacing"/>
    <w:link w:val="EivliChar"/>
    <w:uiPriority w:val="1"/>
    <w:qFormat/>
    <w:rsid w:val="00090E1E"/>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090E1E"/>
    <w:rPr>
      <w:rFonts w:eastAsiaTheme="minorEastAsia"/>
      <w:lang w:eastAsia="fi-FI"/>
    </w:rPr>
  </w:style>
  <w:style w:type="paragraph" w:customStyle="1" w:styleId="TwebOtsikko">
    <w:name w:val="TwebOtsikko"/>
    <w:next w:val="Normaali"/>
    <w:rsid w:val="00D738E6"/>
    <w:pPr>
      <w:spacing w:after="0" w:line="240" w:lineRule="auto"/>
    </w:pPr>
    <w:rPr>
      <w:rFonts w:ascii="Arial" w:eastAsia="Times New Roman" w:hAnsi="Arial" w:cs="Times New Roman"/>
      <w:b/>
      <w:color w:val="231F20"/>
      <w:sz w:val="28"/>
      <w:szCs w:val="20"/>
    </w:rPr>
  </w:style>
  <w:style w:type="paragraph" w:styleId="Sisllysluettelonotsikko">
    <w:name w:val="TOC Heading"/>
    <w:basedOn w:val="Otsikko1"/>
    <w:next w:val="Normaali"/>
    <w:uiPriority w:val="39"/>
    <w:unhideWhenUsed/>
    <w:qFormat/>
    <w:rsid w:val="00530D7E"/>
    <w:pPr>
      <w:spacing w:line="259" w:lineRule="auto"/>
      <w:outlineLvl w:val="9"/>
    </w:pPr>
    <w:rPr>
      <w:lang w:eastAsia="fi-FI"/>
    </w:rPr>
  </w:style>
  <w:style w:type="paragraph" w:styleId="Sisluet1">
    <w:name w:val="toc 1"/>
    <w:basedOn w:val="Normaali"/>
    <w:next w:val="Normaali"/>
    <w:autoRedefine/>
    <w:uiPriority w:val="39"/>
    <w:unhideWhenUsed/>
    <w:rsid w:val="00530D7E"/>
    <w:pPr>
      <w:spacing w:after="100"/>
    </w:pPr>
  </w:style>
  <w:style w:type="paragraph" w:styleId="Sisluet2">
    <w:name w:val="toc 2"/>
    <w:basedOn w:val="Normaali"/>
    <w:next w:val="Normaali"/>
    <w:autoRedefine/>
    <w:uiPriority w:val="39"/>
    <w:unhideWhenUsed/>
    <w:rsid w:val="00530D7E"/>
    <w:pPr>
      <w:spacing w:after="100"/>
      <w:ind w:left="220"/>
    </w:pPr>
  </w:style>
  <w:style w:type="paragraph" w:styleId="Sisluet3">
    <w:name w:val="toc 3"/>
    <w:basedOn w:val="Normaali"/>
    <w:next w:val="Normaali"/>
    <w:autoRedefine/>
    <w:uiPriority w:val="39"/>
    <w:unhideWhenUsed/>
    <w:rsid w:val="00530D7E"/>
    <w:pPr>
      <w:spacing w:after="100"/>
      <w:ind w:left="440"/>
    </w:pPr>
  </w:style>
  <w:style w:type="paragraph" w:styleId="Sisluet4">
    <w:name w:val="toc 4"/>
    <w:basedOn w:val="Normaali"/>
    <w:next w:val="Normaali"/>
    <w:autoRedefine/>
    <w:uiPriority w:val="39"/>
    <w:unhideWhenUsed/>
    <w:rsid w:val="00530D7E"/>
    <w:pPr>
      <w:spacing w:after="100" w:line="259" w:lineRule="auto"/>
      <w:ind w:left="660"/>
    </w:pPr>
    <w:rPr>
      <w:rFonts w:eastAsiaTheme="minorEastAsia"/>
      <w:lang w:eastAsia="fi-FI"/>
    </w:rPr>
  </w:style>
  <w:style w:type="paragraph" w:styleId="Sisluet5">
    <w:name w:val="toc 5"/>
    <w:basedOn w:val="Normaali"/>
    <w:next w:val="Normaali"/>
    <w:autoRedefine/>
    <w:uiPriority w:val="39"/>
    <w:unhideWhenUsed/>
    <w:rsid w:val="00530D7E"/>
    <w:pPr>
      <w:spacing w:after="100" w:line="259" w:lineRule="auto"/>
      <w:ind w:left="880"/>
    </w:pPr>
    <w:rPr>
      <w:rFonts w:eastAsiaTheme="minorEastAsia"/>
      <w:lang w:eastAsia="fi-FI"/>
    </w:rPr>
  </w:style>
  <w:style w:type="paragraph" w:styleId="Sisluet6">
    <w:name w:val="toc 6"/>
    <w:basedOn w:val="Normaali"/>
    <w:next w:val="Normaali"/>
    <w:autoRedefine/>
    <w:uiPriority w:val="39"/>
    <w:unhideWhenUsed/>
    <w:rsid w:val="00530D7E"/>
    <w:pPr>
      <w:spacing w:after="100" w:line="259" w:lineRule="auto"/>
      <w:ind w:left="1100"/>
    </w:pPr>
    <w:rPr>
      <w:rFonts w:eastAsiaTheme="minorEastAsia"/>
      <w:lang w:eastAsia="fi-FI"/>
    </w:rPr>
  </w:style>
  <w:style w:type="paragraph" w:styleId="Sisluet7">
    <w:name w:val="toc 7"/>
    <w:basedOn w:val="Normaali"/>
    <w:next w:val="Normaali"/>
    <w:autoRedefine/>
    <w:uiPriority w:val="39"/>
    <w:unhideWhenUsed/>
    <w:rsid w:val="00530D7E"/>
    <w:pPr>
      <w:spacing w:after="100" w:line="259" w:lineRule="auto"/>
      <w:ind w:left="1320"/>
    </w:pPr>
    <w:rPr>
      <w:rFonts w:eastAsiaTheme="minorEastAsia"/>
      <w:lang w:eastAsia="fi-FI"/>
    </w:rPr>
  </w:style>
  <w:style w:type="paragraph" w:styleId="Sisluet8">
    <w:name w:val="toc 8"/>
    <w:basedOn w:val="Normaali"/>
    <w:next w:val="Normaali"/>
    <w:autoRedefine/>
    <w:uiPriority w:val="39"/>
    <w:unhideWhenUsed/>
    <w:rsid w:val="00530D7E"/>
    <w:pPr>
      <w:spacing w:after="100" w:line="259" w:lineRule="auto"/>
      <w:ind w:left="1540"/>
    </w:pPr>
    <w:rPr>
      <w:rFonts w:eastAsiaTheme="minorEastAsia"/>
      <w:lang w:eastAsia="fi-FI"/>
    </w:rPr>
  </w:style>
  <w:style w:type="paragraph" w:styleId="Sisluet9">
    <w:name w:val="toc 9"/>
    <w:basedOn w:val="Normaali"/>
    <w:next w:val="Normaali"/>
    <w:autoRedefine/>
    <w:uiPriority w:val="39"/>
    <w:unhideWhenUsed/>
    <w:rsid w:val="00530D7E"/>
    <w:pPr>
      <w:spacing w:after="100" w:line="259" w:lineRule="auto"/>
      <w:ind w:left="1760"/>
    </w:pPr>
    <w:rPr>
      <w:rFonts w:eastAsiaTheme="minorEastAsia"/>
      <w:lang w:eastAsia="fi-FI"/>
    </w:rPr>
  </w:style>
  <w:style w:type="character" w:styleId="Hyperlinkki">
    <w:name w:val="Hyperlink"/>
    <w:basedOn w:val="Kappaleenoletusfontti"/>
    <w:uiPriority w:val="99"/>
    <w:unhideWhenUsed/>
    <w:rsid w:val="00530D7E"/>
    <w:rPr>
      <w:color w:val="0000FF" w:themeColor="hyperlink"/>
      <w:u w:val="single"/>
    </w:rPr>
  </w:style>
  <w:style w:type="character" w:styleId="Ratkaisematonmaininta">
    <w:name w:val="Unresolved Mention"/>
    <w:basedOn w:val="Kappaleenoletusfontti"/>
    <w:uiPriority w:val="99"/>
    <w:semiHidden/>
    <w:unhideWhenUsed/>
    <w:rsid w:val="0053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346">
      <w:bodyDiv w:val="1"/>
      <w:marLeft w:val="0"/>
      <w:marRight w:val="0"/>
      <w:marTop w:val="0"/>
      <w:marBottom w:val="0"/>
      <w:divBdr>
        <w:top w:val="none" w:sz="0" w:space="0" w:color="auto"/>
        <w:left w:val="none" w:sz="0" w:space="0" w:color="auto"/>
        <w:bottom w:val="none" w:sz="0" w:space="0" w:color="auto"/>
        <w:right w:val="none" w:sz="0" w:space="0" w:color="auto"/>
      </w:divBdr>
    </w:div>
    <w:div w:id="11775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099cad2e37874de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ianhallinta\Kauhajoki\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1CC6643EA25AA4A87B7E033D7967C1D" ma:contentTypeVersion="4" ma:contentTypeDescription="Luo uusi asiakirja." ma:contentTypeScope="" ma:versionID="9acc657144360147d1f1bd79fa446e92">
  <xsd:schema xmlns:xsd="http://www.w3.org/2001/XMLSchema" xmlns:xs="http://www.w3.org/2001/XMLSchema" xmlns:p="http://schemas.microsoft.com/office/2006/metadata/properties" xmlns:ns2="ee63b52f-7184-4b08-af8d-d082b1356b2f" targetNamespace="http://schemas.microsoft.com/office/2006/metadata/properties" ma:root="true" ma:fieldsID="cf769afd5c84827104070fc0010b84bc" ns2:_="">
    <xsd:import namespace="ee63b52f-7184-4b08-af8d-d082b1356b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b52f-7184-4b08-af8d-d082b1356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CC62-5C32-4C5B-BCFF-D37EA5EBD615}">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ee63b52f-7184-4b08-af8d-d082b1356b2f"/>
    <ds:schemaRef ds:uri="http://www.w3.org/XML/1998/namespace"/>
  </ds:schemaRefs>
</ds:datastoreItem>
</file>

<file path=customXml/itemProps2.xml><?xml version="1.0" encoding="utf-8"?>
<ds:datastoreItem xmlns:ds="http://schemas.openxmlformats.org/officeDocument/2006/customXml" ds:itemID="{13A50913-0D37-4AA7-AFE1-EC9FF31FA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b52f-7184-4b08-af8d-d082b1356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70C1E-7135-4DC5-B840-492414447D93}">
  <ds:schemaRefs>
    <ds:schemaRef ds:uri="http://schemas.microsoft.com/sharepoint/v3/contenttype/forms"/>
  </ds:schemaRefs>
</ds:datastoreItem>
</file>

<file path=customXml/itemProps4.xml><?xml version="1.0" encoding="utf-8"?>
<ds:datastoreItem xmlns:ds="http://schemas.openxmlformats.org/officeDocument/2006/customXml" ds:itemID="{7DBDB082-422C-4F13-BBB4-0DDFE409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66</Pages>
  <Words>15068</Words>
  <Characters>122051</Characters>
  <Application>Microsoft Office Word</Application>
  <DocSecurity>12</DocSecurity>
  <Lines>1017</Lines>
  <Paragraphs>273</Paragraphs>
  <ScaleCrop>false</ScaleCrop>
  <HeadingPairs>
    <vt:vector size="2" baseType="variant">
      <vt:variant>
        <vt:lpstr>Otsikko</vt:lpstr>
      </vt:variant>
      <vt:variant>
        <vt:i4>1</vt:i4>
      </vt:variant>
    </vt:vector>
  </HeadingPairs>
  <TitlesOfParts>
    <vt:vector size="1" baseType="lpstr">
      <vt:lpstr>Kauhajoen kaupungin hallintosääntö</vt:lpstr>
    </vt:vector>
  </TitlesOfParts>
  <Company/>
  <LinksUpToDate>false</LinksUpToDate>
  <CharactersWithSpaces>136846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Kauhajoen kaupungin hallintosääntö</dc:title>
  <dc:subject/>
  <dc:creator>Niku LatvaPukkila</dc:creator>
  <cp:keywords/>
  <dc:description/>
  <cp:lastModifiedBy>Päivi Kaappola</cp:lastModifiedBy>
  <cp:revision>2</cp:revision>
  <cp:lastPrinted>2024-11-22T09:35:00Z</cp:lastPrinted>
  <dcterms:created xsi:type="dcterms:W3CDTF">2025-06-12T07:05:00Z</dcterms:created>
  <dcterms:modified xsi:type="dcterms:W3CDTF">2025-06-12T07:05:00Z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0x01010011CC6643EA25AA4A87B7E033D7967C1D</vt:lpwstr>
  </property>
  <property fmtid="{D5CDD505-2E9C-101B-9397-08002B2CF9AE}" pid="3" name="TwebKey">
    <vt:lpwstr>e5198dab2cf74aaa472d5eac82da2d#kauhajoki.triplancloud.fi!/TWeb/toaxfront!443!-1</vt:lpwstr>
  </property>
  <property fmtid="{D5CDD505-2E9C-101B-9397-08002B2CF9AE}" pid="4" name="tweb_doc_id">
    <vt:lpwstr>543532</vt:lpwstr>
  </property>
  <property fmtid="{D5CDD505-2E9C-101B-9397-08002B2CF9AE}" pid="5" name="tweb_doc_version">
    <vt:lpwstr>6</vt:lpwstr>
  </property>
  <property fmtid="{D5CDD505-2E9C-101B-9397-08002B2CF9AE}" pid="6" name="tweb_doc_title">
    <vt:lpwstr>Hallintosääntö 1.7.2025 lukien</vt:lpwstr>
  </property>
  <property fmtid="{D5CDD505-2E9C-101B-9397-08002B2CF9AE}" pid="7" name="tweb_doc_typecode">
    <vt:lpwstr>00.01.01.00.33</vt:lpwstr>
  </property>
  <property fmtid="{D5CDD505-2E9C-101B-9397-08002B2CF9AE}" pid="8" name="tweb_doc_typename">
    <vt:lpwstr>Sääntö</vt:lpwstr>
  </property>
  <property fmtid="{D5CDD505-2E9C-101B-9397-08002B2CF9AE}" pid="9" name="tweb_doc_description">
    <vt:lpwstr/>
  </property>
  <property fmtid="{D5CDD505-2E9C-101B-9397-08002B2CF9AE}" pid="10" name="tweb_doc_status">
    <vt:lpwstr>Luonnos</vt:lpwstr>
  </property>
  <property fmtid="{D5CDD505-2E9C-101B-9397-08002B2CF9AE}" pid="11" name="tweb_doc_identifier">
    <vt:lpwstr>D/752/00.01.01.00/2024</vt:lpwstr>
  </property>
  <property fmtid="{D5CDD505-2E9C-101B-9397-08002B2CF9AE}" pid="12" name="tweb_doc_publicityclass">
    <vt:lpwstr/>
  </property>
  <property fmtid="{D5CDD505-2E9C-101B-9397-08002B2CF9AE}" pid="13" name="tweb_doc_securityclass">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Korkeamäki Jaana</vt:lpwstr>
  </property>
  <property fmtid="{D5CDD505-2E9C-101B-9397-08002B2CF9AE}" pid="19" name="tweb_doc_creator">
    <vt:lpwstr>Administrator</vt:lpwstr>
  </property>
  <property fmtid="{D5CDD505-2E9C-101B-9397-08002B2CF9AE}" pid="20" name="tweb_doc_publisher">
    <vt:lpwstr>Kauhajoen kaupunki/Hallintopalvelujen toimiala</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13.05.2025</vt:lpwstr>
  </property>
  <property fmtid="{D5CDD505-2E9C-101B-9397-08002B2CF9AE}" pid="25" name="tweb_doc_modified">
    <vt:lpwstr>12.06.2025</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02.06.2025</vt:lpwstr>
  </property>
  <property fmtid="{D5CDD505-2E9C-101B-9397-08002B2CF9AE}" pid="29" name="tweb_doc_accepted">
    <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Tweb</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5.1</vt:lpwstr>
  </property>
  <property fmtid="{D5CDD505-2E9C-101B-9397-08002B2CF9AE}" pid="46" name="tweb_doc_alternativetitle">
    <vt:lpwstr/>
  </property>
  <property fmtid="{D5CDD505-2E9C-101B-9397-08002B2CF9AE}" pid="47" name="tweb_doc_notificationperiodstart">
    <vt:lpwstr>02.06.2025</vt:lpwstr>
  </property>
  <property fmtid="{D5CDD505-2E9C-101B-9397-08002B2CF9AE}" pid="48" name="tweb_doc_notificationperiodend">
    <vt:lpwstr/>
  </property>
  <property fmtid="{D5CDD505-2E9C-101B-9397-08002B2CF9AE}" pid="49" name="tweb_doc_xfilekey">
    <vt:lpwstr>e5198dab2cf74aaa472d5eac82da2d</vt:lpwstr>
  </property>
  <property fmtid="{D5CDD505-2E9C-101B-9397-08002B2CF9AE}" pid="50" name="tweb_doc_atts">
    <vt:lpwstr/>
  </property>
  <property fmtid="{D5CDD505-2E9C-101B-9397-08002B2CF9AE}" pid="51" name="tweb_doc_eoperators">
    <vt:lpwstr/>
  </property>
  <property fmtid="{D5CDD505-2E9C-101B-9397-08002B2CF9AE}" pid="52" name="tweb_item_title">
    <vt:lpwstr>Hallintosääntö 1.1.2025</vt:lpwstr>
  </property>
  <property fmtid="{D5CDD505-2E9C-101B-9397-08002B2CF9AE}" pid="53" name="tweb_user_name">
    <vt:lpwstr>Kaappola Päivi</vt:lpwstr>
  </property>
  <property fmtid="{D5CDD505-2E9C-101B-9397-08002B2CF9AE}" pid="54" name="tweb_user_surname">
    <vt:lpwstr>Kaappola</vt:lpwstr>
  </property>
  <property fmtid="{D5CDD505-2E9C-101B-9397-08002B2CF9AE}" pid="55" name="tweb_user_givenname">
    <vt:lpwstr>Päivi</vt:lpwstr>
  </property>
  <property fmtid="{D5CDD505-2E9C-101B-9397-08002B2CF9AE}" pid="56" name="tweb_user_title">
    <vt:lpwstr>Arkistosihteeri</vt:lpwstr>
  </property>
  <property fmtid="{D5CDD505-2E9C-101B-9397-08002B2CF9AE}" pid="57" name="tweb_user_telephonenumber">
    <vt:lpwstr>040 483 6003</vt:lpwstr>
  </property>
  <property fmtid="{D5CDD505-2E9C-101B-9397-08002B2CF9AE}" pid="58" name="tweb_user_facsimiletelephonenumber">
    <vt:lpwstr>06 2413 2009</vt:lpwstr>
  </property>
  <property fmtid="{D5CDD505-2E9C-101B-9397-08002B2CF9AE}" pid="59" name="tweb_user_rfc822mailbox">
    <vt:lpwstr>paivi.kaappola@kauhajoki.fi</vt:lpwstr>
  </property>
  <property fmtid="{D5CDD505-2E9C-101B-9397-08002B2CF9AE}" pid="60" name="tweb_user_roomnumber">
    <vt:lpwstr/>
  </property>
  <property fmtid="{D5CDD505-2E9C-101B-9397-08002B2CF9AE}" pid="61" name="tweb_user_organization">
    <vt:lpwstr>Kauhajoen kaupunki</vt:lpwstr>
  </property>
  <property fmtid="{D5CDD505-2E9C-101B-9397-08002B2CF9AE}" pid="62" name="tweb_user_department">
    <vt:lpwstr>Hallintopalvelujen toimiala</vt:lpwstr>
  </property>
  <property fmtid="{D5CDD505-2E9C-101B-9397-08002B2CF9AE}" pid="63" name="tweb_user_group">
    <vt:lpwstr/>
  </property>
  <property fmtid="{D5CDD505-2E9C-101B-9397-08002B2CF9AE}" pid="64" name="tweb_user_postaladdress">
    <vt:lpwstr>PL 500</vt:lpwstr>
  </property>
  <property fmtid="{D5CDD505-2E9C-101B-9397-08002B2CF9AE}" pid="65" name="tweb_user_postalcode">
    <vt:lpwstr>61801</vt:lpwstr>
  </property>
</Properties>
</file>